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F3683C" w:rsidRDefault="00F3683C" w:rsidP="00EA5824">
      <w:pPr>
        <w:spacing w:line="400" w:lineRule="exact"/>
        <w:ind w:firstLine="709"/>
        <w:jc w:val="both"/>
        <w:rPr>
          <w:sz w:val="28"/>
          <w:szCs w:val="28"/>
        </w:rPr>
      </w:pPr>
    </w:p>
    <w:p w:rsidR="00F3683C" w:rsidRPr="00F3683C" w:rsidRDefault="00F3683C" w:rsidP="002730B5">
      <w:pPr>
        <w:spacing w:line="400" w:lineRule="exact"/>
        <w:ind w:firstLine="709"/>
        <w:jc w:val="both"/>
        <w:rPr>
          <w:sz w:val="28"/>
          <w:szCs w:val="28"/>
        </w:rPr>
      </w:pPr>
      <w:r w:rsidRPr="00F3683C">
        <w:rPr>
          <w:sz w:val="28"/>
          <w:szCs w:val="28"/>
        </w:rPr>
        <w:t xml:space="preserve">Направляем документы о продлении срока направления поправок </w:t>
      </w:r>
      <w:r>
        <w:rPr>
          <w:sz w:val="28"/>
          <w:szCs w:val="28"/>
        </w:rPr>
        <w:br/>
      </w:r>
      <w:r w:rsidRPr="00F3683C">
        <w:rPr>
          <w:sz w:val="28"/>
          <w:szCs w:val="28"/>
        </w:rPr>
        <w:t xml:space="preserve">к проекту федерального закона № </w:t>
      </w:r>
      <w:r w:rsidR="002730B5" w:rsidRPr="002730B5">
        <w:rPr>
          <w:sz w:val="28"/>
          <w:szCs w:val="28"/>
        </w:rPr>
        <w:t>1158407-8</w:t>
      </w:r>
      <w:r w:rsidR="002730B5">
        <w:rPr>
          <w:sz w:val="28"/>
          <w:szCs w:val="28"/>
        </w:rPr>
        <w:t xml:space="preserve"> </w:t>
      </w:r>
      <w:r w:rsidR="002730B5" w:rsidRPr="002730B5">
        <w:rPr>
          <w:sz w:val="28"/>
          <w:szCs w:val="28"/>
        </w:rPr>
        <w:t xml:space="preserve">«О внесении изменений </w:t>
      </w:r>
      <w:r w:rsidR="002730B5">
        <w:rPr>
          <w:sz w:val="28"/>
          <w:szCs w:val="28"/>
        </w:rPr>
        <w:br/>
      </w:r>
      <w:r w:rsidR="002730B5" w:rsidRPr="002730B5">
        <w:rPr>
          <w:sz w:val="28"/>
          <w:szCs w:val="28"/>
        </w:rPr>
        <w:t xml:space="preserve">в Федеральный закон «О правовом положении иностранных граждан </w:t>
      </w:r>
      <w:r w:rsidR="002730B5">
        <w:rPr>
          <w:sz w:val="28"/>
          <w:szCs w:val="28"/>
        </w:rPr>
        <w:br/>
      </w:r>
      <w:r w:rsidR="002730B5" w:rsidRPr="002730B5">
        <w:rPr>
          <w:sz w:val="28"/>
          <w:szCs w:val="28"/>
        </w:rPr>
        <w:t>в Российской Федерации»</w:t>
      </w:r>
      <w:r w:rsidR="002730B5">
        <w:rPr>
          <w:sz w:val="28"/>
          <w:szCs w:val="28"/>
        </w:rPr>
        <w:t xml:space="preserve"> </w:t>
      </w:r>
      <w:r w:rsidR="002730B5" w:rsidRPr="002730B5">
        <w:rPr>
          <w:sz w:val="28"/>
          <w:szCs w:val="28"/>
        </w:rPr>
        <w:t>(в части совершенствования правового регулирования в сфере трудовой деятельности иностранных граждан)</w:t>
      </w:r>
      <w:r w:rsidRPr="00F3683C">
        <w:rPr>
          <w:sz w:val="28"/>
          <w:szCs w:val="28"/>
        </w:rPr>
        <w:t>, внес</w:t>
      </w:r>
      <w:r>
        <w:rPr>
          <w:sz w:val="28"/>
          <w:szCs w:val="28"/>
        </w:rPr>
        <w:t>е</w:t>
      </w:r>
      <w:r w:rsidRPr="00F3683C">
        <w:rPr>
          <w:sz w:val="28"/>
          <w:szCs w:val="28"/>
        </w:rPr>
        <w:t>нн</w:t>
      </w:r>
      <w:r>
        <w:rPr>
          <w:sz w:val="28"/>
          <w:szCs w:val="28"/>
        </w:rPr>
        <w:t xml:space="preserve">ому </w:t>
      </w:r>
      <w:r w:rsidRPr="00F3683C">
        <w:rPr>
          <w:sz w:val="28"/>
          <w:szCs w:val="28"/>
        </w:rPr>
        <w:t>Правительством Российской Федерации.</w:t>
      </w:r>
    </w:p>
    <w:p w:rsidR="00F3683C" w:rsidRPr="00F3683C" w:rsidRDefault="00F3683C" w:rsidP="00F3683C">
      <w:pPr>
        <w:spacing w:line="400" w:lineRule="exact"/>
        <w:ind w:firstLine="709"/>
        <w:jc w:val="both"/>
        <w:rPr>
          <w:sz w:val="28"/>
          <w:szCs w:val="28"/>
        </w:rPr>
      </w:pPr>
      <w:r w:rsidRPr="00F3683C">
        <w:rPr>
          <w:sz w:val="28"/>
          <w:szCs w:val="28"/>
        </w:rPr>
        <w:t xml:space="preserve">Комитет Государственной Думы по делам Содружества Независимых Государств, евразийской интеграции и связям с соотечественниками считает необходимым продлить срок направления поправок к указанному законопроекту </w:t>
      </w:r>
      <w:r w:rsidR="002730B5" w:rsidRPr="002730B5">
        <w:rPr>
          <w:sz w:val="28"/>
          <w:szCs w:val="28"/>
        </w:rPr>
        <w:t xml:space="preserve">до </w:t>
      </w:r>
      <w:r w:rsidR="00DA4F3C" w:rsidRPr="002730B5">
        <w:rPr>
          <w:sz w:val="28"/>
          <w:szCs w:val="28"/>
        </w:rPr>
        <w:t>18:30</w:t>
      </w:r>
      <w:r w:rsidR="00DA4F3C">
        <w:rPr>
          <w:sz w:val="28"/>
          <w:szCs w:val="28"/>
        </w:rPr>
        <w:t xml:space="preserve"> </w:t>
      </w:r>
      <w:bookmarkStart w:id="0" w:name="_GoBack"/>
      <w:bookmarkEnd w:id="0"/>
      <w:r w:rsidR="002730B5" w:rsidRPr="002730B5">
        <w:rPr>
          <w:sz w:val="28"/>
          <w:szCs w:val="28"/>
        </w:rPr>
        <w:t>6 июля 2026 года</w:t>
      </w:r>
      <w:r w:rsidRPr="00F3683C">
        <w:rPr>
          <w:sz w:val="28"/>
          <w:szCs w:val="28"/>
        </w:rPr>
        <w:t>.</w:t>
      </w:r>
    </w:p>
    <w:p w:rsidR="00F3683C" w:rsidRDefault="00F3683C" w:rsidP="00F3683C">
      <w:pPr>
        <w:spacing w:line="400" w:lineRule="exact"/>
        <w:ind w:firstLine="709"/>
        <w:jc w:val="both"/>
        <w:rPr>
          <w:sz w:val="28"/>
          <w:szCs w:val="28"/>
        </w:rPr>
      </w:pPr>
      <w:r w:rsidRPr="00F3683C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>
        <w:rPr>
          <w:sz w:val="28"/>
          <w:szCs w:val="28"/>
        </w:rPr>
        <w:t>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71C" w:rsidRDefault="0050171C" w:rsidP="00C31AD8">
      <w:r>
        <w:separator/>
      </w:r>
    </w:p>
  </w:endnote>
  <w:endnote w:type="continuationSeparator" w:id="0">
    <w:p w:rsidR="0050171C" w:rsidRDefault="0050171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71C" w:rsidRDefault="0050171C" w:rsidP="00C31AD8">
      <w:r>
        <w:separator/>
      </w:r>
    </w:p>
  </w:footnote>
  <w:footnote w:type="continuationSeparator" w:id="0">
    <w:p w:rsidR="0050171C" w:rsidRDefault="0050171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A324B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53374"/>
    <w:rsid w:val="002730B5"/>
    <w:rsid w:val="002752BA"/>
    <w:rsid w:val="00286256"/>
    <w:rsid w:val="00292798"/>
    <w:rsid w:val="00323A5C"/>
    <w:rsid w:val="00383F21"/>
    <w:rsid w:val="003B6F22"/>
    <w:rsid w:val="003C497A"/>
    <w:rsid w:val="003D3859"/>
    <w:rsid w:val="003E61FC"/>
    <w:rsid w:val="003F0F97"/>
    <w:rsid w:val="00407A4A"/>
    <w:rsid w:val="00426BA0"/>
    <w:rsid w:val="00443569"/>
    <w:rsid w:val="00467B30"/>
    <w:rsid w:val="00496AE1"/>
    <w:rsid w:val="004B2AA4"/>
    <w:rsid w:val="004E6F20"/>
    <w:rsid w:val="0050171C"/>
    <w:rsid w:val="005161CA"/>
    <w:rsid w:val="0053485E"/>
    <w:rsid w:val="00557FAE"/>
    <w:rsid w:val="00582770"/>
    <w:rsid w:val="005A172A"/>
    <w:rsid w:val="005D7877"/>
    <w:rsid w:val="006127FA"/>
    <w:rsid w:val="00645EBB"/>
    <w:rsid w:val="00646E1A"/>
    <w:rsid w:val="006501EC"/>
    <w:rsid w:val="006541C4"/>
    <w:rsid w:val="006A428A"/>
    <w:rsid w:val="006E4E08"/>
    <w:rsid w:val="00702143"/>
    <w:rsid w:val="007612CD"/>
    <w:rsid w:val="00775212"/>
    <w:rsid w:val="00780686"/>
    <w:rsid w:val="007D4242"/>
    <w:rsid w:val="007E09D0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93E17"/>
    <w:rsid w:val="00AA4961"/>
    <w:rsid w:val="00B72796"/>
    <w:rsid w:val="00B770C8"/>
    <w:rsid w:val="00B95F9D"/>
    <w:rsid w:val="00BB42F6"/>
    <w:rsid w:val="00BD6823"/>
    <w:rsid w:val="00BE1251"/>
    <w:rsid w:val="00C05C1B"/>
    <w:rsid w:val="00C31AD8"/>
    <w:rsid w:val="00C47845"/>
    <w:rsid w:val="00C47DD2"/>
    <w:rsid w:val="00CF7945"/>
    <w:rsid w:val="00D021E5"/>
    <w:rsid w:val="00D06F34"/>
    <w:rsid w:val="00D14978"/>
    <w:rsid w:val="00D62946"/>
    <w:rsid w:val="00D63247"/>
    <w:rsid w:val="00D63850"/>
    <w:rsid w:val="00D87757"/>
    <w:rsid w:val="00DA4F3C"/>
    <w:rsid w:val="00DB3836"/>
    <w:rsid w:val="00DC4857"/>
    <w:rsid w:val="00E05751"/>
    <w:rsid w:val="00E341E3"/>
    <w:rsid w:val="00E3573F"/>
    <w:rsid w:val="00E37379"/>
    <w:rsid w:val="00E67F36"/>
    <w:rsid w:val="00E727A3"/>
    <w:rsid w:val="00E93EA6"/>
    <w:rsid w:val="00EA5824"/>
    <w:rsid w:val="00EB24EC"/>
    <w:rsid w:val="00ED26EE"/>
    <w:rsid w:val="00F3683C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9</cp:revision>
  <cp:lastPrinted>2026-07-02T12:35:00Z</cp:lastPrinted>
  <dcterms:created xsi:type="dcterms:W3CDTF">2026-04-08T12:46:00Z</dcterms:created>
  <dcterms:modified xsi:type="dcterms:W3CDTF">2026-07-02T12:35:00Z</dcterms:modified>
</cp:coreProperties>
</file>