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Комитетом 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Государственной Думы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Default="003D109B" w:rsidP="00CD56D2">
      <w:pPr>
        <w:ind w:left="4536"/>
        <w:rPr>
          <w:bCs/>
          <w:sz w:val="27"/>
          <w:szCs w:val="27"/>
        </w:rPr>
      </w:pPr>
      <w:r>
        <w:rPr>
          <w:bCs/>
          <w:sz w:val="28"/>
          <w:szCs w:val="28"/>
        </w:rPr>
        <w:t>и связям с соотечественниками</w:t>
      </w:r>
    </w:p>
    <w:p w:rsidR="003D109B" w:rsidRDefault="003D109B" w:rsidP="00CD56D2">
      <w:pPr>
        <w:pStyle w:val="3"/>
        <w:ind w:left="4536" w:firstLine="0"/>
        <w:jc w:val="left"/>
        <w:rPr>
          <w:szCs w:val="28"/>
        </w:rPr>
      </w:pPr>
    </w:p>
    <w:p w:rsidR="003D109B" w:rsidRDefault="003D109B" w:rsidP="00CD56D2">
      <w:pPr>
        <w:pStyle w:val="3"/>
        <w:ind w:left="4536" w:firstLine="0"/>
        <w:jc w:val="left"/>
        <w:rPr>
          <w:szCs w:val="28"/>
          <w:u w:val="single"/>
        </w:rPr>
      </w:pPr>
      <w:r>
        <w:rPr>
          <w:szCs w:val="28"/>
        </w:rPr>
        <w:t>Проект</w:t>
      </w: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AD41CE" w:rsidRPr="008D7D36" w:rsidRDefault="00AD41CE" w:rsidP="00CD56D2">
      <w:pPr>
        <w:jc w:val="center"/>
        <w:rPr>
          <w:b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109B" w:rsidRPr="00CD56D2" w:rsidRDefault="003D109B" w:rsidP="00CD56D2">
      <w:pPr>
        <w:pStyle w:val="1"/>
        <w:rPr>
          <w:sz w:val="27"/>
          <w:szCs w:val="27"/>
        </w:rPr>
      </w:pPr>
      <w:r>
        <w:rPr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575ADD" w:rsidRDefault="003D109B" w:rsidP="00CB6C0F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 w:rsidR="00CB6C0F" w:rsidRPr="00CB6C0F">
        <w:rPr>
          <w:b/>
          <w:bCs/>
          <w:sz w:val="28"/>
          <w:szCs w:val="28"/>
        </w:rPr>
        <w:t xml:space="preserve">1158407-8 </w:t>
      </w:r>
    </w:p>
    <w:p w:rsidR="008A5354" w:rsidRDefault="00CB6C0F" w:rsidP="00CB6C0F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 w:rsidRPr="00CB6C0F">
        <w:rPr>
          <w:b/>
          <w:bCs/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</w:p>
    <w:p w:rsidR="003D109B" w:rsidRDefault="003D109B" w:rsidP="008E6293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Pr="00D854F9" w:rsidRDefault="003D109B" w:rsidP="00CD56D2">
      <w:pPr>
        <w:jc w:val="center"/>
        <w:rPr>
          <w:bCs/>
          <w:sz w:val="16"/>
          <w:szCs w:val="16"/>
        </w:rPr>
      </w:pPr>
    </w:p>
    <w:p w:rsidR="00C01D48" w:rsidRPr="00D854F9" w:rsidRDefault="00C01D48" w:rsidP="00CD56D2">
      <w:pPr>
        <w:jc w:val="center"/>
        <w:rPr>
          <w:bCs/>
          <w:sz w:val="16"/>
          <w:szCs w:val="16"/>
        </w:rPr>
      </w:pPr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3D109B" w:rsidRDefault="003D109B" w:rsidP="00CB6C0F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>Принять в</w:t>
      </w:r>
      <w:r w:rsidR="00575ADD">
        <w:rPr>
          <w:b w:val="0"/>
          <w:spacing w:val="-6"/>
          <w:szCs w:val="28"/>
        </w:rPr>
        <w:t xml:space="preserve">о втором </w:t>
      </w:r>
      <w:r>
        <w:rPr>
          <w:b w:val="0"/>
          <w:spacing w:val="-6"/>
          <w:szCs w:val="28"/>
        </w:rPr>
        <w:t>чтении проект федерального закона</w:t>
      </w:r>
      <w:r>
        <w:rPr>
          <w:b w:val="0"/>
        </w:rPr>
        <w:t xml:space="preserve"> №</w:t>
      </w:r>
      <w:r w:rsidR="00CB6C0F">
        <w:rPr>
          <w:b w:val="0"/>
        </w:rPr>
        <w:t xml:space="preserve"> </w:t>
      </w:r>
      <w:r w:rsidR="00CB6C0F" w:rsidRPr="00CB6C0F">
        <w:rPr>
          <w:b w:val="0"/>
        </w:rPr>
        <w:t>1158407-8 «О внесении изменений в Федеральный закон «О правовом положении иностранных граждан в Российской Федерации»</w:t>
      </w:r>
      <w:r>
        <w:rPr>
          <w:b w:val="0"/>
        </w:rPr>
        <w:t>.</w:t>
      </w:r>
    </w:p>
    <w:p w:rsidR="00575ADD" w:rsidRDefault="00575ADD" w:rsidP="00CB6C0F">
      <w:pPr>
        <w:pStyle w:val="a3"/>
        <w:ind w:firstLine="708"/>
        <w:jc w:val="both"/>
        <w:rPr>
          <w:b w:val="0"/>
        </w:rPr>
      </w:pPr>
    </w:p>
    <w:p w:rsidR="00575ADD" w:rsidRDefault="00575ADD" w:rsidP="00CB6C0F">
      <w:pPr>
        <w:pStyle w:val="a3"/>
        <w:ind w:firstLine="708"/>
        <w:jc w:val="both"/>
        <w:rPr>
          <w:b w:val="0"/>
        </w:rPr>
      </w:pPr>
    </w:p>
    <w:p w:rsidR="00575ADD" w:rsidRDefault="00575ADD" w:rsidP="00CB6C0F">
      <w:pPr>
        <w:pStyle w:val="a3"/>
        <w:ind w:firstLine="708"/>
        <w:jc w:val="both"/>
        <w:rPr>
          <w:b w:val="0"/>
        </w:rPr>
      </w:pPr>
    </w:p>
    <w:p w:rsidR="00575ADD" w:rsidRDefault="00575ADD" w:rsidP="00CB6C0F">
      <w:pPr>
        <w:pStyle w:val="a3"/>
        <w:ind w:firstLine="708"/>
        <w:jc w:val="both"/>
        <w:rPr>
          <w:b w:val="0"/>
        </w:rPr>
      </w:pPr>
    </w:p>
    <w:p w:rsidR="00575ADD" w:rsidRDefault="00575ADD" w:rsidP="00CB6C0F">
      <w:pPr>
        <w:pStyle w:val="a3"/>
        <w:ind w:firstLine="708"/>
        <w:jc w:val="both"/>
        <w:rPr>
          <w:b w:val="0"/>
        </w:rPr>
      </w:pPr>
      <w:bookmarkStart w:id="0" w:name="_GoBack"/>
      <w:bookmarkEnd w:id="0"/>
    </w:p>
    <w:p w:rsidR="003D109B" w:rsidRDefault="003D109B" w:rsidP="00F94F28">
      <w:pPr>
        <w:spacing w:line="45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>
        <w:rPr>
          <w:bCs/>
          <w:sz w:val="28"/>
          <w:szCs w:val="28"/>
        </w:rPr>
        <w:t>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3D109B" w:rsidRDefault="003D109B" w:rsidP="003D10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3D109B" w:rsidRDefault="003D109B" w:rsidP="003D109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3D109B" w:rsidRPr="003D109B" w:rsidRDefault="003D109B" w:rsidP="003D109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</w:t>
      </w:r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4AE" w:rsidRDefault="00E374AE" w:rsidP="00CD56D2">
      <w:r>
        <w:separator/>
      </w:r>
    </w:p>
  </w:endnote>
  <w:endnote w:type="continuationSeparator" w:id="0">
    <w:p w:rsidR="00E374AE" w:rsidRDefault="00E374AE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4AE" w:rsidRDefault="00E374AE" w:rsidP="00CD56D2">
      <w:r>
        <w:separator/>
      </w:r>
    </w:p>
  </w:footnote>
  <w:footnote w:type="continuationSeparator" w:id="0">
    <w:p w:rsidR="00E374AE" w:rsidRDefault="00E374AE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575ADD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65159"/>
    <w:rsid w:val="0009708D"/>
    <w:rsid w:val="00130141"/>
    <w:rsid w:val="001F729D"/>
    <w:rsid w:val="00391946"/>
    <w:rsid w:val="00396B45"/>
    <w:rsid w:val="003D109B"/>
    <w:rsid w:val="0040781F"/>
    <w:rsid w:val="0041656B"/>
    <w:rsid w:val="0043365A"/>
    <w:rsid w:val="00517201"/>
    <w:rsid w:val="00527712"/>
    <w:rsid w:val="00575ADD"/>
    <w:rsid w:val="005B4717"/>
    <w:rsid w:val="005D7FF9"/>
    <w:rsid w:val="00614198"/>
    <w:rsid w:val="0066018E"/>
    <w:rsid w:val="00787082"/>
    <w:rsid w:val="007F2D1E"/>
    <w:rsid w:val="008A5354"/>
    <w:rsid w:val="008D7D36"/>
    <w:rsid w:val="008E6293"/>
    <w:rsid w:val="009657C1"/>
    <w:rsid w:val="00A23D1F"/>
    <w:rsid w:val="00A85A6B"/>
    <w:rsid w:val="00AA4ACB"/>
    <w:rsid w:val="00AD41CE"/>
    <w:rsid w:val="00B87FDD"/>
    <w:rsid w:val="00C01D48"/>
    <w:rsid w:val="00C43056"/>
    <w:rsid w:val="00C62D68"/>
    <w:rsid w:val="00CB6C0F"/>
    <w:rsid w:val="00CC1E89"/>
    <w:rsid w:val="00CD56D2"/>
    <w:rsid w:val="00CE517D"/>
    <w:rsid w:val="00D03E33"/>
    <w:rsid w:val="00D854F9"/>
    <w:rsid w:val="00DD6869"/>
    <w:rsid w:val="00E374AE"/>
    <w:rsid w:val="00E55F52"/>
    <w:rsid w:val="00E7227C"/>
    <w:rsid w:val="00EA7121"/>
    <w:rsid w:val="00F06E5B"/>
    <w:rsid w:val="00F74DFA"/>
    <w:rsid w:val="00F9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4</cp:revision>
  <cp:lastPrinted>2026-07-02T11:20:00Z</cp:lastPrinted>
  <dcterms:created xsi:type="dcterms:W3CDTF">2026-02-04T07:24:00Z</dcterms:created>
  <dcterms:modified xsi:type="dcterms:W3CDTF">2026-07-02T11:20:00Z</dcterms:modified>
</cp:coreProperties>
</file>