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211411" w14:textId="77777777" w:rsidR="00FE69AE" w:rsidRPr="0078743B" w:rsidRDefault="00FE69AE" w:rsidP="00FE69AE">
      <w:pPr>
        <w:spacing w:after="0" w:line="240" w:lineRule="auto"/>
        <w:ind w:left="6237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0" w:name="EditableArea"/>
      <w:r w:rsidRPr="007874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Проект № 1158407-8</w:t>
      </w:r>
    </w:p>
    <w:p w14:paraId="610B8D77" w14:textId="77777777" w:rsidR="00FE69AE" w:rsidRPr="0078743B" w:rsidRDefault="00FE69AE" w:rsidP="00FE69AE">
      <w:pPr>
        <w:keepNext/>
        <w:keepLines/>
        <w:widowControl w:val="0"/>
        <w:tabs>
          <w:tab w:val="left" w:pos="6237"/>
        </w:tabs>
        <w:spacing w:after="0" w:line="240" w:lineRule="auto"/>
        <w:ind w:left="6237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7874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 втором чтении</w:t>
      </w:r>
    </w:p>
    <w:p w14:paraId="133EFE67" w14:textId="77777777" w:rsidR="00FE69AE" w:rsidRPr="0078743B" w:rsidRDefault="00FE69AE" w:rsidP="00FE69AE">
      <w:pPr>
        <w:tabs>
          <w:tab w:val="left" w:pos="2835"/>
        </w:tabs>
        <w:spacing w:after="0" w:line="10" w:lineRule="atLeast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72B265AB" w14:textId="77777777" w:rsidR="00FE69AE" w:rsidRPr="0078743B" w:rsidRDefault="00FE69AE" w:rsidP="00FE69AE">
      <w:pPr>
        <w:tabs>
          <w:tab w:val="left" w:pos="2835"/>
        </w:tabs>
        <w:spacing w:after="0" w:line="10" w:lineRule="atLeast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40F3506D" w14:textId="77777777" w:rsidR="00FE69AE" w:rsidRPr="0078743B" w:rsidRDefault="00FE69AE" w:rsidP="00FE69AE">
      <w:pPr>
        <w:tabs>
          <w:tab w:val="left" w:pos="2835"/>
        </w:tabs>
        <w:spacing w:after="0" w:line="10" w:lineRule="atLeast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51613073" w14:textId="77777777" w:rsidR="00FE69AE" w:rsidRPr="0078743B" w:rsidRDefault="00FE69AE" w:rsidP="00FE69AE">
      <w:pPr>
        <w:tabs>
          <w:tab w:val="left" w:pos="2835"/>
        </w:tabs>
        <w:spacing w:after="0" w:line="10" w:lineRule="atLeast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188C973A" w14:textId="77777777" w:rsidR="00FE69AE" w:rsidRPr="0078743B" w:rsidRDefault="00FE69AE" w:rsidP="00FE69AE">
      <w:pPr>
        <w:tabs>
          <w:tab w:val="left" w:pos="2835"/>
        </w:tabs>
        <w:spacing w:after="0" w:line="10" w:lineRule="atLeast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649251AD" w14:textId="77777777" w:rsidR="00FE69AE" w:rsidRPr="0078743B" w:rsidRDefault="00FE69AE" w:rsidP="00FE69AE">
      <w:pPr>
        <w:tabs>
          <w:tab w:val="left" w:pos="2835"/>
        </w:tabs>
        <w:spacing w:after="0" w:line="10" w:lineRule="atLeast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5C54503C" w14:textId="77777777" w:rsidR="00E37D96" w:rsidRPr="0078743B" w:rsidRDefault="00E37D96" w:rsidP="00FE69AE">
      <w:pPr>
        <w:tabs>
          <w:tab w:val="left" w:pos="2835"/>
        </w:tabs>
        <w:spacing w:after="0" w:line="10" w:lineRule="atLeast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ФЕДЕРАЛЬНЫЙ ЗАКОН</w:t>
      </w:r>
    </w:p>
    <w:p w14:paraId="2996E756" w14:textId="77777777" w:rsidR="009F635A" w:rsidRPr="0078743B" w:rsidRDefault="009F635A" w:rsidP="00FE69AE">
      <w:pPr>
        <w:pStyle w:val="af0"/>
        <w:tabs>
          <w:tab w:val="left" w:pos="284"/>
          <w:tab w:val="left" w:pos="567"/>
          <w:tab w:val="left" w:pos="709"/>
          <w:tab w:val="left" w:pos="8505"/>
          <w:tab w:val="left" w:pos="8789"/>
        </w:tabs>
        <w:spacing w:before="0" w:line="10" w:lineRule="atLeast"/>
        <w:ind w:left="567" w:right="567"/>
        <w:rPr>
          <w:rFonts w:ascii="Times New Roman" w:hAnsi="Times New Roman"/>
          <w:color w:val="000000" w:themeColor="text1"/>
        </w:rPr>
      </w:pPr>
    </w:p>
    <w:p w14:paraId="1D35AA68" w14:textId="77777777" w:rsidR="00FE69AE" w:rsidRPr="0078743B" w:rsidRDefault="00FE69AE" w:rsidP="00FE69AE">
      <w:pPr>
        <w:pStyle w:val="af0"/>
        <w:tabs>
          <w:tab w:val="left" w:pos="284"/>
          <w:tab w:val="left" w:pos="567"/>
          <w:tab w:val="left" w:pos="709"/>
          <w:tab w:val="left" w:pos="8505"/>
          <w:tab w:val="left" w:pos="8789"/>
        </w:tabs>
        <w:spacing w:before="0" w:line="10" w:lineRule="atLeast"/>
        <w:ind w:left="567" w:right="567"/>
        <w:rPr>
          <w:rFonts w:ascii="Times New Roman" w:hAnsi="Times New Roman"/>
          <w:color w:val="000000" w:themeColor="text1"/>
        </w:rPr>
      </w:pPr>
    </w:p>
    <w:p w14:paraId="2ED71B4B" w14:textId="77777777" w:rsidR="00FE69AE" w:rsidRPr="0078743B" w:rsidRDefault="00FE69AE" w:rsidP="00FE69AE">
      <w:pPr>
        <w:pStyle w:val="af0"/>
        <w:tabs>
          <w:tab w:val="left" w:pos="284"/>
          <w:tab w:val="left" w:pos="567"/>
          <w:tab w:val="left" w:pos="709"/>
          <w:tab w:val="left" w:pos="8505"/>
          <w:tab w:val="left" w:pos="8789"/>
        </w:tabs>
        <w:spacing w:before="0" w:line="10" w:lineRule="atLeast"/>
        <w:ind w:left="567" w:right="567"/>
        <w:rPr>
          <w:rFonts w:ascii="Times New Roman" w:hAnsi="Times New Roman"/>
          <w:color w:val="000000" w:themeColor="text1"/>
        </w:rPr>
      </w:pPr>
    </w:p>
    <w:p w14:paraId="0D3ED8FA" w14:textId="77777777" w:rsidR="00FE69AE" w:rsidRPr="0078743B" w:rsidRDefault="008C73B1" w:rsidP="00FE69AE">
      <w:pPr>
        <w:pStyle w:val="af0"/>
        <w:tabs>
          <w:tab w:val="left" w:pos="284"/>
          <w:tab w:val="left" w:pos="567"/>
          <w:tab w:val="left" w:pos="709"/>
          <w:tab w:val="left" w:pos="8505"/>
          <w:tab w:val="left" w:pos="8789"/>
        </w:tabs>
        <w:spacing w:before="0" w:line="10" w:lineRule="atLeast"/>
        <w:ind w:left="567" w:right="567"/>
        <w:rPr>
          <w:rFonts w:ascii="Times New Roman" w:hAnsi="Times New Roman"/>
          <w:color w:val="000000" w:themeColor="text1"/>
        </w:rPr>
      </w:pPr>
      <w:r w:rsidRPr="0078743B">
        <w:rPr>
          <w:rFonts w:ascii="Times New Roman" w:hAnsi="Times New Roman"/>
          <w:color w:val="000000" w:themeColor="text1"/>
        </w:rPr>
        <w:t>О внесении изменений в Федеральный закон</w:t>
      </w:r>
    </w:p>
    <w:p w14:paraId="3F16A24C" w14:textId="77777777" w:rsidR="00FE69AE" w:rsidRPr="0078743B" w:rsidRDefault="00BF1B6B" w:rsidP="00FE69AE">
      <w:pPr>
        <w:pStyle w:val="af0"/>
        <w:tabs>
          <w:tab w:val="left" w:pos="284"/>
          <w:tab w:val="left" w:pos="567"/>
          <w:tab w:val="left" w:pos="709"/>
          <w:tab w:val="left" w:pos="8505"/>
          <w:tab w:val="left" w:pos="8789"/>
        </w:tabs>
        <w:spacing w:before="0" w:line="10" w:lineRule="atLeast"/>
        <w:ind w:left="567" w:right="567"/>
        <w:rPr>
          <w:rFonts w:asciiTheme="minorHAnsi" w:hAnsiTheme="minorHAnsi"/>
          <w:color w:val="000000" w:themeColor="text1"/>
        </w:rPr>
      </w:pPr>
      <w:r w:rsidRPr="0078743B">
        <w:rPr>
          <w:rFonts w:ascii="Times New Roman" w:hAnsi="Times New Roman"/>
          <w:color w:val="000000" w:themeColor="text1"/>
        </w:rPr>
        <w:t>«</w:t>
      </w:r>
      <w:r w:rsidR="008C73B1" w:rsidRPr="0078743B">
        <w:rPr>
          <w:rFonts w:ascii="Times New Roman" w:hAnsi="Times New Roman"/>
          <w:color w:val="000000" w:themeColor="text1"/>
        </w:rPr>
        <w:t>О правовом</w:t>
      </w:r>
      <w:r w:rsidR="009640E0" w:rsidRPr="0078743B">
        <w:rPr>
          <w:rFonts w:ascii="Times New Roman" w:hAnsi="Times New Roman"/>
          <w:color w:val="000000" w:themeColor="text1"/>
        </w:rPr>
        <w:t xml:space="preserve"> </w:t>
      </w:r>
      <w:r w:rsidR="008C73B1" w:rsidRPr="0078743B">
        <w:rPr>
          <w:rFonts w:ascii="Times New Roman" w:hAnsi="Times New Roman"/>
          <w:color w:val="000000" w:themeColor="text1"/>
        </w:rPr>
        <w:t>положении иностранных</w:t>
      </w:r>
      <w:r w:rsidR="008C73B1" w:rsidRPr="0078743B">
        <w:rPr>
          <w:color w:val="000000" w:themeColor="text1"/>
        </w:rPr>
        <w:t xml:space="preserve"> граждан </w:t>
      </w:r>
    </w:p>
    <w:p w14:paraId="625D0F48" w14:textId="77777777" w:rsidR="008C73B1" w:rsidRPr="0078743B" w:rsidRDefault="008C73B1" w:rsidP="00FE69AE">
      <w:pPr>
        <w:pStyle w:val="af0"/>
        <w:tabs>
          <w:tab w:val="left" w:pos="284"/>
          <w:tab w:val="left" w:pos="567"/>
          <w:tab w:val="left" w:pos="709"/>
          <w:tab w:val="left" w:pos="8505"/>
          <w:tab w:val="left" w:pos="8789"/>
        </w:tabs>
        <w:spacing w:before="0" w:line="10" w:lineRule="atLeast"/>
        <w:ind w:left="567" w:right="567"/>
        <w:rPr>
          <w:color w:val="000000" w:themeColor="text1"/>
        </w:rPr>
      </w:pPr>
      <w:r w:rsidRPr="0078743B">
        <w:rPr>
          <w:color w:val="000000" w:themeColor="text1"/>
        </w:rPr>
        <w:t>в Российской Федерации</w:t>
      </w:r>
      <w:r w:rsidR="00BF1B6B" w:rsidRPr="0078743B">
        <w:rPr>
          <w:color w:val="000000" w:themeColor="text1"/>
        </w:rPr>
        <w:t>»</w:t>
      </w:r>
    </w:p>
    <w:p w14:paraId="2720168C" w14:textId="77777777" w:rsidR="00E37D96" w:rsidRPr="0078743B" w:rsidRDefault="00E37D96" w:rsidP="00FE69AE">
      <w:pPr>
        <w:spacing w:after="0" w:line="240" w:lineRule="atLeast"/>
        <w:jc w:val="center"/>
        <w:rPr>
          <w:rFonts w:ascii="Times New Roman" w:eastAsia="Calibri" w:hAnsi="Times New Roman" w:cs="Times New Roman"/>
          <w:b/>
          <w:color w:val="000000" w:themeColor="text1"/>
          <w:sz w:val="30"/>
          <w:szCs w:val="30"/>
        </w:rPr>
      </w:pPr>
    </w:p>
    <w:p w14:paraId="150DC716" w14:textId="77777777" w:rsidR="008B0E84" w:rsidRPr="0078743B" w:rsidRDefault="008B0E84" w:rsidP="00FE69AE">
      <w:pPr>
        <w:tabs>
          <w:tab w:val="left" w:pos="709"/>
        </w:tabs>
        <w:spacing w:after="0" w:line="48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4C9B62BF" w14:textId="77777777" w:rsidR="008B0E84" w:rsidRPr="0078743B" w:rsidRDefault="008B0E84" w:rsidP="00FE69AE">
      <w:pPr>
        <w:tabs>
          <w:tab w:val="left" w:pos="709"/>
        </w:tabs>
        <w:spacing w:after="0" w:line="48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0028055E" w14:textId="77777777" w:rsidR="008B0E84" w:rsidRPr="0078743B" w:rsidRDefault="008B0E84" w:rsidP="00FE69AE">
      <w:pPr>
        <w:tabs>
          <w:tab w:val="left" w:pos="709"/>
        </w:tabs>
        <w:spacing w:after="0" w:line="48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1A62A1AC" w14:textId="77777777" w:rsidR="008B0E84" w:rsidRPr="0078743B" w:rsidRDefault="008B0E84" w:rsidP="00FE69AE">
      <w:pPr>
        <w:tabs>
          <w:tab w:val="left" w:pos="709"/>
        </w:tabs>
        <w:spacing w:after="0" w:line="480" w:lineRule="auto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</w:p>
    <w:p w14:paraId="54E0F1A4" w14:textId="77777777" w:rsidR="00E37D96" w:rsidRPr="0078743B" w:rsidRDefault="00E37D96" w:rsidP="004630DB">
      <w:pPr>
        <w:tabs>
          <w:tab w:val="left" w:pos="567"/>
          <w:tab w:val="left" w:pos="709"/>
        </w:tabs>
        <w:spacing w:after="0" w:line="480" w:lineRule="auto"/>
        <w:ind w:left="567" w:firstLine="142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Статья 1</w:t>
      </w:r>
    </w:p>
    <w:p w14:paraId="54A30496" w14:textId="6CFA0157" w:rsidR="00E37D96" w:rsidRPr="0078743B" w:rsidRDefault="00E37D96" w:rsidP="004630DB">
      <w:pPr>
        <w:tabs>
          <w:tab w:val="left" w:pos="0"/>
          <w:tab w:val="left" w:pos="1418"/>
        </w:tabs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Внести в Федеральный закон от 25 июля 2002 года № 115-ФЗ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="00BF1B6B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 правовом положении иностранных граждан в Российской Федерации</w:t>
      </w:r>
      <w:r w:rsidR="00BF1B6B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(Собрание законодательства Российской Федерации, 2002, № 30, ст. 3032; 2003, № 46, ст. 4437; </w:t>
      </w:r>
      <w:r w:rsidR="008F1A09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2004, № 35, ст. 3607; 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2006, № 30, ст. 3286; </w:t>
      </w:r>
      <w:r w:rsidR="008F1A09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2007, № 1, ст. 21; № 49, ст. 6071; 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2008, </w:t>
      </w:r>
      <w:r w:rsidR="008814BD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№ 19, ст. 2094; 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№ 30, ст. 3616;</w:t>
      </w:r>
      <w:proofErr w:type="gramEnd"/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gramStart"/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2009, </w:t>
      </w:r>
      <w:r w:rsidR="008814BD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№ 19, ст. 2283; 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№ 23, ст. 2760; </w:t>
      </w:r>
      <w:r w:rsidR="008814BD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№ 26, ст. 3125; 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2010, № 21, ст. 2524; </w:t>
      </w:r>
      <w:r w:rsidR="008814BD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№ 30, ст. 4011; 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№ 31, ст. 4196; </w:t>
      </w:r>
      <w:r w:rsidR="008814BD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№ 40, ст. 4969; 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№ 52, ст. 7000; 2011, </w:t>
      </w:r>
      <w:r w:rsidR="008814BD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№ 1, ст.29, 50; № 13, ст. 1689; № 17, ст. 2321</w:t>
      </w:r>
      <w:r w:rsidR="00141ECD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; № 27, ст.3880; 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№ 49, </w:t>
      </w:r>
      <w:r w:rsidR="00141ECD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ст. 7043, 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7061; </w:t>
      </w:r>
      <w:r w:rsidR="00141ECD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№ 50, ст. 7342, 7352; 2012, № 31, </w:t>
      </w:r>
      <w:r w:rsidR="000C55E9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ст. </w:t>
      </w:r>
      <w:r w:rsidR="00141ECD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4322;</w:t>
      </w:r>
      <w:proofErr w:type="gramEnd"/>
      <w:r w:rsidR="00141ECD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№ 50, ст. 6967; № 53, ст.7645; 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2013, </w:t>
      </w:r>
      <w:r w:rsidR="00141ECD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№ </w:t>
      </w:r>
      <w:r w:rsidR="00141ECD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lastRenderedPageBreak/>
        <w:t xml:space="preserve">19, ст. 2309; № 23, ст. 2866; 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№ 27, ст. 3461, 3477; № 30, </w:t>
      </w:r>
      <w:r w:rsidR="00141ECD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ст. 4036, 4037, 4040, 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4057</w:t>
      </w:r>
      <w:r w:rsidR="00141ECD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, 4081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; № 52, </w:t>
      </w:r>
      <w:r w:rsidR="00141ECD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ст. 6949, 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6951</w:t>
      </w:r>
      <w:r w:rsidR="00141ECD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, 695</w:t>
      </w:r>
      <w:r w:rsidR="000C55E9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4</w:t>
      </w:r>
      <w:r w:rsidR="00141ECD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, 6955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; </w:t>
      </w:r>
      <w:r w:rsidR="00141ECD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2014, № 16, ст. 1828, 1831; № 19, ст. 2311, 2332; № 26, ст. 3370; № 30, ст.4231, 4233; № 48, ст. 6638, 6659; № </w:t>
      </w:r>
      <w:proofErr w:type="gramStart"/>
      <w:r w:rsidR="00141ECD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49, ст. 6918; № 52, ст. 7557; 2015, № 1, ст. 61, 72; № 10, ст. 1426; № 21, ст. 2984; № 27, ст. 3951, 3990, 3993; № 29, ст. 4339, 4356; </w:t>
      </w:r>
      <w:r w:rsidR="00430CD0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№ 48, ст. 6709; 2016, № 1, ст. 58, 86; 2017, № 17, ст. 2459; № 24, ст. 3480; № 31, ст. 4765; 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2018, </w:t>
      </w:r>
      <w:r w:rsidR="00430CD0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№ 1, ст. 77, 82; № 27, ст. 3951;</w:t>
      </w:r>
      <w:proofErr w:type="gramEnd"/>
      <w:r w:rsidR="00430CD0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№ </w:t>
      </w:r>
      <w:proofErr w:type="gramStart"/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53, ст. </w:t>
      </w:r>
      <w:r w:rsidR="00430CD0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8433, 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8454; 2019, </w:t>
      </w:r>
      <w:r w:rsidR="00430CD0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№ 18, ст. 2224; № 23, ст. 2904; № 25, ст. 3164, 3165; 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№ 31, ст. 4416; 2020, </w:t>
      </w:r>
      <w:r w:rsidR="00430CD0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№ 6, ст. 595; № 15, ст. 2242; № 17, ст. 2713; 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№ 31, ст. 5027; </w:t>
      </w:r>
      <w:r w:rsidR="00430CD0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№ 42, ст. 6516; 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2021, № 1, ст. 56; № 9, ст. 1469</w:t>
      </w:r>
      <w:r w:rsidR="00430CD0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, 1475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; № 27, </w:t>
      </w:r>
      <w:r w:rsidR="00430CD0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ст. 5098, 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5102, </w:t>
      </w:r>
      <w:r w:rsidR="00430CD0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5171, 5179, 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5185; 2022, № 14, ст. 2200;</w:t>
      </w:r>
      <w:proofErr w:type="gramEnd"/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№ </w:t>
      </w:r>
      <w:proofErr w:type="gramStart"/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27, ст. 4608; № 29, ст. 5204</w:t>
      </w:r>
      <w:r w:rsidR="00430CD0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, 5238, 5324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; 2023, № 25, ст. 4404; № 29, ст. 5334; 2024, № 1, ст. 29; № 33, ст. 4949</w:t>
      </w:r>
      <w:r w:rsidR="00430CD0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, 4956; № 44, ст. 6498; № 53, ст. 8527; 2025, № 21, ст. 2542; № 31, ст. 4683; 2026, № 24, ст. 3094;</w:t>
      </w:r>
      <w:r w:rsidR="000C55E9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№ 26, ст. 3459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)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следующие изменения:</w:t>
      </w:r>
      <w:proofErr w:type="gramEnd"/>
    </w:p>
    <w:p w14:paraId="0CF3E302" w14:textId="1AD15381" w:rsidR="00E37D96" w:rsidRPr="0078743B" w:rsidRDefault="00E37D96" w:rsidP="004630DB">
      <w:pPr>
        <w:numPr>
          <w:ilvl w:val="0"/>
          <w:numId w:val="5"/>
        </w:numPr>
        <w:spacing w:after="0" w:line="48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пункт 3 статьи 4 дополнить </w:t>
      </w:r>
      <w:r w:rsidR="00A04E75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абзацами</w:t>
      </w:r>
      <w:r w:rsidR="00A04E75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D3449D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вторым - пятым</w:t>
      </w:r>
      <w:r w:rsidR="00D3449D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следующего содержания:</w:t>
      </w:r>
    </w:p>
    <w:p w14:paraId="03588884" w14:textId="09941DB6" w:rsidR="00E37D96" w:rsidRPr="0078743B" w:rsidRDefault="00BF1B6B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Иностранные граждане, осуществляющие трудовую деятельность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в Российской Федерации, обязаны содержать себя и членов своей семьи, пребывающих (проживающих) на территории Российской Федерации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и находящихся на их иждивении, на уровне не ниже умноженной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на региональный коэффициент величины прожиточного минимума </w:t>
      </w:r>
      <w:r w:rsidR="00A04E75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на душу населения, установленного нормативным правовым актом </w:t>
      </w:r>
      <w:r w:rsidR="00A04E75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lastRenderedPageBreak/>
        <w:t>высшего исполнительного органа субъекта Российской Федерации, на территории которого такие граждане осуществляют трудовую деятельность, на соответствующий</w:t>
      </w:r>
      <w:proofErr w:type="gramEnd"/>
      <w:r w:rsidR="00A04E75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календарный год (далее в целях настоящего Федерального закона - прожиточный минимум)</w:t>
      </w:r>
      <w:r w:rsidR="006F5861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,</w:t>
      </w:r>
      <w:r w:rsidR="00A04E75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расчете на себя и каждого члена </w:t>
      </w:r>
      <w:r w:rsidR="003B6CFC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своей</w:t>
      </w:r>
      <w:r w:rsidR="003B6CFC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семьи, находящегося в Российской Федерации на его иждивении.</w:t>
      </w:r>
    </w:p>
    <w:p w14:paraId="7679D9AF" w14:textId="398A3ADD" w:rsidR="00A04E75" w:rsidRPr="0078743B" w:rsidRDefault="00A04E75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В случае осуществления </w:t>
      </w:r>
      <w:r w:rsidR="003B6CFC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иностранным гражданином 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трудовой деятельности одновременно на территори</w:t>
      </w:r>
      <w:r w:rsidR="003B6CFC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ях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двух и более субъектов Российской Федерации обязанность, установленная абзацем вторым настоящего пункта, исполняется с учетом наибольше</w:t>
      </w:r>
      <w:r w:rsidR="003B6CFC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й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по размеру </w:t>
      </w:r>
      <w:r w:rsidR="003B6CFC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величины 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прожиточного минимума, установленного в данных субъектах Российской Федерации.</w:t>
      </w:r>
    </w:p>
    <w:p w14:paraId="3BA11572" w14:textId="77777777" w:rsidR="00A04E75" w:rsidRPr="0078743B" w:rsidRDefault="00A04E75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В целях настоящего Федерального закона региональный коэффициент представляет собой повышающий коэффициент к величине прожиточного минимума и устанавливается на соответствующий календарный год законом субъекта Российской Федерации. В случае</w:t>
      </w:r>
      <w:proofErr w:type="gramStart"/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,</w:t>
      </w:r>
      <w:proofErr w:type="gramEnd"/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если региональный коэффициент на очередной календарный год законом субъекта Российской Федерации не установлен или его значение установлено в размере менее 1, его значение принимается равным 1.</w:t>
      </w:r>
    </w:p>
    <w:p w14:paraId="2DC08E75" w14:textId="6E48C097" w:rsidR="00A04E75" w:rsidRPr="0078743B" w:rsidRDefault="00A04E75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В целях настоящего Федерального закона размер умноженной на региональный коэффициент величины прожиточного минимума не 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lastRenderedPageBreak/>
        <w:t xml:space="preserve">может превышать размер среднемесячной номинальной начисленной заработной платы работников по полному кругу организаций в целом по экономике в соответствующем субъекте Российской </w:t>
      </w:r>
      <w:proofErr w:type="gramStart"/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Федерации</w:t>
      </w:r>
      <w:proofErr w:type="gramEnd"/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за наиболее поздний календарный год исходя из сведений, представленных </w:t>
      </w:r>
      <w:r w:rsidR="008F1A09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федеральным органом исполнительной власти, осуществляющим функции по формированию официальной статистической информации о социальных, экономических, демографических, экологических и других общественных процессах в Российской Федерации 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в федеральный орган исполнительной власти в сфере внутренних дел в порядке, определенном указанными сторонами</w:t>
      </w:r>
      <w:proofErr w:type="gramStart"/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.</w:t>
      </w:r>
      <w:r w:rsidR="00D3449D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»;</w:t>
      </w:r>
      <w:proofErr w:type="gramEnd"/>
    </w:p>
    <w:p w14:paraId="4F25E263" w14:textId="77777777" w:rsidR="00A04E75" w:rsidRPr="0078743B" w:rsidRDefault="00A04E75" w:rsidP="004630DB">
      <w:pPr>
        <w:numPr>
          <w:ilvl w:val="0"/>
          <w:numId w:val="5"/>
        </w:numPr>
        <w:spacing w:after="0" w:line="48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стать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4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1</w:t>
      </w:r>
      <w:r w:rsidR="00FA676B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</w:p>
    <w:p w14:paraId="7B6ADF88" w14:textId="77777777" w:rsidR="00E37D96" w:rsidRPr="0078743B" w:rsidRDefault="00A04E75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а) пункт 1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дополнить подпунктом 4 следующего содержания:</w:t>
      </w:r>
    </w:p>
    <w:p w14:paraId="4E0E5001" w14:textId="52F42144" w:rsidR="00E37D96" w:rsidRPr="0078743B" w:rsidRDefault="00BF1B6B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4) в проведении проверки по факту наличия или отсутствия дохода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на основании информации о сумме полученных </w:t>
      </w:r>
      <w:r w:rsidR="00E37D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иностранным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E37D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граждан</w:t>
      </w:r>
      <w:r w:rsidR="003B6CFC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ином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доходов, представленной в соответствии с пунктом 13 статьи 13 настоящего Федерального закона, уплаты налога на доходы физических лиц в виде фиксированного авансового платежа в порядке, установленном статьей 227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1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Налогового кодекса Российской Федерации, и уровня дохода иностранного гражданина в случаях, предусмотренных настоящим Федеральным</w:t>
      </w:r>
      <w:proofErr w:type="gramEnd"/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законом</w:t>
      </w:r>
      <w:proofErr w:type="gramStart"/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  <w:proofErr w:type="gramEnd"/>
    </w:p>
    <w:p w14:paraId="162009E9" w14:textId="77777777" w:rsidR="00A72358" w:rsidRPr="0078743B" w:rsidRDefault="00A72358" w:rsidP="004630DB">
      <w:pPr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б)</w:t>
      </w:r>
      <w:r w:rsidRPr="0078743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 пункт 3 дополнить абзацем вторым следующего содержания:</w:t>
      </w:r>
    </w:p>
    <w:p w14:paraId="6628F76D" w14:textId="77777777" w:rsidR="00A72358" w:rsidRPr="0078743B" w:rsidRDefault="00A72358" w:rsidP="004630DB">
      <w:pPr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8743B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 xml:space="preserve">«В случае оказания содействия подведомственным предприятием федеральному органу исполнительной власти в сфере внутренних дел, его территориальным органам и представительствам (представителям) за рубежом в осуществлении отдельных полномочий, указанных в пунктах 1 и 2 настоящей статьи, подведомственному предприятию предоставляется доступ к сведениям, содержащимся в государственном информационном ресурсе </w:t>
      </w:r>
      <w:r w:rsidR="00FA676B" w:rsidRPr="0078743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Pr="0078743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Цифровой профиль иностранного гражданина»</w:t>
      </w:r>
      <w:proofErr w:type="gramStart"/>
      <w:r w:rsidRPr="0078743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.»</w:t>
      </w:r>
      <w:proofErr w:type="gramEnd"/>
      <w:r w:rsidRPr="0078743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; </w:t>
      </w:r>
    </w:p>
    <w:p w14:paraId="4CA8EAE3" w14:textId="77777777" w:rsidR="00A72358" w:rsidRPr="0078743B" w:rsidRDefault="00A72358" w:rsidP="004630DB">
      <w:pPr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8743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в) пункт 4 дополнить абзацем пятым следующего содержания: </w:t>
      </w:r>
    </w:p>
    <w:p w14:paraId="0747DB96" w14:textId="77777777" w:rsidR="00A72358" w:rsidRPr="0078743B" w:rsidRDefault="00A72358" w:rsidP="004630DB">
      <w:pPr>
        <w:spacing w:after="0" w:line="480" w:lineRule="auto"/>
        <w:ind w:firstLine="709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8743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«В случае оказания содействия уполномоченной организацией территориальному органу федерального органа исполнительной власти в сфере внутренних дел в осуществлении отдельных полномочий, указанных в пункте 1 настоящей статьи, уполномоченной организации предоставляется доступ к сведениям, содержащимся в государственном информационном ресурсе «Цифровой профиль иностранного гражданина»</w:t>
      </w:r>
      <w:proofErr w:type="gramStart"/>
      <w:r w:rsidRPr="0078743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.»</w:t>
      </w:r>
      <w:proofErr w:type="gramEnd"/>
      <w:r w:rsidRPr="0078743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;</w:t>
      </w:r>
    </w:p>
    <w:p w14:paraId="6ABFCA27" w14:textId="77777777" w:rsidR="00E37D96" w:rsidRPr="0078743B" w:rsidRDefault="00E37D96" w:rsidP="004630DB">
      <w:pPr>
        <w:numPr>
          <w:ilvl w:val="0"/>
          <w:numId w:val="5"/>
        </w:numPr>
        <w:spacing w:after="0" w:line="480" w:lineRule="auto"/>
        <w:ind w:left="0"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статье 5:</w:t>
      </w:r>
    </w:p>
    <w:p w14:paraId="5ABB3101" w14:textId="77777777" w:rsidR="00E37D96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а) пункт 4 дополнить абзацем третьим следующего содержания:</w:t>
      </w:r>
    </w:p>
    <w:p w14:paraId="5A53D059" w14:textId="77777777" w:rsidR="00E37D96" w:rsidRPr="0078743B" w:rsidRDefault="00BF1B6B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случае принятия решения о сокращении срока временного пребывания иностранного гражданина в Российской Федерации такой иностранный гражданин и работодатель или заказчик работ (услуг),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>с которыми у него был заключен трудовой договор или гражданско-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правовой договор на выполнение работ (оказание услуг), уведомляются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>о принятом решении в порядке, предусмотренном абзацем вторым настоящего пункта</w:t>
      </w:r>
      <w:proofErr w:type="gramStart"/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; </w:t>
      </w:r>
      <w:proofErr w:type="gramEnd"/>
    </w:p>
    <w:p w14:paraId="5C6CD021" w14:textId="77777777" w:rsidR="00E37D96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б) в пункте 5:</w:t>
      </w:r>
    </w:p>
    <w:p w14:paraId="55796E1C" w14:textId="77777777" w:rsidR="00E37D96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абзац второй изложить в следующей редакции: </w:t>
      </w:r>
    </w:p>
    <w:p w14:paraId="2E820622" w14:textId="3A645CF1" w:rsidR="00E37D96" w:rsidRPr="0078743B" w:rsidRDefault="002A4F91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«</w:t>
      </w:r>
      <w:r w:rsidR="00E37D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Срок временного пребывания в Российской Федерации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иностранного гражданина продлевается при выдаче иностранному гражданину патента, при продлении срока действия патента или переоформлении патента в соответствии со статьей 13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3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настоящего Федерального закона, за исключением случаев, предусмотренных настоящим Федеральным законом. </w:t>
      </w:r>
      <w:proofErr w:type="gramStart"/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Срок временного пребывания в Российской Федерации не достигших возраста восемнадцати лет детей, </w:t>
      </w:r>
      <w:r w:rsidR="00E37D96" w:rsidRPr="007874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являющихся иностранными гражданами,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том числе усыновленных или находящихся под опекой (попечительством)</w:t>
      </w:r>
      <w:r w:rsidR="00B83633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иностранного гражданина,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осуществляющего трудовую деятельность на основании патента,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при условии нахождения их на иждивении данного иностранного гражданина продлевается на срок действия выданного (продленного, переоформленного) данному иностранному гражданину патента,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>но не более чем до достижения указанными детьми</w:t>
      </w:r>
      <w:proofErr w:type="gramEnd"/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возраста восемнадцати лет, в случае уплаты 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данным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иностранным гражданином фиксированного авансового платежа по налогу на доходы физических лиц с учетом каждого указанного в настоящем абзаце ребенка иностранного гражданина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в порядке, установленном статьей 227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1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Налогового кодекса Российской Федерации. </w:t>
      </w:r>
      <w:proofErr w:type="gramStart"/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Иностранный гражданин, указанный в настоящем абзаце, по достижении возраста восемнадцати лет обязан выехать из Российской Федерации в течение тридцати дней, за исключением случаев, если имеются иные законные основания для его пребывания (проживания)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в Российской Федерации, либо в указанный срок подать заявление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>о выдаче патента в порядке, предусмотренном пунктом 2 статьи 13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3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настоящего Федерального закона, без предоставления документа, указанного в подпункте</w:t>
      </w:r>
      <w:proofErr w:type="gramEnd"/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 7 пункта 2 статьи 13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3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настоящего Федерального закона, и уплатить </w:t>
      </w:r>
      <w:r w:rsidR="00C918B9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фиксированный авансовый платеж</w:t>
      </w:r>
      <w:r w:rsidR="00C918B9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C918B9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по</w:t>
      </w:r>
      <w:r w:rsidR="00C918B9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налог</w:t>
      </w:r>
      <w:r w:rsidR="00C918B9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 доходы физических лиц </w:t>
      </w:r>
      <w:r w:rsidR="00C918B9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</w:t>
      </w:r>
      <w:r w:rsidR="00C918B9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порядке, установленном статьей 227</w:t>
      </w:r>
      <w:r w:rsidR="00C918B9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vertAlign w:val="superscript"/>
        </w:rPr>
        <w:t xml:space="preserve">1 </w:t>
      </w:r>
      <w:r w:rsidR="00C918B9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Налогового кодекса Российской Федерации</w:t>
      </w:r>
      <w:proofErr w:type="gramStart"/>
      <w:r w:rsidR="00E37D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.</w:t>
      </w:r>
      <w:r w:rsidR="00BF1B6B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  <w:proofErr w:type="gramEnd"/>
    </w:p>
    <w:p w14:paraId="4D3217A6" w14:textId="77777777" w:rsidR="00E37D96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абзац пятый изложить в следующей редакции:</w:t>
      </w:r>
    </w:p>
    <w:p w14:paraId="15C21838" w14:textId="44B18875" w:rsidR="00E37D96" w:rsidRPr="0078743B" w:rsidRDefault="00BF1B6B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случае</w:t>
      </w:r>
      <w:proofErr w:type="gramStart"/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</w:t>
      </w:r>
      <w:proofErr w:type="gramEnd"/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если срок действия имеющегося у иностранного гражданина патента не был продлен либо выданный ему патент был аннулирован, такой иностранный гражданин совместно с детьми,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не достигшими возраста восемнадцати лет, указанными в абзаце втором настоящего пункта, обязан выехать из Российской Федерации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в течение пятнадцати дней, если у данных лиц отсутствуют иные </w:t>
      </w:r>
      <w:r w:rsidR="00C918B9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законные</w:t>
      </w:r>
      <w:r w:rsidR="00C918B9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основания</w:t>
      </w:r>
      <w:r w:rsidR="00C918B9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C918B9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для </w:t>
      </w:r>
      <w:r w:rsidR="006D742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их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временного пребывания в Российской Федерации.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5227D8CF" w14:textId="77777777" w:rsidR="00E37D96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дополнить абзацем шестым следующего содержания: </w:t>
      </w:r>
    </w:p>
    <w:p w14:paraId="5DB56D71" w14:textId="224FE8B4" w:rsidR="00E37D96" w:rsidRPr="0078743B" w:rsidRDefault="00BF1B6B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«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случае</w:t>
      </w:r>
      <w:proofErr w:type="gramStart"/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</w:t>
      </w:r>
      <w:proofErr w:type="gramEnd"/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если срок действия имеющегося у иностранного гражданина разрешения на работу не был продлен либо выданное ему </w:t>
      </w:r>
      <w:r w:rsidR="00E37D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разрешение на работу было аннулировано, такой иностранный гражданин обязан выехать из Российской Федерации в течение пятнадцати дней, если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E37D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у</w:t>
      </w:r>
      <w:r w:rsidR="00A72358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2A4F91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такого иностранного гражданина</w:t>
      </w:r>
      <w:r w:rsidR="002A4F91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отсутствуют иные </w:t>
      </w:r>
      <w:r w:rsidR="00C918B9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законные</w:t>
      </w:r>
      <w:r w:rsidR="00C918B9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основания </w:t>
      </w:r>
      <w:r w:rsidR="00C918B9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для его</w:t>
      </w:r>
      <w:r w:rsidR="00C918B9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временного пребывания в Российской Федерации.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="00D3449D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</w:p>
    <w:p w14:paraId="143465A4" w14:textId="77777777" w:rsidR="00E37D96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в) дополнить пунктом 9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1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следующего содержания:</w:t>
      </w:r>
    </w:p>
    <w:p w14:paraId="392BF309" w14:textId="600C51BA" w:rsidR="00E37D96" w:rsidRPr="0078743B" w:rsidRDefault="00BF1B6B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9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1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 </w:t>
      </w:r>
      <w:proofErr w:type="gramStart"/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 основании отсутствия отношений, вытекающих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>из трудового договора или гражданско-правового договора на выполнение работ (оказание услуг), заключенн</w:t>
      </w:r>
      <w:r w:rsidR="002A4F91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ых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иностранным гражданином, осуществляющим трудовую деятельность в Российской Федерации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>без разрешения на работу или патента в соответствии с настоящим Федеральным законом или международными договорами Российской Федерации, с работодателем или заказчиком работ (услуг), являющимися юридическим лицом или индивидуальным предпринимателем</w:t>
      </w:r>
      <w:r w:rsidR="008A5C8C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8A5C8C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либо частным нотариусом, адвокатом, учредившим адвокатский</w:t>
      </w:r>
      <w:proofErr w:type="gramEnd"/>
      <w:r w:rsidR="008A5C8C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gramStart"/>
      <w:r w:rsidR="008A5C8C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кабинет, или иным лицом, чья профессиональная деятельность в соответствии с федеральными законами подлежит государственной регистрации и (или) лицензированию</w:t>
      </w:r>
      <w:r w:rsidR="00E37D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,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выражающегося в отсутствии в отношении такого иностранного гражданина информации о сумме полученных </w:t>
      </w:r>
      <w:r w:rsidR="007E34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таким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иностранным </w:t>
      </w:r>
      <w:r w:rsidR="00E37D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граждани</w:t>
      </w:r>
      <w:r w:rsidR="007E34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ном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доходов, представленной в соответствии с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пунктом 13 статьи 13 настоящего Федерального закона, а также </w:t>
      </w:r>
      <w:r w:rsidR="007E34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</w:t>
      </w:r>
      <w:r w:rsidR="007E34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случае,</w:t>
      </w:r>
      <w:r w:rsidR="007E34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если сумма доходов</w:t>
      </w:r>
      <w:r w:rsidR="004C22EF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 трудовой деятельности</w:t>
      </w:r>
      <w:r w:rsidR="004C22EF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4C22EF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иностранного гражданина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соответствии с</w:t>
      </w:r>
      <w:proofErr w:type="gramEnd"/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указанной информацией составила менее умноженной на региональный коэффициент величины прожиточного </w:t>
      </w:r>
      <w:r w:rsidR="00E37D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минимума в расчете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 такого иностранного гражданина и каждого члена </w:t>
      </w:r>
      <w:r w:rsidR="007E34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его</w:t>
      </w:r>
      <w:r w:rsidR="007E34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семьи, находящегося в Российской Федерации на его иждивении, в среднем за месяц календарного года (в среднем за месяц исходя из количества полных или неполных месяцев в календарном году, в которых </w:t>
      </w:r>
      <w:r w:rsidR="007E34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такой</w:t>
      </w:r>
      <w:r w:rsidR="007E34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иностранный гражданин осуществлял трудовую деятельность в Российской Федерации</w:t>
      </w:r>
      <w:proofErr w:type="gramEnd"/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), </w:t>
      </w:r>
      <w:proofErr w:type="gramStart"/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трудовой договор или гражданско-правовой договор счита</w:t>
      </w:r>
      <w:r w:rsidR="006D742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тся прекращенными с момента подтверждения указанных обстоятельств по итогам проверки, предусмотренной абзацем третьим настоящего пункта, и с учетом положений абзаца второго пункта 3 статьи 4 настоящего Федерального закона срок временного пребывания в Российской Федерации такого иностранного гражданина</w:t>
      </w:r>
      <w:r w:rsidR="005A4CB9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7E34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членов его семьи сокращается в порядке, утверждаемом федеральным органом исполнительной власти в сфере внутренних дел.</w:t>
      </w:r>
      <w:proofErr w:type="gramEnd"/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случае</w:t>
      </w:r>
      <w:proofErr w:type="gramStart"/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</w:t>
      </w:r>
      <w:proofErr w:type="gramEnd"/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если члены семьи</w:t>
      </w:r>
      <w:r w:rsidR="006D742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иностранного гражданина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указанные в настоящем абзаце, находятся одновременно на иждивении </w:t>
      </w:r>
      <w:r w:rsidR="007E34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такого</w:t>
      </w:r>
      <w:r w:rsidR="007E34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иностранного гражданина и его супруга (супруги) и </w:t>
      </w:r>
      <w:r w:rsidR="006D742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отношении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каждо</w:t>
      </w:r>
      <w:r w:rsidR="006D742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го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тако</w:t>
      </w:r>
      <w:r w:rsidR="006D742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го супруга (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супруг</w:t>
      </w:r>
      <w:r w:rsidR="006D742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и)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получена указанная в настоящем абзаце информация о сумме полученных доходов, условие о сумме доходов</w:t>
      </w:r>
      <w:r w:rsidR="007E34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 трудовой деятельности</w:t>
      </w:r>
      <w:r w:rsidR="00892C4E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иностранного </w:t>
      </w:r>
      <w:r w:rsidR="00892C4E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гражданина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предусмотренное настоящим абзацем, проверяется исходя из совокупных доходов супругов в расчете на каждого члена такой семьи. Положения настоящего абзаца применяются также</w:t>
      </w:r>
      <w:r w:rsidR="00FE69AE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отношении иностранн</w:t>
      </w:r>
      <w:r w:rsidR="007E34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ого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граждан</w:t>
      </w:r>
      <w:r w:rsidR="007E34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ина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применяющ</w:t>
      </w:r>
      <w:r w:rsidR="007E34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его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специальный налоговый режим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Налог на профессиональный доход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в отношении доходов, полученных от осуществления трудовой деятельности </w:t>
      </w:r>
      <w:r w:rsidR="008A5C8C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иностранного гражданина</w:t>
      </w:r>
      <w:r w:rsidR="008A5C8C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рамках указанного налогового режима.</w:t>
      </w:r>
    </w:p>
    <w:p w14:paraId="66176B6C" w14:textId="53A831F3" w:rsidR="00E37D96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основании отсутствия факта уплаты налога на доходы физических лиц в виде фиксированного авансового платежа в порядке, установленном статьей 227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1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Налогового кодекса Российской Федерации, в отношении иностранного гражданина, осуществляющего трудовую деятельность в Российской Федерации без разрешения на работу или патента в соответствии с настоящим Федеральным законом или международными договорами Российской Федерации исключительно у физических лиц для </w:t>
      </w:r>
      <w:r w:rsidR="006D742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обеспечения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личных, домашних и</w:t>
      </w:r>
      <w:proofErr w:type="gramEnd"/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иных подобных нужд, не связанных</w:t>
      </w:r>
      <w:r w:rsidRPr="0078743B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 осуществлением предпринимательской деятельности, с учетом каждого члена семьи такого иностранного гражданина, находящегося в Российской Федерации на его иждивении, за каждый полный или неполный месяц осуществления указанной деятельности в календарном году трудовой договор или гражданско-правовой договор</w:t>
      </w:r>
      <w:r w:rsidR="00350650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350650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на основании которых осуществляется указанная деятельность</w:t>
      </w:r>
      <w:r w:rsidR="00350650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счита</w:t>
      </w:r>
      <w:r w:rsidR="008B771A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тся прекращенным с момента подтверждения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указанных обстоятельств по итогам проверки, предусмотренной абзацем третьим</w:t>
      </w:r>
      <w:proofErr w:type="gramEnd"/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настоящего пункта, и срок временного пребывания в Российской Федерации такого иностранного гражданина</w:t>
      </w:r>
      <w:r w:rsidR="00A761B8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членов его семьи сокращается в порядке, утверждаемом федеральным органом исполнительной власти в сфере внутренних дел. Положения настоящего абзаца не применяются к</w:t>
      </w:r>
      <w:r w:rsidR="00350650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350650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иностранному гражданину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применяющ</w:t>
      </w:r>
      <w:r w:rsidR="00350650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ему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специальный налоговый режим </w:t>
      </w:r>
      <w:r w:rsidR="00BF1B6B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Налог на профессиональный доход</w:t>
      </w:r>
      <w:r w:rsidR="00BF1B6B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2B80EF31" w14:textId="77777777" w:rsidR="00E37D96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Территориальный орган федерального органа исполнительной власти в сфере внутренних дел проводит проверку предусмотренных настоящим пунктом оснований в виде наличия или отсутствия дохода, уровня дохода иностранного гражданина или факта уплаты налога на доходы физических лиц в виде фиксированного авансового платежа. Порядок и срок проведения территориальным органом федерального органа исполнительной власти в сфере внутренних дел указанной проверки утверждаются федеральным органом исполнительной власти в сфере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внутренних дел.</w:t>
      </w:r>
    </w:p>
    <w:p w14:paraId="0C65064B" w14:textId="2A58684C" w:rsidR="00E37D96" w:rsidRPr="0078743B" w:rsidRDefault="00E77F60" w:rsidP="00E77F60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</w:t>
      </w:r>
      <w:r w:rsidR="00E37D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оложени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я</w:t>
      </w:r>
      <w:r w:rsidR="00E37D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настоящего пункта не распространя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ю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тся на 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граждан иностранного государства – участника международного </w:t>
      </w:r>
      <w:r w:rsidR="004909A4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договора 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Российской Федерации </w:t>
      </w:r>
      <w:r w:rsidR="00E37D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о создании 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с</w:t>
      </w:r>
      <w:r w:rsidR="00E37D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оюзного государства, а также </w:t>
      </w:r>
      <w:r w:rsidR="00350650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на </w:t>
      </w:r>
      <w:r w:rsidR="00E37D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членов их семей</w:t>
      </w:r>
      <w:proofErr w:type="gramStart"/>
      <w:r w:rsidR="00E37D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.</w:t>
      </w:r>
      <w:r w:rsidR="00BF1B6B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  <w:proofErr w:type="gramEnd"/>
    </w:p>
    <w:p w14:paraId="1AAF1668" w14:textId="77777777" w:rsidR="00E37D96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4) в статье 6:</w:t>
      </w:r>
    </w:p>
    <w:p w14:paraId="49FB5F3C" w14:textId="77777777" w:rsidR="00E37D96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а) дополнить пунктом 5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1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следующего содержания:</w:t>
      </w:r>
    </w:p>
    <w:p w14:paraId="4B815744" w14:textId="023A07EB" w:rsidR="00E37D96" w:rsidRPr="0078743B" w:rsidRDefault="00BF1B6B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«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1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 После выдачи иностранному гражданину разрешения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>на временное проживание территориальный орган федерального органа исполнительной власти в сфере внутренних дел не позднее дня, следующего за днем выдачи такого разрешения, проверяет факт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постановки на учет в налоговом органе данного иностранного гражданина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на основании сведений, имеющихся в государственной информационной системе миграционного учета. В случае отсутствия </w:t>
      </w:r>
      <w:r w:rsidR="00A761B8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этих</w:t>
      </w:r>
      <w:r w:rsidR="00A761B8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сведений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в отношении иностранного гражданина, получившего разрешение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на временное проживание, указанный территориальный орган не позднее дня, следующего за днем выдачи </w:t>
      </w:r>
      <w:r w:rsidR="00A761B8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такого</w:t>
      </w:r>
      <w:r w:rsidR="00A761B8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разрешения, направляет сведения о постановке данного иностранного гражданина на </w:t>
      </w:r>
      <w:r w:rsidR="00E37D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миграционный учет в налоговый орган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 месту своего нахождения. </w:t>
      </w:r>
      <w:r w:rsidR="00331147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Если на момент выдачи иностранному гражданину разрешения на временное проживание сведения о постановке его на миграционный учет отсутствовали, </w:t>
      </w:r>
      <w:r w:rsidR="00A761B8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эти </w:t>
      </w:r>
      <w:r w:rsidR="00331147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сведения направляются в налоговый орган не позднее дня, следующего за днем постановки данного иностранного гражданина на миграционный учет. Налоговый орган </w:t>
      </w:r>
      <w:r w:rsidR="00E37D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не позднее дня, следующего за днем постановки на учет </w:t>
      </w:r>
      <w:r w:rsidR="00E01713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в налоговом органе </w:t>
      </w:r>
      <w:r w:rsidR="00E37D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иностранного гражданина, направляет в федеральн</w:t>
      </w:r>
      <w:r w:rsidR="00331147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ый</w:t>
      </w:r>
      <w:r w:rsidR="00E37D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орган исполнительной власти в сфере внутренних дел </w:t>
      </w:r>
      <w:r w:rsidR="00331147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или его территориальный орган </w:t>
      </w:r>
      <w:r w:rsidR="00E37D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сведения о постановке иностранного гражданина на учет в налоговом органе.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Обмен сведениями осуществляется с использованием единой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системы межведомственного электронного взаимодействия и подключаемых к ней региональных систем межведомственного электронного взаимодействия или иным способом в электронном виде при условии соблюдения требований, установленных законодательством Российской Федерации в области персональных данных</w:t>
      </w:r>
      <w:proofErr w:type="gramStart"/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  <w:proofErr w:type="gramEnd"/>
    </w:p>
    <w:p w14:paraId="3BFD96B5" w14:textId="77777777" w:rsidR="00E37D96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б) пункт 9 изложить в следующей редакции:</w:t>
      </w:r>
    </w:p>
    <w:p w14:paraId="0A8B70C7" w14:textId="11209CF2" w:rsidR="00E37D96" w:rsidRPr="0078743B" w:rsidRDefault="00BF1B6B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9. </w:t>
      </w:r>
      <w:proofErr w:type="gramStart"/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Временно проживающий в Российской Федерации иностранный гражданин в течение двух месяцев со дня истечения очередного года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со дня получения им разрешения на временное проживание (далее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для целей настоящей статьи и статьи 7 настоящего Федерального закона - отчетный период) обязан подать </w:t>
      </w:r>
      <w:r w:rsidR="0052228E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уведомление о подтверждении своего проживания в Российской Федерации (далее - уведомление о подтверждении проживания)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территориальный орган федерального органа исполнительной власти в</w:t>
      </w:r>
      <w:proofErr w:type="gramEnd"/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сфере внутренних дел непосредственно</w:t>
      </w:r>
      <w:r w:rsidR="00A761B8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либо через подведомственное предприятие или уполномоченную организацию </w:t>
      </w:r>
      <w:r w:rsidR="00E37D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по месту</w:t>
      </w:r>
      <w:r w:rsidR="0052228E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жительства (при отсутствии места жительства - по месту пребывания) в субъекте Российской Федерации, на территории которого иностранному гражданину разрешено временное проживание, за исключением случаев, предусмотренных абзацем третьим пункта 2 статьи 11 настоящего Федерального закона, либо в форме электронного документа с использованием единого портала государственных и</w:t>
      </w:r>
      <w:r w:rsidR="0052228E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52228E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муниципальных услуг</w:t>
      </w:r>
      <w:r w:rsidR="00E37D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.</w:t>
      </w:r>
      <w:proofErr w:type="gramEnd"/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отношении иностранного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гражданина, не достигшего возраста восемнадцати лет либо достигшего возраста восемнадцати лет и признанного недееспособным или ограниченным в дееспособности, уведомление о подтверждении проживания подается его родителем (усыновителем, опекуном, попечителем), на иждивении которого он находится. </w:t>
      </w:r>
    </w:p>
    <w:p w14:paraId="22723FA9" w14:textId="698751EE" w:rsidR="00E37D96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К уведомлению о подтверждении проживания, если иное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не предусмотрено настоящей статьей, временно проживающий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в Российской Федерации иностранный гражданин прилагает один </w:t>
      </w:r>
      <w:r w:rsidR="006A551F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из </w:t>
      </w:r>
      <w:r w:rsidR="006A551F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следующих</w:t>
      </w:r>
      <w:r w:rsidR="006A551F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9B15F4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или несколько</w:t>
      </w:r>
      <w:r w:rsidR="009B15F4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следующих документов:</w:t>
      </w:r>
    </w:p>
    <w:p w14:paraId="1401072C" w14:textId="63C1CD7F" w:rsidR="00E37D96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справка, предоставленная работодателем</w:t>
      </w:r>
      <w:r w:rsidR="00A761B8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 сумме полученных </w:t>
      </w:r>
      <w:r w:rsidR="00E01713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данным иностранным гражданином</w:t>
      </w:r>
      <w:r w:rsidR="00E01713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доходов за отчетный период;</w:t>
      </w:r>
    </w:p>
    <w:p w14:paraId="067CCF1F" w14:textId="0E509C3C" w:rsidR="00E37D96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копия налоговой декларации, подтверждающей сумму и источники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доходов данного иностранного гражданина за прошедший календарный год. При этом иностранный гражданин вправе не подавать копию тако</w:t>
      </w:r>
      <w:r w:rsidR="00EB75EC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й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EB75EC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декларации</w:t>
      </w:r>
      <w:r w:rsidR="00EB75EC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территориальный орган федерального органа исполнительной</w:t>
      </w:r>
      <w:r w:rsidRPr="0078743B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власти в сфере внутренних дел. В этом случае сведения о доходах </w:t>
      </w:r>
      <w:r w:rsidR="00EB75EC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данного</w:t>
      </w:r>
      <w:r w:rsidR="00EB75EC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иностранного гражданина запрашиваются в налоговом органе с использованием единой системы межведомственного электронного взаимодействия на основании уведомления о подтверждении проживания;</w:t>
      </w:r>
    </w:p>
    <w:p w14:paraId="7D228B36" w14:textId="31435B7E" w:rsidR="00E37D96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документы, подтверждающие уплату в отчетном периоде налога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на доходы физических лиц в виде фиксированного авансового платежа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в порядке, установленном статьей 227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1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Налогового кодекса Российской Федерации, с учетом каждого члена семьи, находящегося в Российской Федерации на его иждивении, при осуществлении временно проживающим </w:t>
      </w:r>
      <w:r w:rsidR="00EB75EC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в Российской Федерации</w:t>
      </w:r>
      <w:r w:rsidR="00EB75EC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иностранным гражданином трудовой деятельности в соответствии с пунктом 8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4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статьи 13 настоящего Федерального закона;</w:t>
      </w:r>
      <w:proofErr w:type="gramEnd"/>
    </w:p>
    <w:p w14:paraId="3143843D" w14:textId="4D57A3C2" w:rsidR="00E37D96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документы, подтверждающие сумму полученных </w:t>
      </w:r>
      <w:r w:rsidR="00EB75EC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данным иностранным гражданином</w:t>
      </w:r>
      <w:r w:rsidR="00EB75EC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прошедшем календарном году доходов в виде процентов по вкладам (остаткам на счетах) в банках, находящихся на территории Российской Федерации, за исключением доходов в виде процентов по номинальным счетам в </w:t>
      </w:r>
      <w:r w:rsidR="00E01713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таких</w:t>
      </w:r>
      <w:r w:rsidR="00E01713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банках, открытым на детей в возрасте до восемнадцати лет, находящихся под опекой (попечительством)</w:t>
      </w:r>
      <w:r w:rsidR="00EB75EC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EB75EC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данного иностранного гражданина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  <w:proofErr w:type="gramEnd"/>
    </w:p>
    <w:p w14:paraId="0634E81D" w14:textId="0FF0F15D" w:rsidR="00E37D96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документы, подтверждающие сумму доходов в виде дивидендов, полученных</w:t>
      </w:r>
      <w:r w:rsidR="00EB75EC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EB75EC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данным иностранным гражданином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прошедшем календарном году от долевого участия в российских организациях, доходов в виде процента (купона, дисконта), полученных</w:t>
      </w:r>
      <w:r w:rsidR="00EB75EC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EB75EC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данным иностранным гражданином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Российской Федерации в прошедшем календарном году по ценным бумагам, и иных доходов по операциям с ценными бумагами и операциям с производными финансовыми инструментами, полученных </w:t>
      </w:r>
      <w:r w:rsidR="00EB75EC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данным иностранным гражданином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</w:t>
      </w:r>
      <w:proofErr w:type="gramEnd"/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Российской Федерации в прошедшем календарном году, в размере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положительного финансового результата, определяемого в порядке, предусмотренном статьями 214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1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214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3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 214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4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Налогового кодекса Российской Федерации; </w:t>
      </w:r>
    </w:p>
    <w:p w14:paraId="36B94CBE" w14:textId="60E33147" w:rsidR="00E37D96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документы, подтверждающие сумму доходов </w:t>
      </w:r>
      <w:r w:rsidR="00DA4F35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данного иностранного гражданина</w:t>
      </w:r>
      <w:r w:rsidR="00DA4F35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виде вознаграждения и иных аналогичных выплат, полученных в прошедшем календарном году членами органа управления российской организации (совета директоров или иного подобного органа);</w:t>
      </w:r>
    </w:p>
    <w:p w14:paraId="7DC1F54E" w14:textId="643A4B6A" w:rsidR="00E37D96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документы, подтверждающие сумму доходов, полученных </w:t>
      </w:r>
      <w:r w:rsidR="00EB75EC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данным иностранным гражданином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прошедшем календарном году в виде выплат страхового обеспечения по обязательному социальному страхованию на случай временной нетрудоспособности и в связи с материнством (пособие по временной нетрудоспособности, пособие по беременности и родам, ежемесячное пособие по уходу за ребенком</w:t>
      </w:r>
      <w:r w:rsidR="009B15F4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</w:t>
      </w:r>
      <w:r w:rsidR="009B15F4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единовременное пособие при рождении ребенка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).</w:t>
      </w:r>
    </w:p>
    <w:p w14:paraId="14EC9AD7" w14:textId="58B5EE8E" w:rsidR="00E37D96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Родитель (усыновитель, опекун, попечитель), на иждивении которого находится временно проживающий в Российской Федерации иностранный гражданин, не достигший возраста восемнадцати лет либо достигший возраста восемнадцати лет и признанный недееспособным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или ограниченным в дееспособности, прилагает к уведомлению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о подтверждении проживания 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один </w:t>
      </w:r>
      <w:r w:rsidR="00D3345B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из 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документов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указанных в абзацах третьем, четвертом, шестом - девятом настоящего пункта,</w:t>
      </w:r>
      <w:r w:rsidRPr="0078743B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 </w:t>
      </w:r>
      <w:r w:rsidR="00D3345B" w:rsidRPr="0078743B">
        <w:rPr>
          <w:rFonts w:ascii="Times New Roman" w:eastAsia="Calibri" w:hAnsi="Times New Roman" w:cs="Times New Roman"/>
          <w:b/>
          <w:color w:val="000000" w:themeColor="text1"/>
          <w:sz w:val="30"/>
          <w:szCs w:val="30"/>
        </w:rPr>
        <w:t>или несколько таких документов</w:t>
      </w:r>
      <w:r w:rsidR="00D3345B" w:rsidRPr="0078743B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случае получения данным родителем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(усыновителем</w:t>
      </w:r>
      <w:proofErr w:type="gramEnd"/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опекуном, попечителем) соответствующих доходов либо документ, подтверждающий уплату в отчетном периоде налога на доходы физических лиц в виде фиксированного авансового платежа в порядке, установленном статьей 227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1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Налогового кодекса Российской Федерации, с учетом такого иностранного гражданина, находящегося на иждивении.</w:t>
      </w:r>
    </w:p>
    <w:p w14:paraId="53FCD3FD" w14:textId="54EFF858" w:rsidR="00E37D96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proofErr w:type="gramStart"/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Временно проживающие в Российской Федерации иностранные граждане, указанные в абзацах </w:t>
      </w:r>
      <w:r w:rsidR="009B15F4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третьем</w:t>
      </w:r>
      <w:r w:rsidR="009B15F4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 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 десятом подпункта 8 пункта 1, пункте 1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6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статьи 7 настоящего Федерального закона, прилагают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к уведомлению о подтверждении проживания один из документов, указанных в абзацах третьем, четвертом, шестом - девятом настоящего пункта, </w:t>
      </w:r>
      <w:r w:rsidR="003D672E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или несколько таких документов</w:t>
      </w:r>
      <w:r w:rsidR="003D672E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случае получения ими соответствующих 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доходов. </w:t>
      </w:r>
      <w:proofErr w:type="gramEnd"/>
    </w:p>
    <w:p w14:paraId="255D7F5B" w14:textId="77777777" w:rsidR="00E37D96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Налоговые органы по запросу федерального органа исполнительной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власти в сфере внутренних дел или его территориального органа, подведомственного предприятия или уполномоченной организации, созданной в форме государственного учреждения, предоставляют информацию о сумме полученных иностранными гражданами доходов с использованием единой системы межведомственного электронного взаимодействия.</w:t>
      </w:r>
      <w:proofErr w:type="gramEnd"/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Указанная информация используется федеральным органом исполнительной власти в сфере внутренних дел и его территориальными органами, подведомственным предприятием и уполномоченной организацией, созданной в форме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государственного учреждения, исключительно в целях, предусмотренных настоящим Федеральным законом, и не подлежит разглашению, за исключением случаев, предусмотренных федеральными законами.</w:t>
      </w:r>
    </w:p>
    <w:p w14:paraId="0EEB95DC" w14:textId="77777777" w:rsidR="00E37D96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Территориальный орган федерального органа исполнительной власти в сфере внутренних дел проводит проверку по факту наличия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>или отсутствия дохода, уровня дохода иностранного гражданина, предусмотренных подпунктом 8 пункта 1 статьи 7 настоящего Федерального закона.</w:t>
      </w:r>
    </w:p>
    <w:p w14:paraId="7EE0DD8D" w14:textId="25993DDE" w:rsidR="00E37D96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случае осуществления временно проживающим </w:t>
      </w:r>
      <w:r w:rsidR="00B42720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в Российской Федерации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иностранным гражданином в отчетном периоде трудовой деятельности у нескольких работодателей сумма доходов должна быть подтверждена совокупностью документов, предусмотренных абзацами третьим - пятым настоящего пункта. </w:t>
      </w:r>
    </w:p>
    <w:p w14:paraId="13A0791D" w14:textId="03DA032A" w:rsidR="00E37D96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При наличии уважительных причин уведомление о подтверждении проживания может быть подано иностранным гражданином в более поздний срок, но не позднее чем через шесть месяцев со дня истечения</w:t>
      </w:r>
      <w:r w:rsidRPr="0078743B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очередного года со дня получения разрешения на временное проживание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с приложением документов, </w:t>
      </w:r>
      <w:r w:rsidR="00B42720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указанных</w:t>
      </w:r>
      <w:r w:rsidR="00B42720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настоящем пункте, а также </w:t>
      </w:r>
      <w:r w:rsidR="00AF4C7D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документов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подтверждающих невозможность 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подачи </w:t>
      </w:r>
      <w:r w:rsidR="00354D43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такого </w:t>
      </w:r>
      <w:r w:rsidR="00B42720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уведомления</w:t>
      </w:r>
      <w:r w:rsidR="00B42720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установленный срок.</w:t>
      </w:r>
      <w:proofErr w:type="gramEnd"/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Указанные документы могут быть представлены в форме электронных документов</w:t>
      </w:r>
      <w:proofErr w:type="gramStart"/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BF1B6B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  <w:proofErr w:type="gramEnd"/>
    </w:p>
    <w:p w14:paraId="5DA58B15" w14:textId="77777777" w:rsidR="007979D9" w:rsidRPr="0078743B" w:rsidRDefault="00E37D96" w:rsidP="00DC7914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5) </w:t>
      </w:r>
      <w:r w:rsidR="007979D9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в 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стать</w:t>
      </w:r>
      <w:r w:rsidR="007979D9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е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6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vertAlign w:val="superscript"/>
        </w:rPr>
        <w:t>1</w:t>
      </w:r>
      <w:r w:rsidR="007979D9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:</w:t>
      </w:r>
    </w:p>
    <w:p w14:paraId="61B905BA" w14:textId="2FB55B15" w:rsidR="007979D9" w:rsidRPr="0078743B" w:rsidRDefault="007979D9" w:rsidP="00DC7914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lastRenderedPageBreak/>
        <w:t>а) пункт 5 признать утратившим силу;</w:t>
      </w:r>
    </w:p>
    <w:p w14:paraId="53FF495C" w14:textId="0EBB8774" w:rsidR="00E37D96" w:rsidRPr="0078743B" w:rsidRDefault="007979D9" w:rsidP="00DC7914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б) </w:t>
      </w:r>
      <w:r w:rsidR="00E37D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дополнить пунктом 7</w:t>
      </w:r>
      <w:r w:rsidR="00E37D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vertAlign w:val="superscript"/>
        </w:rPr>
        <w:t>1</w:t>
      </w:r>
      <w:r w:rsidR="00E37D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следующего содержания:</w:t>
      </w:r>
    </w:p>
    <w:p w14:paraId="03AE4137" w14:textId="769107E6" w:rsidR="00E37D96" w:rsidRPr="0078743B" w:rsidRDefault="00BF1B6B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7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1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 После выдачи иностранному гражданину разрешения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на временное проживание территориальный орган федерального органа исполнительной власти в сфере внутренних дел не позднее дня, следующего за днем выдачи такого разрешения, проверяет факт постановки на учет в налоговом органе данного иностранного гражданина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на основании сведений, имеющихся в государственной информационной системе миграционного учета. В случае отсутствия </w:t>
      </w:r>
      <w:r w:rsidR="00B42720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этих</w:t>
      </w:r>
      <w:r w:rsidR="00B42720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сведений в отношении иностранного гражданина, получившего разрешение на временное проживание, указанный территориальный орган не позднее дня, следующего за днем выдачи </w:t>
      </w:r>
      <w:r w:rsidR="00B42720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такого</w:t>
      </w:r>
      <w:r w:rsidR="00B42720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разрешения, направляет сведения о постановке данного иностранного гражданина на миграционный учет в налоговый орган по месту своего нахождения. </w:t>
      </w:r>
      <w:r w:rsidR="00015BDF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Если на момент выдачи иностранному гражданину разрешения на временное проживание сведения о постановке его на миграционный учет отсутствовали, </w:t>
      </w:r>
      <w:r w:rsidR="00B42720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эти </w:t>
      </w:r>
      <w:r w:rsidR="00015BDF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сведения направляются в налоговый орган не позднее дня, следующего за днем постановки данного иностранного гражданина на миграционный учет</w:t>
      </w:r>
      <w:r w:rsidR="00015BDF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Налоговый орган не позднее дня, следующего за днем постановки на учет </w:t>
      </w:r>
      <w:r w:rsidR="00354D43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налоговом органе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иностранного гражданина, направляет </w:t>
      </w:r>
      <w:r w:rsidR="00E37D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в федеральн</w:t>
      </w:r>
      <w:r w:rsidR="00015BDF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ый</w:t>
      </w:r>
      <w:r w:rsidR="00E37D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орган исполнительной власти в сфере внутренних дел </w:t>
      </w:r>
      <w:r w:rsidR="00015BDF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или его территориальный орган</w:t>
      </w:r>
      <w:r w:rsidR="00015BDF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сведения о постановке </w:t>
      </w:r>
      <w:r w:rsidR="00B42720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lastRenderedPageBreak/>
        <w:t>данного</w:t>
      </w:r>
      <w:r w:rsidR="00B42720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иностранного гражданина на учет в налоговом органе. Обмен сведениями осуществляется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или иным способом в электронном виде при условии соблюдения требований, установленных законодательством Российской Федерации в области персональных данных</w:t>
      </w:r>
      <w:proofErr w:type="gramStart"/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  <w:proofErr w:type="gramEnd"/>
    </w:p>
    <w:p w14:paraId="4F0898F2" w14:textId="77777777" w:rsidR="00E37D96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6) </w:t>
      </w:r>
      <w:r w:rsidR="00015BDF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в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стать</w:t>
      </w:r>
      <w:r w:rsidR="00015BDF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е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7:</w:t>
      </w:r>
    </w:p>
    <w:p w14:paraId="17E05E13" w14:textId="77777777" w:rsidR="00015BDF" w:rsidRPr="0078743B" w:rsidRDefault="005E2A6D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а) подпункт 8 пункта 1 изложить в следующей редакции: </w:t>
      </w:r>
    </w:p>
    <w:p w14:paraId="1585B06F" w14:textId="4E24988C" w:rsidR="00E37D96" w:rsidRPr="0078743B" w:rsidRDefault="00BF1B6B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8) в течение очередного года со дня выдачи разрешения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на временное </w:t>
      </w:r>
      <w:r w:rsidR="00E37D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проживание </w:t>
      </w:r>
      <w:r w:rsidR="005E2A6D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не </w:t>
      </w:r>
      <w:r w:rsidR="00E37D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осуществлял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трудовую деятельность </w:t>
      </w:r>
      <w:r w:rsidR="005E2A6D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и (или) предпринимательскую деятельность в установленном законодательством Российской Федерации порядке либо сумма доходов от осуществления </w:t>
      </w:r>
      <w:r w:rsidR="00B42720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данным иностранным гражданином соответствующей </w:t>
      </w:r>
      <w:r w:rsidR="005E2A6D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деятельности за очередной год и (или) доходов, указанных в абзацах шестом - девятом пункта 9 статьи 6 настоящего Федерального закона,</w:t>
      </w:r>
      <w:r w:rsidR="005E2A6D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за прошедший календарный год</w:t>
      </w:r>
      <w:r w:rsidR="00621235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составила менее</w:t>
      </w:r>
      <w:proofErr w:type="gramEnd"/>
      <w:r w:rsidR="00621235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621235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умноженной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 региональный коэффициент величины прожиточного </w:t>
      </w:r>
      <w:r w:rsidR="00E37D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минимума, в расчете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 </w:t>
      </w:r>
      <w:r w:rsidR="00B42720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данного</w:t>
      </w:r>
      <w:r w:rsidR="00B42720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иностранного гражданина и каждого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члена </w:t>
      </w:r>
      <w:r w:rsidR="00B42720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его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семьи, находящегося в Российск</w:t>
      </w:r>
      <w:r w:rsidR="00621235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ой Федерации на его иждивении,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среднем за месяц отчетного периода </w:t>
      </w:r>
      <w:r w:rsidR="005E2A6D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и (или)</w:t>
      </w:r>
      <w:r w:rsidR="005E2A6D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6D742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данный иностранный гражданин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осуществлял трудовую деятельность в соответствии с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пунктом 8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4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статьи 13 настоящего Федерального </w:t>
      </w:r>
      <w:r w:rsidR="00E37D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закона и не уплатил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621235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налог на доходы физических лиц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виде фиксированного</w:t>
      </w:r>
      <w:proofErr w:type="gramEnd"/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авансового платежа в порядке, установленном статьей 227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1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Налогового кодекса Российской Федерации, с учетом каждого члена семьи, находящегося в Российск</w:t>
      </w:r>
      <w:r w:rsidR="00621235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ой Федерации </w:t>
      </w:r>
      <w:r w:rsidR="00621235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на его иждивении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44CE4846" w14:textId="77777777" w:rsidR="00E37D96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Действие настоящего подпункта не распространяется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>на иностранного гражданина:</w:t>
      </w:r>
    </w:p>
    <w:p w14:paraId="38B776E1" w14:textId="77777777" w:rsidR="00E37D96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обучающегося по очной форме обучения в профессиональной образовательной организации Российской Федерации;</w:t>
      </w:r>
    </w:p>
    <w:p w14:paraId="71585A38" w14:textId="77777777" w:rsidR="00E37D96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обучающегося по очной форме обучения в образовательной организации высшего образования в Российской Федерации;</w:t>
      </w:r>
    </w:p>
    <w:p w14:paraId="658A174B" w14:textId="77777777" w:rsidR="00E37D96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обучающегося по очной форме обучения в научной организации Российской Федерации;</w:t>
      </w:r>
    </w:p>
    <w:p w14:paraId="7DAC894F" w14:textId="77777777" w:rsidR="00E37D96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являющегося</w:t>
      </w:r>
      <w:proofErr w:type="gramEnd"/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пенсионером;</w:t>
      </w:r>
    </w:p>
    <w:p w14:paraId="5F1C9F92" w14:textId="77777777" w:rsidR="00E37D96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признанного нетрудоспособным, а также на его детей, не достигших возраста восемнадцати лет;</w:t>
      </w:r>
    </w:p>
    <w:p w14:paraId="68229840" w14:textId="7D36CAAA" w:rsidR="00E37D96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 достигш</w:t>
      </w:r>
      <w:r w:rsidR="0018121F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его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возраста восемнадцати лет либо достигш</w:t>
      </w:r>
      <w:r w:rsidR="0018121F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его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возраста восемнадцати лет и признанн</w:t>
      </w:r>
      <w:r w:rsidR="0018121F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ого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недееспособным или ограниченным в дееспособности, находящ</w:t>
      </w:r>
      <w:r w:rsidR="0018121F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егося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 иждивении родителя (усыновителя, опекуна, попечителя), состоящего в гражданстве Российской Федерации;</w:t>
      </w:r>
    </w:p>
    <w:p w14:paraId="1237C4E4" w14:textId="393D3E1B" w:rsidR="00E37D96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получившего разрешение на временное проживание без учета утвержденной Правительством Российской Федерации квоты в связи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с переездом в Российскую Федерацию для проживания из иностранн</w:t>
      </w:r>
      <w:r w:rsidR="0018121F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ого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государств</w:t>
      </w:r>
      <w:r w:rsidR="0018121F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18121F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его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гражданской принадлежности или постоянного проживания по мотивам непринятия реализуемой этим государств</w:t>
      </w:r>
      <w:r w:rsidR="0018121F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ом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политики, навязывающей деструктивные неолиберальные идеологические установки, а также в связи с </w:t>
      </w:r>
      <w:r w:rsidR="00AF4C7D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признанием иностранного гражданина представляющим интерес для Российской Федерации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; </w:t>
      </w:r>
      <w:proofErr w:type="gramEnd"/>
    </w:p>
    <w:p w14:paraId="0089190D" w14:textId="15E8A874" w:rsidR="00E37D96" w:rsidRPr="0078743B" w:rsidRDefault="003E3064" w:rsidP="00DC7914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3E306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являющегося гражданином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государства </w:t>
      </w:r>
      <w:r w:rsidR="00DC7914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–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участника </w:t>
      </w:r>
      <w:r w:rsidR="004909A4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международного д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оговора </w:t>
      </w:r>
      <w:r w:rsidR="004909A4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Российской Федерации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 создании </w:t>
      </w:r>
      <w:r w:rsidR="004909A4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союзного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государства, а также </w:t>
      </w:r>
      <w:r w:rsidR="004909A4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членов его семьи</w:t>
      </w:r>
      <w:proofErr w:type="gramStart"/>
      <w:r w:rsidR="00D3449D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  <w:r w:rsidR="00BF1B6B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proofErr w:type="gramEnd"/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2692C05F" w14:textId="77777777" w:rsidR="00BF46A4" w:rsidRPr="0078743B" w:rsidRDefault="00BF46A4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б) дополнить пунктом 1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vertAlign w:val="superscript"/>
        </w:rPr>
        <w:t>9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следующего содержания:</w:t>
      </w:r>
    </w:p>
    <w:p w14:paraId="66EABC46" w14:textId="125747F9" w:rsidR="00BF46A4" w:rsidRPr="0078743B" w:rsidRDefault="00BF46A4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«1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vertAlign w:val="superscript"/>
        </w:rPr>
        <w:t>9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. </w:t>
      </w:r>
      <w:proofErr w:type="gramStart"/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Разрешение на временное проживание, выданное иностранному гражданину, трудовые отношения которого были прекращены в течение отчетного периода и который в течение трех месяцев в рамках отчетного периода трудоустроился к новому работодателю, не аннулируется в случае, предусмотренном подпунктом 8 пункта 1 настоящей статьи, если сумма доходов </w:t>
      </w:r>
      <w:r w:rsidR="0018121F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такого иностранного гражданина 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соответствует установленным требованиям в расчете исходя из периода осуществления </w:t>
      </w:r>
      <w:r w:rsidR="0018121F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им 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трудовой деятельности в</w:t>
      </w:r>
      <w:proofErr w:type="gramEnd"/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gramStart"/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рамках</w:t>
      </w:r>
      <w:proofErr w:type="gramEnd"/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отчетного периода.»;</w:t>
      </w:r>
    </w:p>
    <w:p w14:paraId="5645C4DF" w14:textId="77777777" w:rsidR="00E37D96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7) в статье 8:</w:t>
      </w:r>
    </w:p>
    <w:p w14:paraId="4D9E95B3" w14:textId="77777777" w:rsidR="00E37D96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а) дополнить пунктом 5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3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следующего содержания:</w:t>
      </w:r>
    </w:p>
    <w:p w14:paraId="57E1C313" w14:textId="3B5D0EDB" w:rsidR="00E37D96" w:rsidRPr="0078743B" w:rsidRDefault="00BF1B6B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«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5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3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 После выдачи иностранному гражданину вида на жительство территориальный орган федерального органа исполнительной власти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в сфере внутренних дел не позднее дня, следующего за днем его выдачи, проверяет факт постановки на учет в налоговом органе данного иностранного гражданина на основании сведений, имеющихся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в государственной информационной системе миграционного учета.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В случае отсутствия </w:t>
      </w:r>
      <w:r w:rsidR="0018121F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этих</w:t>
      </w:r>
      <w:r w:rsidR="0018121F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сведений в отношении иностранного гражданина, получившего вид на жительство, указанный территориальный орган не позднее дня, следующего за днем выдачи вида на жительство, направляет сведения о постановке данного иностранного гражданина на миграционный </w:t>
      </w:r>
      <w:r w:rsidR="00E37D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учет в налоговый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орган по месту своего нахождения.</w:t>
      </w:r>
      <w:r w:rsidR="00012421" w:rsidRPr="0078743B">
        <w:rPr>
          <w:color w:val="000000" w:themeColor="text1"/>
        </w:rPr>
        <w:t xml:space="preserve"> </w:t>
      </w:r>
      <w:r w:rsidR="00012421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Если на момент выдачи </w:t>
      </w:r>
      <w:r w:rsidR="0018121F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данному </w:t>
      </w:r>
      <w:r w:rsidR="00012421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иностранному гражданину вида на жительство сведения о постановке его на миграционный учет отсутствовали, </w:t>
      </w:r>
      <w:r w:rsidR="0018121F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эти </w:t>
      </w:r>
      <w:r w:rsidR="00012421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сведения направляются в налоговый орган не позднее дня, следующего за днем постановки данного иностранного гражданина на миграционный учет.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Налоговый орган не позднее дня, следующего за днем постановки на учет </w:t>
      </w:r>
      <w:r w:rsidR="002E0B24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налоговом органе </w:t>
      </w:r>
      <w:r w:rsidR="0018121F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данного</w:t>
      </w:r>
      <w:r w:rsidR="0018121F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иностранного гражданина, направляет в </w:t>
      </w:r>
      <w:r w:rsidR="00E37D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федеральн</w:t>
      </w:r>
      <w:r w:rsidR="00012421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ый</w:t>
      </w:r>
      <w:r w:rsidR="00E37D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орган исполнительной власти в сфере внутренних дел </w:t>
      </w:r>
      <w:r w:rsidR="00012421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или его территориальный орган</w:t>
      </w:r>
      <w:r w:rsidR="00012421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сведения о постановке иностранного гражданина на учет в налоговом органе. Обмен сведениями осуществляется с использованием единой системы межведомственного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электронного взаимодействия и подключаемых к ней региональных систем межведомственного электронного взаимодействия или иным способом в электронном виде при условии соблюдения требований, установленных законодательством Российской Федерации в области персональных данных</w:t>
      </w:r>
      <w:proofErr w:type="gramStart"/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  <w:proofErr w:type="gramEnd"/>
    </w:p>
    <w:p w14:paraId="0B05A1F2" w14:textId="77777777" w:rsidR="00E37D96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б) пункт 11 изложить в следующей редакции:</w:t>
      </w:r>
    </w:p>
    <w:p w14:paraId="722285EC" w14:textId="6FF13A08" w:rsidR="00E37D96" w:rsidRPr="0078743B" w:rsidRDefault="00BF1B6B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11. </w:t>
      </w:r>
      <w:proofErr w:type="gramStart"/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Постоянно проживающий в Российской Федерации иностранный гражданин в течение двух месяцев со дня истечения очередного года со дня получения им вида на жительство (далее для целей настоящей статьи и статьи 9 настоящего Федерального закона - отчетный период) </w:t>
      </w:r>
      <w:r w:rsidR="00631938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обязан</w:t>
      </w:r>
      <w:r w:rsidR="00631938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подать уведомление о подтверждении проживания в территориальный орган федерального органа исполнительной власти в сфере внутренних дел непосредственно, либо через подведомственное предприятие или уполномоченную</w:t>
      </w:r>
      <w:proofErr w:type="gramEnd"/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организацию по месту своего жительства (при отсутствии места жительства - по месту </w:t>
      </w:r>
      <w:r w:rsidR="009D0967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своего</w:t>
      </w:r>
      <w:r w:rsidR="009D0967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пребывания), либо путем направления заказным почтовым отправлением с уведомлением о вручении, либо в форме электронного документа с использованием единого портала государственных и муниципальных услуг. В отношении иностранного гражданина, не достигшего возраста восемнадцати лет либо достигшего возраста восемнадцати лет и признанного недееспособным или ограниченным в дееспособности, уведомление о подтверждении проживания подается его родителем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(усыновителем, опекуном, попечителем), на иждивении которого он находится.</w:t>
      </w:r>
    </w:p>
    <w:p w14:paraId="317893BD" w14:textId="4CD8F6C8" w:rsidR="00E37D96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К уведомлению о подтверждении проживания, если иное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>не предусмотрено настоящей статьей, постоянно проживающи</w:t>
      </w:r>
      <w:r w:rsidR="006A551F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й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>в Российской Федерации иностранны</w:t>
      </w:r>
      <w:r w:rsidR="006A551F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й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гражданин прилага</w:t>
      </w:r>
      <w:r w:rsidR="006A551F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ет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один </w:t>
      </w:r>
      <w:r w:rsidR="009D0967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из следующих </w:t>
      </w:r>
      <w:r w:rsidR="00012421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или несколько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следующих документов:</w:t>
      </w:r>
    </w:p>
    <w:p w14:paraId="79C88DCD" w14:textId="3A804780" w:rsidR="00E37D96" w:rsidRPr="0078743B" w:rsidRDefault="006A551F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правка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предоставленная работодателем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 сумме полученных 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данным иностранным гражданином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доходов за отчетный период;</w:t>
      </w:r>
    </w:p>
    <w:p w14:paraId="1DF4F101" w14:textId="09D5CE67" w:rsidR="00E37D96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копия налоговой декларации, подтверждающей сумму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и источники </w:t>
      </w:r>
      <w:r w:rsidR="009D0967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полученных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доходов данного иностранного гражданина</w:t>
      </w:r>
      <w:r w:rsidR="009D0967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за прошедший календарный год. При этом </w:t>
      </w:r>
      <w:r w:rsidR="0040584A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данный</w:t>
      </w:r>
      <w:r w:rsidR="0040584A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иностранный гражданин вправе не подавать копию тако</w:t>
      </w:r>
      <w:r w:rsidR="0040584A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й </w:t>
      </w:r>
      <w:r w:rsidR="009D0967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декларации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территориальный орган федерального органа исполнительной власти в сфере внутренних дел. В этом случае сведения о доходах </w:t>
      </w:r>
      <w:r w:rsidR="0040584A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данного</w:t>
      </w:r>
      <w:r w:rsidR="0040584A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иностранного гражданина запрашиваются в налоговом органе с использованием единой системы межведомственного электронного взаимодействия на основании уведомления о подтверждении</w:t>
      </w:r>
      <w:r w:rsidR="009D0967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проживания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58CE6CD5" w14:textId="31C870CE" w:rsidR="00E37D96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документы, подтверждающие уплату в</w:t>
      </w:r>
      <w:r w:rsidR="009D0967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отчетн</w:t>
      </w:r>
      <w:r w:rsidR="0040584A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ом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период</w:t>
      </w:r>
      <w:r w:rsidR="0040584A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налога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на доходы физических лиц в виде фиксированного авансового платежа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>в порядке, установленном статьей 227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1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Налогового кодекса Российской Федерации, с учетом каждого члена семьи, находящегося в Российской Федерации на его иждивении, при осуществлении таким иностранным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гражданином трудовой деятельности в соответствии с пунктом 8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4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статьи 13 настоящего Федерального закона; </w:t>
      </w:r>
      <w:proofErr w:type="gramEnd"/>
    </w:p>
    <w:p w14:paraId="02320D6F" w14:textId="253F7361" w:rsidR="00E37D96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документы, подтверждающие сумму </w:t>
      </w:r>
      <w:r w:rsidR="00B15230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полученных данным иностранным гражданином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доходов </w:t>
      </w:r>
      <w:r w:rsidR="00B15230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в прошедшем календарном году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виде процентов по вкладам (остаткам на счетах) в банках, находящихся на территории Российской Федерации, за исключением доходов в виде процентов по номинальным счетам в </w:t>
      </w:r>
      <w:r w:rsidR="00B15230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таких</w:t>
      </w:r>
      <w:r w:rsidR="00B15230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банках, открытым на детей в возрасте до восемнадцати лет, находящихся под опекой (попечительством)</w:t>
      </w:r>
      <w:r w:rsidR="00D70863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D70863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данного иностранного гражданина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  <w:proofErr w:type="gramEnd"/>
    </w:p>
    <w:p w14:paraId="553A1DEF" w14:textId="212F94CE" w:rsidR="00E37D96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документы, подтверждающие сумму доходов в виде дивидендов,</w:t>
      </w:r>
      <w:r w:rsidR="00B15230" w:rsidRPr="0078743B">
        <w:rPr>
          <w:color w:val="000000" w:themeColor="text1"/>
        </w:rPr>
        <w:t xml:space="preserve"> </w:t>
      </w:r>
      <w:r w:rsidR="00F82DB5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полученных </w:t>
      </w:r>
      <w:r w:rsidR="00F82DB5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данным иностранным гражданином</w:t>
      </w:r>
      <w:r w:rsidR="00F82DB5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B15230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прошедшем календарном году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от долевого участия в российских организациях, доходов в виде процента (купона, дисконта), полученных </w:t>
      </w:r>
      <w:r w:rsidR="00F82DB5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данным иностранным гражданином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Российской Федерации в прошедшем календарном году по ценным бумагам, и иных доходов по операциям с ценными бумагами и операциям с производными финансовыми инструментами, полученных </w:t>
      </w:r>
      <w:r w:rsidR="00F82DB5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данным иностранным гражданином</w:t>
      </w:r>
      <w:r w:rsidR="00F82DB5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</w:t>
      </w:r>
      <w:proofErr w:type="gramEnd"/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Российской Федерации в прошедшем календарном году, в размере положительного финансового результата, определяемого в порядке, предусмотренном статьями 214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1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214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3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 214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4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Налогового кодекса Российской Федерации; </w:t>
      </w:r>
    </w:p>
    <w:p w14:paraId="319B4606" w14:textId="3D84D54A" w:rsidR="00E37D96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документы, подтверждающие сумму доходов </w:t>
      </w:r>
      <w:r w:rsidR="00F82DB5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данного иностранного гражданина</w:t>
      </w:r>
      <w:r w:rsidR="00F82DB5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виде вознаграждения и иных аналогичных выплат, полученных в прошедшем календарном году</w:t>
      </w:r>
      <w:r w:rsidR="00DC7914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член</w:t>
      </w:r>
      <w:r w:rsidR="00F82DB5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ами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органа управления российской организации (совета директоров или иного подобного органа);</w:t>
      </w:r>
    </w:p>
    <w:p w14:paraId="2CDA29C0" w14:textId="43C0CB6E" w:rsidR="00E37D96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документы, подтверждающие сумму </w:t>
      </w:r>
      <w:r w:rsidR="00F82DB5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доходов, </w:t>
      </w:r>
      <w:r w:rsidR="007D6B40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полученных </w:t>
      </w:r>
      <w:r w:rsidR="00F82DB5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данным иностранным гражданином </w:t>
      </w:r>
      <w:r w:rsidR="007D6B40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прошедшем календарном году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виде выплат страхового обеспечения по обязательному социальному страхованию на случай временной нетрудоспособности и в связи с материнством (пособие по временной нетрудоспособности, пособие по беременности и родам, ежемесячное пособие по уходу за ребенком</w:t>
      </w:r>
      <w:r w:rsidR="00012421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</w:t>
      </w:r>
      <w:r w:rsidR="00012421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единовременное пособие при рождении ребенка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).</w:t>
      </w:r>
    </w:p>
    <w:p w14:paraId="48806EDC" w14:textId="3332D5E1" w:rsidR="00E37D96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Родитель (усыновитель, опекун, попечитель), на иждивении которого находится постоянно проживающий в Российской Федерации иностранный гражданин, не достигший возраста восемнадцати лет либо достигший возраста восемнадцати лет и признанный недееспособным или ограниченным в дееспособности, прилагает к уведомлению о подтверждении проживания один </w:t>
      </w:r>
      <w:r w:rsidR="007D6B40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из</w:t>
      </w:r>
      <w:r w:rsidR="007D6B40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документов, указанных в абзацах третьем, четвертом, шестом - девятом настоящего пункта</w:t>
      </w:r>
      <w:r w:rsidR="003D672E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</w:t>
      </w:r>
      <w:r w:rsidR="007D6B40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или несколько</w:t>
      </w:r>
      <w:r w:rsidR="007D6B40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7D6B40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таких документов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случае получения данным родителем (усыновителем</w:t>
      </w:r>
      <w:proofErr w:type="gramEnd"/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опекуном, попечителем) соответствующих доходов либо документ, подтверждающий уплату в отчетном периоде налога на доходы физических лиц в виде фиксированного авансового платежа в порядке,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установленном статьей 227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1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Налогового кодекса Российской Федерации, с учетом такого иностранного гражданина, находящегося на иждивении.</w:t>
      </w:r>
    </w:p>
    <w:p w14:paraId="0229CC09" w14:textId="025BF948" w:rsidR="00E37D96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Постоянно проживающие в Российской Федерации иностранные граждане, получившие вид на жительство в соответствии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>с подпунктами 7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1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8, 20 пункта 2 настоящей статьи, а также иностранные граждане, указанные в абзацах третьем - </w:t>
      </w:r>
      <w:r w:rsidR="00012421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десятом</w:t>
      </w:r>
      <w:r w:rsidR="00012421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подпункта 8 пункта 1, пункте 5 статьи 9 настоящего Федерального закона, прилагают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>к уведомлению о подтверждении проживания один</w:t>
      </w:r>
      <w:r w:rsidR="00012421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из документов, указанных в абзацах третьем, четвертом, шестом - девятом настоящего пункта</w:t>
      </w:r>
      <w:proofErr w:type="gramEnd"/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</w:t>
      </w:r>
      <w:r w:rsidR="007D6B40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или несколько</w:t>
      </w:r>
      <w:r w:rsidR="007D6B40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7D6B40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таких документов</w:t>
      </w:r>
      <w:r w:rsidR="007D6B40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случае получения ими соответствующих доходов. </w:t>
      </w:r>
    </w:p>
    <w:p w14:paraId="18852E25" w14:textId="16D7F343" w:rsidR="00E37D96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Налоговые органы по запросу федерального органа исполнительной власти в сфере внутренних дел или его территориального органа, подведомственного предприятия или уполномоченной организации, созданной в форме государственного учреждения, предоставляют информацию о сумме полученных иностранными гражданами доходов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>с использованием единой системы межведомственного электронного взаимодействия.</w:t>
      </w:r>
      <w:proofErr w:type="gramEnd"/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Указанная информация используется федеральным органом исполнительной власти в сфере внутренних дел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и его территориальными органами, подведомственным предприятием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и уполномоченной организацией, созданной в форме государственного учреждения, исключительно в целях, предусмотренных настоящим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Федеральным законом, и не подлежит разглашению, за исключением случаев, предусмотренных федеральными законами.</w:t>
      </w:r>
    </w:p>
    <w:p w14:paraId="4847EFC0" w14:textId="2336EC51" w:rsidR="00E37D96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Территориальный орган федерального органа исполнительной власти в сфере внутренних дел проводит проверку по факту наличия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>или отсутствия доход</w:t>
      </w:r>
      <w:r w:rsidR="00F86AFC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уровня дохода иностранного гражданина, предусмотренных подпунктом 8 пункта 1 статьи 9 настоящего Федерального закона.</w:t>
      </w:r>
    </w:p>
    <w:p w14:paraId="0AC56CF9" w14:textId="44B9F0FA" w:rsidR="00E37D96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 случае осуществления постоянно проживающим </w:t>
      </w:r>
      <w:r w:rsidR="00F86AFC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в Российской Федерации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иностранным гражданином в отчетном периоде трудовой деятельности у нескольких работодателей сумма доходов должна быть подтверждена совокупностью документов, предусмотренных абзацами третьим - пятым настоящего пункта. </w:t>
      </w:r>
    </w:p>
    <w:p w14:paraId="52F2463A" w14:textId="12F60E17" w:rsidR="00E37D96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При наличии уважительных причин уведомление о подтверждении проживания может быть подано иностранным гражданином в более поздний срок, но не позднее чем через шесть месяцев со дня истечения очередного года со дня получения вида на жительство</w:t>
      </w:r>
      <w:r w:rsidR="00F86AFC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 приложением документов, </w:t>
      </w:r>
      <w:r w:rsidR="00F86AFC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указанных в настоящем пункте, а также документов,</w:t>
      </w:r>
      <w:r w:rsidR="00F86AFC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подтверждающих невозможность подачи </w:t>
      </w:r>
      <w:r w:rsidR="00F86AFC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такого </w:t>
      </w:r>
      <w:r w:rsidR="00F15FCF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уведомления</w:t>
      </w:r>
      <w:r w:rsidR="00F15FCF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установленный срок.</w:t>
      </w:r>
      <w:proofErr w:type="gramEnd"/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Указанные документы могут быть представлены в форме электронных документов</w:t>
      </w:r>
      <w:proofErr w:type="gramStart"/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BF1B6B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  <w:proofErr w:type="gramEnd"/>
    </w:p>
    <w:p w14:paraId="337CFAA2" w14:textId="77777777" w:rsidR="00E37D96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в) в пункте 13 слова </w:t>
      </w:r>
      <w:r w:rsidR="00BF1B6B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Уведомление, указанное в пункте 11 настоящей статьи, подается</w:t>
      </w:r>
      <w:r w:rsidR="00BF1B6B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заменить словами </w:t>
      </w:r>
      <w:r w:rsidR="00BF1B6B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Уведомление о подтверждении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проживания и документы, указанные в пункте 11 настоящей статьи, подаются</w:t>
      </w:r>
      <w:r w:rsidR="00BF1B6B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5CA7F157" w14:textId="77777777" w:rsidR="00E37D96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8) </w:t>
      </w:r>
      <w:r w:rsidR="00012421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в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стать</w:t>
      </w:r>
      <w:r w:rsidR="00012421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е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9:</w:t>
      </w:r>
    </w:p>
    <w:p w14:paraId="31E2844D" w14:textId="77777777" w:rsidR="00606556" w:rsidRPr="0078743B" w:rsidRDefault="00012421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а) подпункт 8 пункта 1 изложить в следующей редакции: </w:t>
      </w:r>
    </w:p>
    <w:p w14:paraId="59FA54D0" w14:textId="3F78FED1" w:rsidR="00E37D96" w:rsidRPr="0078743B" w:rsidRDefault="00BF1B6B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8) в течение очередного года со дня выдачи вида </w:t>
      </w:r>
      <w:r w:rsidR="00E37D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на жительство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60655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="00012421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не</w:t>
      </w:r>
      <w:r w:rsidR="00E37D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осуществлял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трудовую деятельность и (или) предпринимательскую деятельность в установленном законодательством Российской Федерации порядке </w:t>
      </w:r>
      <w:r w:rsidR="00012421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либо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сумма доходов от </w:t>
      </w:r>
      <w:r w:rsidR="00C4625B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осуществления данным иностранным гражданином соответствующей</w:t>
      </w:r>
      <w:r w:rsidR="00C4625B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деятельности за указанный очередной год </w:t>
      </w:r>
      <w:r w:rsidR="00012421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и (</w:t>
      </w:r>
      <w:r w:rsidR="00E37D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или</w:t>
      </w:r>
      <w:r w:rsidR="00012421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)</w:t>
      </w:r>
      <w:r w:rsidR="00E37D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доходов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указанных в абзацах шестом - девятом пункта 11 статьи 8 настоящего Федерального закона, за прошедший календарный год составила менее</w:t>
      </w:r>
      <w:proofErr w:type="gramEnd"/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умноженной на региональный коэффициент величины прожиточного </w:t>
      </w:r>
      <w:r w:rsidR="00E37D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минимума</w:t>
      </w:r>
      <w:r w:rsidR="00192F1C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E37D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в расчете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 такого иностранного гражданина и каждого члена </w:t>
      </w:r>
      <w:r w:rsidR="00F15FCF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его</w:t>
      </w:r>
      <w:r w:rsidR="00F15FCF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семьи, находящегося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 Российской Федерации на его иждивении, в среднем за месяц отчетн</w:t>
      </w:r>
      <w:r w:rsidR="00C4625B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ого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перио</w:t>
      </w:r>
      <w:r w:rsidR="00C4625B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да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192F1C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и (или)</w:t>
      </w:r>
      <w:r w:rsidR="00192F1C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3E306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данный иностранный гражданин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осуществлял трудовую деятельность в соответствии с пунктом 8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4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статьи 13 н</w:t>
      </w:r>
      <w:r w:rsidR="00704B28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астоящего Федерального закона </w:t>
      </w:r>
      <w:r w:rsidR="00704B28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и</w:t>
      </w:r>
      <w:r w:rsidR="00E37D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не уплатил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налог на доходы физических лиц в виде фиксированного</w:t>
      </w:r>
      <w:proofErr w:type="gramEnd"/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авансового платежа в порядке, установленном статьей 227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1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Налогового кодекса Российской Федерации, с учетом каждого члена семьи, находящегося в Российской </w:t>
      </w:r>
      <w:r w:rsidR="00E37D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Федерации на его иждивении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73949D68" w14:textId="77777777" w:rsidR="00E37D96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Действие настоящего подпункта не распространяется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>на иностранного гражданина:</w:t>
      </w:r>
    </w:p>
    <w:p w14:paraId="27678390" w14:textId="431217C7" w:rsidR="00E37D96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обучающегося по очной форме обучения в профессиональной образовательной организации Российской Федерации;</w:t>
      </w:r>
    </w:p>
    <w:p w14:paraId="492EEAA0" w14:textId="77777777" w:rsidR="00E37D96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обучающегося по очной форме обучения в образовательной организации высшего образования в Российской Федерации;</w:t>
      </w:r>
    </w:p>
    <w:p w14:paraId="27EBE89F" w14:textId="77777777" w:rsidR="00E37D96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обучающегося по очной форме обучения в научной организации Российской Федерации;</w:t>
      </w:r>
    </w:p>
    <w:p w14:paraId="2047F634" w14:textId="77777777" w:rsidR="00E37D96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являющегося</w:t>
      </w:r>
      <w:proofErr w:type="gramEnd"/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пенсионером;</w:t>
      </w:r>
    </w:p>
    <w:p w14:paraId="03BCE596" w14:textId="77777777" w:rsidR="00E37D96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признанного нетрудоспособным, а также на его детей, не достигших возраста восемнадцати лет;</w:t>
      </w:r>
    </w:p>
    <w:p w14:paraId="00C063EB" w14:textId="67CCA651" w:rsidR="00E37D96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 достигш</w:t>
      </w:r>
      <w:r w:rsidR="00B66FE8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его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возраста восемнадцати лет либо достигш</w:t>
      </w:r>
      <w:r w:rsidR="00B66FE8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его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возраста восемнадцати лет и признанн</w:t>
      </w:r>
      <w:r w:rsidR="00B66FE8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ого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недееспособным или ограниченным в дееспособности </w:t>
      </w:r>
      <w:r w:rsidR="00B66FE8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находящ</w:t>
      </w:r>
      <w:r w:rsidR="00B66FE8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егося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 иждивении родителя (усыновителя, опекуна, попечителя), состоящего в гражданстве Российской Федерации;</w:t>
      </w:r>
    </w:p>
    <w:p w14:paraId="6FC5D93A" w14:textId="13CA6470" w:rsidR="00E37D96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получившего вид на жительство в связи с </w:t>
      </w:r>
      <w:r w:rsidR="00AF4C7D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признанием иностранного гражданина представляющим интерес для Российской Федерации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; </w:t>
      </w:r>
      <w:proofErr w:type="gramEnd"/>
    </w:p>
    <w:p w14:paraId="6D098748" w14:textId="5DB766A1" w:rsidR="007F5B00" w:rsidRPr="0078743B" w:rsidRDefault="003E3064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3E306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являющегося гражданином </w:t>
      </w:r>
      <w:r w:rsidR="00E37D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государства </w:t>
      </w:r>
      <w:r w:rsidR="00DC7914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–</w:t>
      </w:r>
      <w:r w:rsidR="00E37D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участника </w:t>
      </w:r>
      <w:r w:rsidR="004909A4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международного д</w:t>
      </w:r>
      <w:r w:rsidR="00E37D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оговора </w:t>
      </w:r>
      <w:r w:rsidR="004909A4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Российской Федерации </w:t>
      </w:r>
      <w:r w:rsidR="00E37D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о создании </w:t>
      </w:r>
      <w:r w:rsidR="004909A4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союзного </w:t>
      </w:r>
      <w:r w:rsidR="00E37D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государства, а также </w:t>
      </w:r>
      <w:r w:rsidR="00B66FE8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на </w:t>
      </w:r>
      <w:r w:rsidR="00E37D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членов его семьи</w:t>
      </w:r>
      <w:proofErr w:type="gramStart"/>
      <w:r w:rsidR="00EA0822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;</w:t>
      </w:r>
      <w:r w:rsidR="00BF1B6B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»</w:t>
      </w:r>
      <w:proofErr w:type="gramEnd"/>
      <w:r w:rsidR="00E37D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;</w:t>
      </w:r>
    </w:p>
    <w:p w14:paraId="64358F70" w14:textId="2197C480" w:rsidR="00FA4991" w:rsidRPr="0078743B" w:rsidRDefault="00FA4991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б) дополнить пунктами 8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vertAlign w:val="superscript"/>
        </w:rPr>
        <w:t xml:space="preserve">4-2 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и 8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vertAlign w:val="superscript"/>
        </w:rPr>
        <w:t xml:space="preserve">4-3 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следующего содержания:</w:t>
      </w:r>
    </w:p>
    <w:p w14:paraId="75CCB179" w14:textId="11535CF6" w:rsidR="00FA4991" w:rsidRPr="0078743B" w:rsidRDefault="00FA4991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lastRenderedPageBreak/>
        <w:t>«8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vertAlign w:val="superscript"/>
        </w:rPr>
        <w:t>4-2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. </w:t>
      </w:r>
      <w:proofErr w:type="gramStart"/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Вид на жительство иностранному гражданину, </w:t>
      </w:r>
      <w:r w:rsidR="0092189F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который 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указан в подпункте 11 пункта 2 статьи 8 настоящего Федерального закона, трудоустроился в течение шести месяцев после выдачи вида на жительство и сумма доходов которого соответствует установленным требованиям в расчете исходя из периода осуществления трудовой деятельности, не аннулируется в случае, предусмотренном подпунктом 8 пункта </w:t>
      </w:r>
      <w:r w:rsidR="00B551D5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1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настоящей статьи.</w:t>
      </w:r>
      <w:proofErr w:type="gramEnd"/>
    </w:p>
    <w:p w14:paraId="48C15D7A" w14:textId="21A2515F" w:rsidR="00FA4991" w:rsidRPr="0078743B" w:rsidRDefault="00FA4991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8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vertAlign w:val="superscript"/>
        </w:rPr>
        <w:t>4-3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. </w:t>
      </w:r>
      <w:proofErr w:type="gramStart"/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Вид на жительство, выданный иностранному гражданину, трудовые отношения которого были прекращены в отчетно</w:t>
      </w:r>
      <w:r w:rsidR="0092189F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период</w:t>
      </w:r>
      <w:r w:rsidR="0092189F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е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и который </w:t>
      </w:r>
      <w:r w:rsidR="0092189F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со дня прекращения таких отношений 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в течение трех месяцев в рамках отчетного периода трудоустроился к новому работодателю, не аннулируется в случае, предусмотренном подпунктом 8 пункта 1 настоящей статьи, если сумма его доходов соответствует установленным требованиям в расчете исходя из периода осуществления трудовой деятельности в</w:t>
      </w:r>
      <w:proofErr w:type="gramEnd"/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gramStart"/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рамках</w:t>
      </w:r>
      <w:proofErr w:type="gramEnd"/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отчетного периода.»;</w:t>
      </w:r>
    </w:p>
    <w:p w14:paraId="3D2BE82A" w14:textId="77777777" w:rsidR="00E37D96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9) в статье 13:</w:t>
      </w:r>
    </w:p>
    <w:p w14:paraId="58765ABD" w14:textId="77777777" w:rsidR="00E37D96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а) в пункте 8:</w:t>
      </w:r>
    </w:p>
    <w:p w14:paraId="4F83E970" w14:textId="77777777" w:rsidR="00BD3E83" w:rsidRPr="0078743B" w:rsidRDefault="00BD3E83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абзац первый изложить в следующей редакции:</w:t>
      </w:r>
    </w:p>
    <w:p w14:paraId="129F534B" w14:textId="5FE9136A" w:rsidR="00FA4991" w:rsidRPr="0078743B" w:rsidRDefault="00BD3E83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«</w:t>
      </w:r>
      <w:r w:rsidR="00FA676B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8.</w:t>
      </w:r>
      <w:r w:rsidR="00FA676B" w:rsidRPr="0078743B">
        <w:rPr>
          <w:b/>
          <w:color w:val="000000" w:themeColor="text1"/>
        </w:rPr>
        <w:t> </w:t>
      </w:r>
      <w:proofErr w:type="gramStart"/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Работодатель или заказчик работ (услуг), привлекающие и использующие для осуществления трудовой деятельности иностранного гражданина, за исключением случая привлечения и 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lastRenderedPageBreak/>
        <w:t>использования для осуществления трудовой деятельности иностранного гражданина в соответствии с абзацем вторым пункта 1 статьи 13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vertAlign w:val="superscript"/>
        </w:rPr>
        <w:t>3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настоящего Федерального закона, обязан уведомлять территориальный орган федерального органа исполнительной власти в сфере внутренних дел в субъекте Российской Федерации, на территории которого данный иностранный гражданин</w:t>
      </w:r>
      <w:proofErr w:type="gramEnd"/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осуществляет трудовую деятельность, о заключении и прекращении (расторжении) с данным иностранным гражданином трудового договора или гражданско-правового договора на выполнение работ (оказание услуг) в срок, не превышающий трех рабочих дней с даты заключения или прекращения (расторжения) соответствующего договора</w:t>
      </w:r>
      <w:proofErr w:type="gramStart"/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.»;</w:t>
      </w:r>
      <w:proofErr w:type="gramEnd"/>
    </w:p>
    <w:p w14:paraId="054B236A" w14:textId="77777777" w:rsidR="00E37D96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абзац шестой изложить в следующей редакции:</w:t>
      </w:r>
    </w:p>
    <w:p w14:paraId="2E9A51B5" w14:textId="0B63F26E" w:rsidR="00E37D96" w:rsidRPr="0078743B" w:rsidRDefault="00BF1B6B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Территориальные органы федерального органа исполнительной власти в сфере внутренних дел, подведомственное предприятие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и уполномоченная организация, созданная в форме государственного учреждения, обмениваются с органами исполнительной власти, ведающими вопросами занятости населения в соответствующем субъекте </w:t>
      </w:r>
      <w:r w:rsidR="00E37D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Российской Федерации, сведениями о </w:t>
      </w:r>
      <w:r w:rsidR="00BD3E83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привлечении </w:t>
      </w:r>
      <w:r w:rsidR="00E37D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работодател</w:t>
      </w:r>
      <w:r w:rsidR="00BD3E83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ями и заказчиками работ (услуг)</w:t>
      </w:r>
      <w:r w:rsidR="00E37D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иностранны</w:t>
      </w:r>
      <w:r w:rsidR="00BD3E83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х</w:t>
      </w:r>
      <w:r w:rsidR="00E37D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граждан</w:t>
      </w:r>
      <w:r w:rsidR="00BD3E83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для осуществления трудовой деятельности</w:t>
      </w:r>
      <w:proofErr w:type="gramStart"/>
      <w:r w:rsidR="00E37D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.</w:t>
      </w:r>
      <w:r w:rsidR="00FA676B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»</w:t>
      </w:r>
      <w:r w:rsidR="00EA0822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;</w:t>
      </w:r>
      <w:r w:rsidR="00E37D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gramEnd"/>
    </w:p>
    <w:p w14:paraId="713D4912" w14:textId="77777777" w:rsidR="00E37D96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дополнить абзацами седьмым </w:t>
      </w:r>
      <w:r w:rsidR="00BD3E83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- девятым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следующего содержания:</w:t>
      </w:r>
    </w:p>
    <w:p w14:paraId="572919D8" w14:textId="14580F40" w:rsidR="0062062F" w:rsidRPr="0078743B" w:rsidRDefault="00BF1B6B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proofErr w:type="gramStart"/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lastRenderedPageBreak/>
        <w:t>«</w:t>
      </w:r>
      <w:r w:rsidR="0062062F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Фонд пенсионного и социального страхования Российской Федерации передает в федеральный орган исполнительной власти в сфере внутренних дел, подведомственное предприятие и уполномоченную организацию, созданную в форме государственного учреждения, сведения о трудовой деятельности иностранных граждан, представленные работодателями в соответствии с законодательством об индивидуальном (персонифицированном) учете в системах обязательного пенсионного страхования и обязательного социального страхования, с использованием единой системы межведомственного электронного взаимодействия.</w:t>
      </w:r>
      <w:proofErr w:type="gramEnd"/>
    </w:p>
    <w:p w14:paraId="5ED1594B" w14:textId="4A5352A5" w:rsidR="00E37D96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Налоговые органы по запросу федерального органа исполнительной власти в сфере внутренних дел или его территориального органа</w:t>
      </w:r>
      <w:r w:rsidR="0092189F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</w:t>
      </w:r>
      <w:r w:rsidR="00B66FE8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подведомственного предприятия или уполномоченной организации, созданной в форме государственного учреждения, предоставляют информацию о сумме полученных иностранными гражданами доходов</w:t>
      </w:r>
      <w:r w:rsidR="0092189F" w:rsidRPr="0078743B">
        <w:rPr>
          <w:color w:val="000000" w:themeColor="text1"/>
        </w:rPr>
        <w:t xml:space="preserve"> </w:t>
      </w:r>
      <w:r w:rsidR="0092189F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с использованием единой системы межведомственного электронного взаимодействия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.</w:t>
      </w:r>
      <w:proofErr w:type="gramEnd"/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Указанная информация используется федеральным органом исполнительной власти в сфере внутренних дел</w:t>
      </w:r>
      <w:r w:rsidR="0092189F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 его территориальными органами, подведомственным предприятием </w:t>
      </w:r>
      <w:r w:rsidR="0092189F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уполномоченной организацией, созданной в форме государственного учреждения, исключительно в целях, предусмотренных настоящим </w:t>
      </w:r>
      <w:r w:rsidR="003E306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Ф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едеральным законом, и не подлежит разглашению, за исключением случаев, предусмотренных федеральными законами.</w:t>
      </w:r>
    </w:p>
    <w:p w14:paraId="205B8CAE" w14:textId="77777777" w:rsidR="00606556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Обмен сведениями, предусмотренный настоящим пунктом, осуществляется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или иным способом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>в электронном виде при условии соблюдения требований, установленных законодательством Российской Федерации в области персональных данных</w:t>
      </w:r>
      <w:proofErr w:type="gramStart"/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BF1B6B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  <w:proofErr w:type="gramEnd"/>
    </w:p>
    <w:p w14:paraId="7330C168" w14:textId="77777777" w:rsidR="00E37D96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б) дополнить пунктом 8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4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следующего содержания:</w:t>
      </w:r>
    </w:p>
    <w:p w14:paraId="30789696" w14:textId="77777777" w:rsidR="00E37D96" w:rsidRPr="0078743B" w:rsidRDefault="00BF1B6B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8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4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 Работодатели или заказчики работ (услуг), являющиеся гражданами Российской Федерации, имеют право привлекать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иностранных граждан, временно и постоянно проживающих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в Российской Федерации, к трудовой деятельности в целях, указанных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>в абзаце втором настоящего пункта.</w:t>
      </w:r>
    </w:p>
    <w:p w14:paraId="10A2F0C2" w14:textId="226D0900" w:rsidR="009F28D3" w:rsidRPr="0078743B" w:rsidRDefault="00E37D96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Временно и постоянно проживающие в Российской Федерации иностранные граждане, осуществляющие трудовую деятельность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>у физических лиц для</w:t>
      </w:r>
      <w:r w:rsidR="003E306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обеспечения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личных, домашних и иных подобных нужд, не связанных с осуществлением предпринимательской деятельности, в течение десяти дней со дня начала осуществления указанной </w:t>
      </w:r>
      <w:r w:rsidR="00E47332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трудовой</w:t>
      </w:r>
      <w:r w:rsidR="00E47332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деятельности обязаны представить в территориальный орган федерального органа исполнительной власти в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сфере внутренних дел непосредственно, либо через подведомственное предприятие или уполномоченную</w:t>
      </w:r>
      <w:proofErr w:type="gramEnd"/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организацию, либо направить почтовым отправлением с уведомлением о вручении</w:t>
      </w:r>
      <w:r w:rsidR="0062062F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</w:t>
      </w:r>
      <w:r w:rsidR="003E306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или</w:t>
      </w:r>
      <w:r w:rsidR="0062062F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в форме электронного документа с использованием единого портала государственных и муниципальных услуг</w:t>
      </w:r>
      <w:r w:rsidR="0062062F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уведомление об осуществлении у работодателя или заказчика работ (услуг) </w:t>
      </w:r>
      <w:r w:rsidR="00E47332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указанной</w:t>
      </w:r>
      <w:r w:rsidR="00E47332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трудовой деятельности</w:t>
      </w:r>
      <w:r w:rsidR="009F28D3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</w:p>
    <w:p w14:paraId="34825C2C" w14:textId="7028536B" w:rsidR="00E37D96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К уведомлению, указанному в абзаце втором настоящего пункта, прилагается копия трудового </w:t>
      </w:r>
      <w:r w:rsidR="00E47332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договора</w:t>
      </w:r>
      <w:r w:rsidR="00E47332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или гражданско-правового договора на выполнение работ (оказание услуг), заключенн</w:t>
      </w:r>
      <w:r w:rsidR="003E306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ых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между работодателем или заказчиком работ (услуг) и иностранным гражданином, временно или постоянно проживающим в Российской Федерации, либо в таком уведомлении указываются сведения о гражданско-правовом договоре на выполнение работ (оказание услуг) в случае его заключения в устной форме.</w:t>
      </w:r>
      <w:proofErr w:type="gramEnd"/>
    </w:p>
    <w:p w14:paraId="0816DDAD" w14:textId="77777777" w:rsidR="00E37D96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Форма и порядок подачи </w:t>
      </w:r>
      <w:r w:rsidR="007E4A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(в том числе в электронном виде)</w:t>
      </w:r>
      <w:r w:rsidR="007E4A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уведомления, указанного в абзаце втором настоящего пункта, устанавливаются федеральным органом исполнительной власти в сфере внутренних дел</w:t>
      </w:r>
      <w:proofErr w:type="gramStart"/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BF1B6B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  <w:proofErr w:type="gramEnd"/>
    </w:p>
    <w:p w14:paraId="7042F995" w14:textId="77777777" w:rsidR="00E37D96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в) дополнить пунктом 13 следующего содержания:</w:t>
      </w:r>
    </w:p>
    <w:p w14:paraId="546DAAC2" w14:textId="3E939AB4" w:rsidR="00E37D96" w:rsidRPr="0078743B" w:rsidRDefault="00BF1B6B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13. </w:t>
      </w:r>
      <w:proofErr w:type="gramStart"/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Налоговые органы с использованием единой системы межведомственного электронного взаимодействия направляют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в федеральный орган исполнительной власти в сфере внутренних дел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>и в уполномоченную организацию, созданную в форме государственного учреждения, информацию о сумме полученных иностранными гражданами доходов в виде выплат и иных вознаграждений, начисленных иностранным гражданам по данным расчетов по страховым взносам, за три месяца, шесть месяцев, девять месяцев и двенадцать месяцев</w:t>
      </w:r>
      <w:proofErr w:type="gramEnd"/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календарного года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в срок не позднее сорока пяти календарных дней после окончания соответствующего периода календарного года, а также информацию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>о полученн</w:t>
      </w:r>
      <w:r w:rsidR="00D556B9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ой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иностранными гражданами, применяющими специальный налоговый режим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Налог на профессиональный доход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сумм</w:t>
      </w:r>
      <w:r w:rsidR="00D556B9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доход</w:t>
      </w:r>
      <w:r w:rsidR="00D556B9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ов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отраженных указанными иностранными гражданами в мобильном приложении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Мой налог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за календарный год в срок не позднее сорока пяти календарных дней после окончания календарного года.</w:t>
      </w:r>
      <w:proofErr w:type="gramEnd"/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Указанная информация используется федеральным органом исполнительной власти в сфере внутренних дел и его территориальными органами, подведомственным предприятием и уполномоченной организацией, созданной в форме государственного учреждения, исключительно в целях,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 </w:t>
      </w:r>
      <w:r w:rsidR="003E306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предусмотренных настоящим Ф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едеральным законом, и не подлежит разглашению, за исключением случаев, предусмотренных федеральными законами.</w:t>
      </w:r>
    </w:p>
    <w:p w14:paraId="0E3CC865" w14:textId="1F95EF70" w:rsidR="00621235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Территориальный орган федерального органа исполнительной власти в сфере внутренних дел проводит проверку по факту наличия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или отсутствия предусмотренных настоящим пунктом, подпунктами 6 и 7 пункта 22 статьи 13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3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</w:t>
      </w:r>
      <w:r w:rsidR="002B757D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подпунктами 2 и 3</w:t>
      </w:r>
      <w:r w:rsidR="002B757D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DE46B0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пункта 9</w:t>
      </w:r>
      <w:r w:rsidR="00DE46B0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vertAlign w:val="superscript"/>
        </w:rPr>
        <w:t>1</w:t>
      </w:r>
      <w:r w:rsidR="00DE46B0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стать</w:t>
      </w:r>
      <w:r w:rsidR="00DE46B0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и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18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настоящего Федерального закона дохода, уровня дохода иностранного гражданина, осуществляющего трудовую деятельность на территории Российской Федерации.</w:t>
      </w:r>
      <w:proofErr w:type="gramEnd"/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Порядок и срок проведения территориальным органом федерального органа исполнительной власти в сфере внутренних дел проверки по факту наличия или отсутствия дохода, уровня дохода иностранного гражданина, указанных в настоящем пункте, утверждаются федеральным органом исполнительной власти в сфере внутренних дел</w:t>
      </w:r>
      <w:proofErr w:type="gramStart"/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BF1B6B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  <w:proofErr w:type="gramEnd"/>
    </w:p>
    <w:p w14:paraId="4CE07E17" w14:textId="77777777" w:rsidR="00E37D96" w:rsidRPr="0078743B" w:rsidRDefault="00E37D96" w:rsidP="004630DB">
      <w:pPr>
        <w:tabs>
          <w:tab w:val="left" w:pos="8815"/>
        </w:tabs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10) в статье 13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2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:</w:t>
      </w:r>
    </w:p>
    <w:p w14:paraId="5B52296C" w14:textId="77777777" w:rsidR="00E37D96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а) пункт 1 изложить в следующей редакции:</w:t>
      </w:r>
    </w:p>
    <w:p w14:paraId="7A0BF1BE" w14:textId="77777777" w:rsidR="00E37D96" w:rsidRPr="0078743B" w:rsidRDefault="00BF1B6B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 В целях настоящего Федерального закона высококвалифицированным специалистом признается иностранный гражданин, имеющий опыт работы, навыки или достижения в конкретной области деятельности, если условия привлечения его к трудовой деятельности в Российской Федерации предполагают получение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>им заработной платы (вознаграждения):</w:t>
      </w:r>
    </w:p>
    <w:p w14:paraId="3745FA3D" w14:textId="3D7535F4" w:rsidR="00E37D96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1) в размере не менее трехсот пятидесяти восьми тысяч пятисот рублей из расчета за один </w:t>
      </w:r>
      <w:r w:rsidR="00893AEE" w:rsidRPr="0078743B">
        <w:rPr>
          <w:rFonts w:ascii="Times New Roman" w:eastAsia="Calibri" w:hAnsi="Times New Roman" w:cs="Times New Roman"/>
          <w:b/>
          <w:iCs/>
          <w:color w:val="000000" w:themeColor="text1"/>
          <w:sz w:val="28"/>
          <w:szCs w:val="28"/>
        </w:rPr>
        <w:t>календарный</w:t>
      </w:r>
      <w:r w:rsidR="00E47332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месяц - для высококвалифицированных специалистов, являющихся научными работниками или преподавателями, в случае их приглашения для занятия научно-исследовательской</w:t>
      </w:r>
      <w:r w:rsidRPr="0078743B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или педагогической деятельностью по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программам </w:t>
      </w:r>
      <w:proofErr w:type="spellStart"/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бакалавриата</w:t>
      </w:r>
      <w:proofErr w:type="spellEnd"/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программам </w:t>
      </w:r>
      <w:proofErr w:type="spellStart"/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специалитета</w:t>
      </w:r>
      <w:proofErr w:type="spellEnd"/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программам магистратуры, программам ординатуры, программам </w:t>
      </w:r>
      <w:proofErr w:type="spellStart"/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ассистентуры</w:t>
      </w:r>
      <w:proofErr w:type="spellEnd"/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-стажировки, имеющим государственную аккредитацию, или по программам подготовки научных и научно-педагогических кадров в аспирантуре (адъюнктуре</w:t>
      </w:r>
      <w:proofErr w:type="gramEnd"/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) образовательными организациями высшего образования, государственными академиями наук или их региональными отделениями, национальными исследовательскими центрами либо государственными научными центрами; </w:t>
      </w:r>
      <w:proofErr w:type="gramStart"/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высококвалифицированных специалистов, привлеченных к трудовой деятельности резидентами промышленно-производственных, туристско-рекреационных, портовых особых экономических зон, технико-внедренческих особых экономических зон (за исключением индивидуальных предпринимателей), организациями, указанными в абзацах втором и </w:t>
      </w:r>
      <w:hyperlink r:id="rId9" w:history="1">
        <w:r w:rsidRPr="0078743B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третьем подпункта 1 пункта 5</w:t>
        </w:r>
      </w:hyperlink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настоящей статьи, осуществляющими деятельность в области информационных технологий и получившими в </w:t>
      </w:r>
      <w:hyperlink r:id="rId10" w:history="1">
        <w:r w:rsidRPr="0078743B">
          <w:rPr>
            <w:rFonts w:ascii="Times New Roman" w:eastAsia="Calibri" w:hAnsi="Times New Roman" w:cs="Times New Roman"/>
            <w:color w:val="000000" w:themeColor="text1"/>
            <w:sz w:val="28"/>
            <w:szCs w:val="28"/>
          </w:rPr>
          <w:t>порядке</w:t>
        </w:r>
      </w:hyperlink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установленном Правительством Российской Федерации, документ о государственной аккредитации организации, осуществляющей деятельность в области информационных технологий</w:t>
      </w:r>
      <w:proofErr w:type="gramEnd"/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(</w:t>
      </w:r>
      <w:proofErr w:type="gramStart"/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за исключением организаций, имеющих статус резидента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технико-внедренческой особой экономической зоны); для высококвалифицированных специалистов, являющихся медицинскими, педагогическими или научными работниками, в случае их приглашения для занятия соответствующей деятельностью на территории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 xml:space="preserve">международного медицинского кластера; для иностранных граждан, привлеченных к трудовой деятельности юридическими лицами, осуществляющими деятельность на территориях Республики Крым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>и города федерального значения Севастополя;</w:t>
      </w:r>
      <w:proofErr w:type="gramEnd"/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для иностранных граждан, привлеченных к трудовой деятельности юридическими лицами, осуществляющими деятельность по приоритетным направлениям развития федеральной территории </w:t>
      </w:r>
      <w:r w:rsidR="00BF1B6B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Сириус</w:t>
      </w:r>
      <w:r w:rsidR="00BF1B6B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по представлению органов публичной власти федеральной территории </w:t>
      </w:r>
      <w:r w:rsidR="00BF1B6B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Сириус</w:t>
      </w:r>
      <w:r w:rsidR="00BF1B6B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; </w:t>
      </w:r>
      <w:proofErr w:type="gramStart"/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для иностранных граждан, участвующих в реализации проекта </w:t>
      </w:r>
      <w:r w:rsidR="00BF1B6B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proofErr w:type="spellStart"/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Сколково</w:t>
      </w:r>
      <w:proofErr w:type="spellEnd"/>
      <w:r w:rsidR="00BF1B6B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 соответствии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с 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Федеральным законом </w:t>
      </w:r>
      <w:r w:rsidR="00BF1B6B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«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Об инновационном центре </w:t>
      </w:r>
      <w:r w:rsidR="00BF1B6B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«</w:t>
      </w:r>
      <w:proofErr w:type="spellStart"/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Сколково</w:t>
      </w:r>
      <w:proofErr w:type="spellEnd"/>
      <w:r w:rsidR="00BF1B6B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»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а также для иностранных граждан, участвующих в реализации проекта создания и обеспечения функционирования инновационного научно-технологического центра в соответствии с 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Федеральным законом </w:t>
      </w:r>
      <w:r w:rsidR="00BF1B6B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«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Об инновационных научно-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технологических центрах и о внесении изменений в отдельные законодательные акты Российской Федерации</w:t>
      </w:r>
      <w:r w:rsidR="00BF1B6B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  <w:proofErr w:type="gramEnd"/>
    </w:p>
    <w:p w14:paraId="129DC583" w14:textId="31E8E706" w:rsidR="00E37D96" w:rsidRPr="0078743B" w:rsidRDefault="00E37D96" w:rsidP="003E3064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2) в размере не менее семисот семнадцати тысяч рублей из расчета за один </w:t>
      </w:r>
      <w:r w:rsidR="00E47332" w:rsidRPr="0078743B">
        <w:rPr>
          <w:rFonts w:ascii="Times New Roman" w:eastAsia="Calibri" w:hAnsi="Times New Roman" w:cs="Times New Roman"/>
          <w:b/>
          <w:iCs/>
          <w:color w:val="000000" w:themeColor="text1"/>
          <w:sz w:val="28"/>
          <w:szCs w:val="28"/>
        </w:rPr>
        <w:t>календарный</w:t>
      </w:r>
      <w:r w:rsidR="00E47332" w:rsidRPr="0078743B">
        <w:rPr>
          <w:rFonts w:ascii="Times New Roman" w:eastAsia="Calibri" w:hAnsi="Times New Roman" w:cs="Times New Roman"/>
          <w:i/>
          <w:iCs/>
          <w:color w:val="000000" w:themeColor="text1"/>
          <w:sz w:val="28"/>
          <w:szCs w:val="28"/>
        </w:rPr>
        <w:t xml:space="preserve">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месяц </w:t>
      </w:r>
      <w:r w:rsidR="003E306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–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для иных высококвалифицированных специалистов</w:t>
      </w:r>
      <w:proofErr w:type="gramStart"/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BF1B6B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  <w:proofErr w:type="gramEnd"/>
    </w:p>
    <w:p w14:paraId="1E5CB07F" w14:textId="198BB532" w:rsidR="00FC5D8A" w:rsidRPr="0078743B" w:rsidRDefault="00E37D96" w:rsidP="00FC5D8A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б) </w:t>
      </w:r>
      <w:r w:rsidR="00FC5D8A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в пункте 1</w:t>
      </w:r>
      <w:r w:rsidR="00FC5D8A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vertAlign w:val="superscript"/>
        </w:rPr>
        <w:t>4</w:t>
      </w:r>
      <w:r w:rsidR="00FC5D8A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слова «подпункте 1, 1</w:t>
      </w:r>
      <w:r w:rsidR="00FC5D8A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vertAlign w:val="superscript"/>
        </w:rPr>
        <w:t>1</w:t>
      </w:r>
      <w:r w:rsidR="00FC5D8A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или 2</w:t>
      </w:r>
      <w:r w:rsidR="00FC5D8A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vertAlign w:val="superscript"/>
        </w:rPr>
        <w:t>1</w:t>
      </w:r>
      <w:r w:rsidR="00FC5D8A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пункта 1» заменить словами «пункте 1», слова «соответствующим подпунктом пункта 1» заменить словами «пунктом 1»;</w:t>
      </w:r>
    </w:p>
    <w:p w14:paraId="49AEF3C7" w14:textId="2308BD41" w:rsidR="00E37D96" w:rsidRPr="0078743B" w:rsidRDefault="00FC5D8A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в)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дополнить пунктом 1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5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следующего содержания:</w:t>
      </w:r>
    </w:p>
    <w:p w14:paraId="57CAF42E" w14:textId="77777777" w:rsidR="00E37D96" w:rsidRPr="0078743B" w:rsidRDefault="00BF1B6B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«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5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 Размер заработной платы для иностранных граждан, признанных высококвалифицированными специалистами, подлежит ежегодной индексации исходя из темпов роста среднемесячной начисленной заработной платы работников организаций за предыдущий год. </w:t>
      </w:r>
    </w:p>
    <w:p w14:paraId="20066F37" w14:textId="77777777" w:rsidR="00E37D96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Коэффициент индексации заработной платы иностранного гражданина, признанного высококвалифицированным специалистом, определяется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оплаты труда</w:t>
      </w:r>
      <w:proofErr w:type="gramStart"/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BF1B6B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  <w:proofErr w:type="gramEnd"/>
    </w:p>
    <w:p w14:paraId="31E5570A" w14:textId="724E4F02" w:rsidR="007E4A96" w:rsidRPr="0078743B" w:rsidRDefault="003E3064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г</w:t>
      </w:r>
      <w:r w:rsidR="007E4A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) в абзаце третьем подпункта 1 пункта 5 слова «государственными приоритетными направлениями развития науки, технологий и техники Российской Федерации» заменить словами </w:t>
      </w:r>
      <w:r w:rsidR="00586034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«</w:t>
      </w:r>
      <w:r w:rsidR="007E4A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приоритетными направлениями научно-технологического развития»;</w:t>
      </w:r>
    </w:p>
    <w:p w14:paraId="4648EE1A" w14:textId="77777777" w:rsidR="007E4A96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11) </w:t>
      </w:r>
      <w:r w:rsidR="007E4A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в статье 13</w:t>
      </w:r>
      <w:r w:rsidR="007E4A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vertAlign w:val="superscript"/>
        </w:rPr>
        <w:t>3</w:t>
      </w:r>
      <w:r w:rsidR="007E4A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: </w:t>
      </w:r>
    </w:p>
    <w:p w14:paraId="76E3429E" w14:textId="77777777" w:rsidR="007E4A96" w:rsidRPr="0078743B" w:rsidRDefault="007E4A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а) абзац первый пункта 7 изложить в следующей редакции:</w:t>
      </w:r>
    </w:p>
    <w:p w14:paraId="077FAC2D" w14:textId="3E229C8E" w:rsidR="007E4A96" w:rsidRPr="0078743B" w:rsidRDefault="007F5B00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«7. </w:t>
      </w:r>
      <w:proofErr w:type="gramStart"/>
      <w:r w:rsidR="007E4A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В течение двух месяцев со дня выдачи патента иностранный гражданин обязан представить непосредственно либо через подведомственное предприятие или уполномоченную организацию, либо направить почтовым отправлением с уведомлением о вручении, либо направить в форме электронного документа с использованием </w:t>
      </w:r>
      <w:r w:rsidR="007E4A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lastRenderedPageBreak/>
        <w:t>единого портала государственных и муниципальных услуг в территориальный орган федерального органа исполнительной власти в сфере внутренних дел, выдавший патент, уведомление об осуществлении трудовой деятельности</w:t>
      </w:r>
      <w:proofErr w:type="gramEnd"/>
      <w:r w:rsidR="007E4A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, за исключением случая осуществления иностранным гражданином трудовой деятельности у работодателя или заказчика работ (услуг), указанных в абзаце первом пункта 1 настоящей статьи</w:t>
      </w:r>
      <w:proofErr w:type="gramStart"/>
      <w:r w:rsidR="007E4A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.»;</w:t>
      </w:r>
      <w:proofErr w:type="gramEnd"/>
    </w:p>
    <w:p w14:paraId="47FCE8BA" w14:textId="77777777" w:rsidR="00E37D96" w:rsidRPr="0078743B" w:rsidRDefault="007E4A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</w:pP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б) </w:t>
      </w:r>
      <w:r w:rsidR="00E37D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пункт 22 дополнить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подпунктами 6 и 7 следующего содержания:</w:t>
      </w:r>
    </w:p>
    <w:p w14:paraId="4C79121E" w14:textId="4139E69A" w:rsidR="00E37D96" w:rsidRPr="0078743B" w:rsidRDefault="00BF1B6B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6) в случае отсутствия в отношении иностранного гражданина информации о сумме полученных доходов, предусмотренной пунктом 13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статьи 13 настоящего Федерального закона, за исключением случаев,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если патент оформляется иностранным гражданином впервые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или иностранный гражданин осуществляет трудовую деятельность </w:t>
      </w:r>
      <w:r w:rsidR="00E47332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исключительно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 физических лиц для </w:t>
      </w:r>
      <w:r w:rsidR="003E306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обеспечения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личных, домашних и иных подобных нужд, не связанных с осуществлением предпринимательской деятельности;</w:t>
      </w:r>
      <w:proofErr w:type="gramEnd"/>
    </w:p>
    <w:p w14:paraId="5BB8EDFA" w14:textId="2C9CF8C9" w:rsidR="00E37D96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proofErr w:type="gramStart"/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7) в случае, если согласно информации о </w:t>
      </w:r>
      <w:r w:rsidR="003F7CA9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сумме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полученн</w:t>
      </w:r>
      <w:r w:rsidR="003F7CA9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ых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521D1F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иностранным гражданином</w:t>
      </w:r>
      <w:r w:rsidR="00521D1F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доходов, представленной в соответствии с пунктом 13 статьи 13 настоящего Федерального закона, сумма доходов иностранного гражданина составляет менее умноженной на региональный коэффициент величины прожиточного 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минимума в расчете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 данного иностранного гражданина и каждого несовершеннолетнего ребенка,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находящегося в Российской Федерации на его иждивении, в среднем за каждый месяц перио</w:t>
      </w:r>
      <w:r w:rsidR="003F7CA9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да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за</w:t>
      </w:r>
      <w:proofErr w:type="gramEnd"/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который</w:t>
      </w:r>
      <w:proofErr w:type="gramEnd"/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представлена соответствующая информация. Настоящее положение не применяется в случае, если патент оформляется иностранным гражданином впервые или иностранный гражданин осуществляет трудовую деятельность </w:t>
      </w:r>
      <w:r w:rsidR="00521D1F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исключительно 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у физических лиц для личных, домашних и иных подобных нужд, не связанных с осуществлением предпринимательской деятельности.</w:t>
      </w:r>
      <w:r w:rsidR="007E4A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7E4A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В случае</w:t>
      </w:r>
      <w:proofErr w:type="gramStart"/>
      <w:r w:rsidR="007E4A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,</w:t>
      </w:r>
      <w:proofErr w:type="gramEnd"/>
      <w:r w:rsidR="007E4A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если указанный несовершеннолетний ребенок находится одновременно на иждивении иностранного гражданина и его супруга (супруги) и </w:t>
      </w:r>
      <w:r w:rsidR="00521D1F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в отношении </w:t>
      </w:r>
      <w:r w:rsidR="007E4A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каждо</w:t>
      </w:r>
      <w:r w:rsidR="00521D1F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го</w:t>
      </w:r>
      <w:r w:rsidR="007E4A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521D1F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из </w:t>
      </w:r>
      <w:r w:rsidR="007E4A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супруг</w:t>
      </w:r>
      <w:r w:rsidR="00521D1F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ов</w:t>
      </w:r>
      <w:r w:rsidR="007E4A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получена указанная в настоящем подпункте информация о </w:t>
      </w:r>
      <w:r w:rsidR="003F7CA9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сумме </w:t>
      </w:r>
      <w:r w:rsidR="007E4A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полученн</w:t>
      </w:r>
      <w:r w:rsidR="003F7CA9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ых</w:t>
      </w:r>
      <w:r w:rsidR="007E4A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доходов, условие о сумме доходов иностранного гражданина, предусмотренное настоящим подпунктом, проверяется исходя из совокупных доходов супругов в расчете на каждого такого члена семьи.</w:t>
      </w:r>
      <w:r w:rsidR="00BF1B6B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»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;</w:t>
      </w:r>
    </w:p>
    <w:p w14:paraId="6DF39B22" w14:textId="4E125C2B" w:rsidR="00FB29DE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12) пункт 9</w:t>
      </w:r>
      <w:r w:rsidR="00FB29DE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vertAlign w:val="superscript"/>
        </w:rPr>
        <w:t>1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статьи 18 </w:t>
      </w:r>
      <w:r w:rsidR="00FB29DE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изложить в следующей редакции:</w:t>
      </w:r>
    </w:p>
    <w:p w14:paraId="12F4EED1" w14:textId="3166B750" w:rsidR="00FB29DE" w:rsidRPr="0078743B" w:rsidRDefault="00BF1B6B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«</w:t>
      </w:r>
      <w:r w:rsidR="00FB29DE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9</w:t>
      </w:r>
      <w:r w:rsidR="00FB29DE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vertAlign w:val="superscript"/>
        </w:rPr>
        <w:t>1</w:t>
      </w:r>
      <w:r w:rsidR="00FB29DE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. Помимо случаев, предусмотренных пунктом 9 настоящей статьи, разрешение на работу иностранному гражданину не выдается, а ранее выданное разрешение на работу аннулируется в случае:</w:t>
      </w:r>
    </w:p>
    <w:p w14:paraId="2050D1CA" w14:textId="22D4F238" w:rsidR="00FB29DE" w:rsidRPr="0078743B" w:rsidRDefault="00FB29DE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1)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принятия в установленном порядке решения о нежелательности пребывания (проживания) в Российской Федерации или решения о </w:t>
      </w:r>
      <w:proofErr w:type="spellStart"/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неразрешении</w:t>
      </w:r>
      <w:proofErr w:type="spellEnd"/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въезда в Российскую Федерацию данного иностранного гражданина; </w:t>
      </w:r>
    </w:p>
    <w:p w14:paraId="52A927DE" w14:textId="434DD84B" w:rsidR="00E37D96" w:rsidRPr="0078743B" w:rsidRDefault="00FB29DE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lastRenderedPageBreak/>
        <w:t>2</w:t>
      </w:r>
      <w:r w:rsidR="00E37D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)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  отсутствия в отношении иностранного гражданина информаци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и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 сумме полученных доходов, предусмотренн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ой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пунктом 13 статьи 13 настоящего Федерального закона, за исключением случа</w:t>
      </w:r>
      <w:r w:rsidR="00A43540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я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если разрешение на работу оформляется иностранным гражданином впервые; </w:t>
      </w:r>
    </w:p>
    <w:p w14:paraId="3E6B4FB5" w14:textId="232C21FB" w:rsidR="00621235" w:rsidRPr="0078743B" w:rsidRDefault="00FB29DE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proofErr w:type="gramStart"/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3</w:t>
      </w:r>
      <w:r w:rsidR="00E37D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)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 если согласно информации о сумме полученных доходов, представленной в соответствии с пунктом 13 статьи 13 настоящего Федерального закона, сумм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доходов иностранного гражданина составляет менее умноженной на региональный коэффициент величины прожиточного </w:t>
      </w:r>
      <w:r w:rsidR="00E37D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минимума</w:t>
      </w:r>
      <w:r w:rsidR="00BD1C8E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E37D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в расчете на такого иностранного гражданина в среднем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за каждый месяц перио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да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за который представлена соответствующая информация.</w:t>
      </w:r>
      <w:proofErr w:type="gramEnd"/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Настоящее положение не применяется в случае, если разрешение на работу оформляется иностранным гражданином впервые</w:t>
      </w:r>
      <w:proofErr w:type="gramStart"/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  <w:r w:rsidR="00BF1B6B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  <w:proofErr w:type="gramEnd"/>
    </w:p>
    <w:p w14:paraId="35DDA759" w14:textId="77777777" w:rsidR="00E37D96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13) в статье 31:</w:t>
      </w:r>
    </w:p>
    <w:p w14:paraId="1369DDF2" w14:textId="77777777" w:rsidR="00E37D96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а) дополнить пунктом 1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1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следующего содержания:</w:t>
      </w:r>
    </w:p>
    <w:p w14:paraId="5F7453DF" w14:textId="77777777" w:rsidR="00E37D96" w:rsidRPr="0078743B" w:rsidRDefault="00BF1B6B" w:rsidP="004630DB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74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="00E37D96" w:rsidRPr="007874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</w:t>
      </w:r>
      <w:r w:rsidR="00E37D96" w:rsidRPr="0078743B"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  <w:lang w:eastAsia="ru-RU"/>
        </w:rPr>
        <w:t>1</w:t>
      </w:r>
      <w:r w:rsidR="00E37D96" w:rsidRPr="007874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 </w:t>
      </w:r>
      <w:r w:rsidR="00E37D96" w:rsidRPr="007874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случае</w:t>
      </w:r>
      <w:proofErr w:type="gramStart"/>
      <w:r w:rsidR="00E37D96" w:rsidRPr="007874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proofErr w:type="gramEnd"/>
      <w:r w:rsidR="00E37D96" w:rsidRPr="007874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если срок временного пребывания иностранного гражданина сокращен в соответствии с пунктом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 </w:t>
      </w:r>
      <w:r w:rsidR="00E37D96" w:rsidRPr="007874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</w:t>
      </w:r>
      <w:r w:rsidR="00E37D96" w:rsidRPr="0078743B"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  <w:lang w:eastAsia="ru-RU"/>
        </w:rPr>
        <w:t>1</w:t>
      </w:r>
      <w:r w:rsidR="00E37D96" w:rsidRPr="007874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статьи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 </w:t>
      </w:r>
      <w:r w:rsidR="00E37D96" w:rsidRPr="007874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5 настоящего Федерального закона, иностранный гражданин обязан выехать </w:t>
      </w:r>
      <w:r w:rsidR="00E37D96" w:rsidRPr="007874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из Российской Федерации в течение трех дней со дня вступления в силу решения о сокращении срока временного пребывания.</w:t>
      </w:r>
      <w:r w:rsidRPr="007874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="00E37D96" w:rsidRPr="007874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0CC26C61" w14:textId="22C3BBED" w:rsidR="00E37D96" w:rsidRPr="0078743B" w:rsidRDefault="00E37D96" w:rsidP="004630DB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74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б) в пункте 3 слова </w:t>
      </w:r>
      <w:r w:rsidR="00BF1B6B" w:rsidRPr="007874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Pr="007874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пунктом 1</w:t>
      </w:r>
      <w:r w:rsidR="00BF1B6B" w:rsidRPr="007874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Pr="007874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заменить словами </w:t>
      </w:r>
      <w:r w:rsidR="00BF1B6B" w:rsidRPr="007874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«</w:t>
      </w:r>
      <w:r w:rsidRPr="007874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пунктом 1, 1</w:t>
      </w:r>
      <w:r w:rsidRPr="0078743B"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  <w:lang w:eastAsia="ru-RU"/>
        </w:rPr>
        <w:t>1</w:t>
      </w:r>
      <w:r w:rsidR="00BF1B6B" w:rsidRPr="007874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  <w:r w:rsidRPr="007874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14:paraId="19C47AF7" w14:textId="77777777" w:rsidR="00E37D96" w:rsidRPr="0078743B" w:rsidRDefault="00E37D96" w:rsidP="004630DB">
      <w:pPr>
        <w:spacing w:after="0" w:line="48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874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14) в пункте 2 статьи 31</w:t>
      </w:r>
      <w:r w:rsidRPr="0078743B">
        <w:rPr>
          <w:rFonts w:ascii="Times New Roman" w:eastAsia="Times New Roman" w:hAnsi="Times New Roman" w:cs="Times New Roman"/>
          <w:color w:val="000000" w:themeColor="text1"/>
          <w:sz w:val="28"/>
          <w:szCs w:val="28"/>
          <w:vertAlign w:val="superscript"/>
          <w:lang w:eastAsia="ru-RU"/>
        </w:rPr>
        <w:t>2</w:t>
      </w:r>
      <w:r w:rsidRPr="007874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21AE1246" w14:textId="77777777" w:rsidR="00E37D96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а)</w:t>
      </w:r>
      <w:r w:rsidRPr="007874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подпункт 7 дополнить словами </w:t>
      </w:r>
      <w:r w:rsidR="00BF1B6B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, если иное не установлено подпунктом 7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1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настоящего пункта</w:t>
      </w:r>
      <w:r w:rsidR="00BF1B6B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</w:p>
    <w:p w14:paraId="2DFFD847" w14:textId="77777777" w:rsidR="00E37D96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б)</w:t>
      </w:r>
      <w:r w:rsidRPr="007874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дополнить подпунктом 7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1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следующего содержания:</w:t>
      </w:r>
    </w:p>
    <w:p w14:paraId="4B18F542" w14:textId="1564576E" w:rsidR="00621235" w:rsidRPr="0078743B" w:rsidRDefault="00BF1B6B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7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1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)</w:t>
      </w:r>
      <w:r w:rsidR="00E37D96" w:rsidRPr="0078743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со дня вступления в силу решения о сокращении срока временного пребывания, вынесенного в случаях, предусмотренных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30"/>
          <w:szCs w:val="30"/>
        </w:rPr>
        <w:t xml:space="preserve">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пунктом 9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1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статьи 5 настоящего Федерального закона. Указанное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  <w:t xml:space="preserve">решение вступает в силу по истечении пятнадцати календарных дней со дня вынесения </w:t>
      </w:r>
      <w:r w:rsidR="00FB29DE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указанного решения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федеральным органом исполнительной власти в сфере внутренних дел или его территориальным органом</w:t>
      </w:r>
      <w:proofErr w:type="gramStart"/>
      <w:r w:rsidR="002131E7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;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proofErr w:type="gramEnd"/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. </w:t>
      </w:r>
    </w:p>
    <w:p w14:paraId="1785BA2C" w14:textId="77777777" w:rsidR="005F7DAF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Статья 2</w:t>
      </w:r>
    </w:p>
    <w:p w14:paraId="0043F19F" w14:textId="77777777" w:rsidR="00E37D96" w:rsidRPr="0078743B" w:rsidRDefault="00E37D96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1. Настоящий Федеральный закон вступает в силу с 1 января 2027 года,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за исключением положений, для которых настоящей статьей установлены иные сроки вступления их в силу.</w:t>
      </w:r>
    </w:p>
    <w:p w14:paraId="4AEA40AC" w14:textId="77777777" w:rsidR="00600E20" w:rsidRPr="0078743B" w:rsidRDefault="00600E20" w:rsidP="00600E20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2.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 Подпункт «в» пункта 9 статьи 1 настоящего Федерального закона вступает в силу с 1 октября 2026 года. </w:t>
      </w:r>
    </w:p>
    <w:p w14:paraId="499906C0" w14:textId="3E56F77C" w:rsidR="00BD1C8E" w:rsidRPr="0078743B" w:rsidRDefault="00B551D5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3</w:t>
      </w:r>
      <w:r w:rsidR="00586034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. </w:t>
      </w:r>
      <w:r w:rsidR="00BD1C8E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Подпункт «в» пункта 3</w:t>
      </w:r>
      <w:r w:rsidR="000A125B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,</w:t>
      </w:r>
      <w:r w:rsidR="00BD1C8E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пункт</w:t>
      </w:r>
      <w:r w:rsidR="003E306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ы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10</w:t>
      </w:r>
      <w:r w:rsidR="000A125B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и 13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статьи 1 </w:t>
      </w:r>
      <w:r w:rsidR="00BD1C8E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настоящего Федерального закона вступа</w:t>
      </w:r>
      <w:r w:rsidR="003E306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ю</w:t>
      </w:r>
      <w:r w:rsidR="00BD1C8E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т в силу с 1 марта 2027 года.</w:t>
      </w:r>
    </w:p>
    <w:p w14:paraId="18C0CB77" w14:textId="29612D56" w:rsidR="00E37D96" w:rsidRPr="0078743B" w:rsidRDefault="00B551D5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4</w:t>
      </w:r>
      <w:r w:rsidR="00E37D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.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 Абзац </w:t>
      </w:r>
      <w:r w:rsidR="009F38BB" w:rsidRPr="009F38B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тринадцатый</w:t>
      </w:r>
      <w:r w:rsidR="009F38BB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подпункта </w:t>
      </w:r>
      <w:r w:rsidR="00BF1B6B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</w:t>
      </w:r>
      <w:r w:rsidR="00BF1B6B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пункта 4, абзац тринадцатый подпункта </w:t>
      </w:r>
      <w:r w:rsidR="00BF1B6B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б</w:t>
      </w:r>
      <w:r w:rsidR="00BF1B6B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пункта 7,</w:t>
      </w:r>
      <w:r w:rsidR="00B22DE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B22DEC" w:rsidRPr="00B22DEC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абзацы четвертый, пятый, </w:t>
      </w:r>
      <w:r w:rsidR="003E306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шестой, </w:t>
      </w:r>
      <w:r w:rsidR="00B22DEC" w:rsidRPr="00B22DEC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восьмой и девятый</w:t>
      </w:r>
      <w:r w:rsidR="00B22DEC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E37D96" w:rsidRPr="00B22DEC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подпункт</w:t>
      </w:r>
      <w:r w:rsidR="00B22DEC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а</w:t>
      </w:r>
      <w:r w:rsidR="00E37D96" w:rsidRPr="00B22DEC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BF1B6B" w:rsidRPr="00B22DEC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«</w:t>
      </w:r>
      <w:r w:rsidR="00E37D96" w:rsidRPr="00B22DEC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а</w:t>
      </w:r>
      <w:r w:rsidR="00BF1B6B" w:rsidRPr="00B22DEC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»</w:t>
      </w:r>
      <w:r w:rsidR="00E37D96" w:rsidRPr="00B22DEC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пункта 9 статьи 1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настоящего Федерального закона вступают в силу по истечении девяноста дней после дня официального опубликования</w:t>
      </w: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настоящего Федерального закона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.</w:t>
      </w:r>
    </w:p>
    <w:p w14:paraId="3ABB9940" w14:textId="4F9BCE5C" w:rsidR="009640E0" w:rsidRPr="0078743B" w:rsidRDefault="007F5B00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lastRenderedPageBreak/>
        <w:t>5</w:t>
      </w:r>
      <w:r w:rsidR="00E37D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.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 </w:t>
      </w:r>
      <w:proofErr w:type="gramStart"/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Положения абзаца второго пункта 3 статьи 4, пункта 9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1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статьи 5, подпунктов 6 и 7 пункта 22 статьи 13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  <w:vertAlign w:val="superscript"/>
        </w:rPr>
        <w:t>3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</w:t>
      </w:r>
      <w:r w:rsidR="002B757D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подпунктов 2 и 3</w:t>
      </w:r>
      <w:r w:rsidR="002B757D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E37D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пункта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E37D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9</w:t>
      </w:r>
      <w:r w:rsidR="009A672A" w:rsidRPr="003E306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vertAlign w:val="superscript"/>
        </w:rPr>
        <w:t>1</w:t>
      </w:r>
      <w:r w:rsidR="00E37D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3E306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br/>
      </w:r>
      <w:r w:rsidR="00E37D96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статьи 18 Федерального закона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от 25 июля 2002 года № 115-ФЗ </w:t>
      </w:r>
      <w:r w:rsidR="000A125B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br/>
      </w:r>
      <w:r w:rsidR="00BF1B6B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«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 правовом положении иностранных граждан в Российской Федерации</w:t>
      </w:r>
      <w:r w:rsidR="00BF1B6B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»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(в редакции настоящего Федерального закона) применяются в отношении информации, предусмотренной пунктом 13 статьи 13 указанного Федер</w:t>
      </w:r>
      <w:r w:rsidR="00621235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ального закона</w:t>
      </w:r>
      <w:proofErr w:type="gramEnd"/>
      <w:r w:rsidR="00621235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, представленной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(не</w:t>
      </w:r>
      <w:r w:rsidR="003E3064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представленной) за соответствующие периоды календарного </w:t>
      </w:r>
      <w:proofErr w:type="gramStart"/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года</w:t>
      </w:r>
      <w:proofErr w:type="gramEnd"/>
      <w:r w:rsidR="00E37D96"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начиная с 2027 года. </w:t>
      </w:r>
    </w:p>
    <w:p w14:paraId="49F2FD3F" w14:textId="5BEDD80B" w:rsidR="00BD1C8E" w:rsidRPr="0078743B" w:rsidRDefault="007F5B00" w:rsidP="004630DB">
      <w:pPr>
        <w:spacing w:after="0" w:line="48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6</w:t>
      </w:r>
      <w:r w:rsidR="003B34AD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. </w:t>
      </w:r>
      <w:proofErr w:type="gramStart"/>
      <w:r w:rsidR="00BD1C8E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Иностранные граждане, получившие до 1 марта 2027 года разрешения на работу в порядке, предусмотренном статьей </w:t>
      </w:r>
      <w:r w:rsidR="003B34AD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1</w:t>
      </w:r>
      <w:r w:rsidR="00BD1C8E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3</w:t>
      </w:r>
      <w:r w:rsidR="00BD1C8E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vertAlign w:val="superscript"/>
        </w:rPr>
        <w:t>2</w:t>
      </w:r>
      <w:r w:rsidR="00BD1C8E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Федерального закона от 25 июля 2002 года № 115-ФЗ «О правовом положении иностранных граждан в Российской Федерации»</w:t>
      </w:r>
      <w:r w:rsidR="00B551D5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B551D5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br/>
        <w:t>(</w:t>
      </w:r>
      <w:r w:rsidR="00145042" w:rsidRPr="0014504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в редакции, действовавшей до дня вступления в силу статьи 13</w:t>
      </w:r>
      <w:r w:rsidR="00145042" w:rsidRPr="0014504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vertAlign w:val="superscript"/>
        </w:rPr>
        <w:t>2</w:t>
      </w:r>
      <w:r w:rsidR="00145042" w:rsidRPr="00145042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указанного Федерального закона</w:t>
      </w:r>
      <w:r w:rsidR="00B551D5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)</w:t>
      </w:r>
      <w:r w:rsidR="00BD1C8E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, могут без выезда из Российской Федерации получить патент или разрешение на работу в соответствии </w:t>
      </w:r>
      <w:r w:rsidR="003E306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с</w:t>
      </w:r>
      <w:proofErr w:type="gramEnd"/>
      <w:r w:rsidR="003E306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BD1C8E" w:rsidRPr="0078743B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положениями указанного Федерального закона. Иностранным гражданам, прибывшим в Российскую Федерацию в порядке, требующем получения визы, и получившим разрешение на работу в указанном случае, по ходатайству работодателя оформляется обыкновенная многократная рабочая виза на срок действия разрешения на работу.</w:t>
      </w:r>
    </w:p>
    <w:bookmarkEnd w:id="0"/>
    <w:p w14:paraId="7AD780D5" w14:textId="77777777" w:rsidR="009640E0" w:rsidRPr="0078743B" w:rsidRDefault="009640E0" w:rsidP="00FE69AE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 xml:space="preserve">           Президент</w:t>
      </w:r>
      <w:bookmarkStart w:id="1" w:name="_GoBack"/>
      <w:bookmarkEnd w:id="1"/>
    </w:p>
    <w:p w14:paraId="38765A20" w14:textId="77777777" w:rsidR="0087665C" w:rsidRPr="0078743B" w:rsidRDefault="009640E0" w:rsidP="00FE69AE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contextualSpacing/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</w:pPr>
      <w:r w:rsidRPr="0078743B">
        <w:rPr>
          <w:rFonts w:ascii="Times New Roman" w:eastAsia="Calibri" w:hAnsi="Times New Roman" w:cs="Times New Roman"/>
          <w:color w:val="000000" w:themeColor="text1"/>
          <w:sz w:val="28"/>
          <w:szCs w:val="28"/>
          <w:lang w:eastAsia="ru-RU"/>
        </w:rPr>
        <w:t>Российской Федерации</w:t>
      </w:r>
    </w:p>
    <w:sectPr w:rsidR="0087665C" w:rsidRPr="0078743B" w:rsidSect="00FE69AE">
      <w:headerReference w:type="default" r:id="rId11"/>
      <w:pgSz w:w="11906" w:h="16838" w:code="9"/>
      <w:pgMar w:top="1418" w:right="1418" w:bottom="1134" w:left="1418" w:header="567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2C6048" w14:textId="77777777" w:rsidR="003F7CA9" w:rsidRDefault="003F7CA9">
      <w:pPr>
        <w:spacing w:after="0" w:line="240" w:lineRule="auto"/>
      </w:pPr>
      <w:r>
        <w:separator/>
      </w:r>
    </w:p>
  </w:endnote>
  <w:endnote w:type="continuationSeparator" w:id="0">
    <w:p w14:paraId="6181C181" w14:textId="77777777" w:rsidR="003F7CA9" w:rsidRDefault="003F7C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Полужирный">
    <w:panose1 w:val="02020803070505020304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FF9929" w14:textId="77777777" w:rsidR="003F7CA9" w:rsidRDefault="003F7CA9">
      <w:pPr>
        <w:spacing w:after="0" w:line="240" w:lineRule="auto"/>
      </w:pPr>
      <w:r>
        <w:separator/>
      </w:r>
    </w:p>
  </w:footnote>
  <w:footnote w:type="continuationSeparator" w:id="0">
    <w:p w14:paraId="27A10DE5" w14:textId="77777777" w:rsidR="003F7CA9" w:rsidRDefault="003F7C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3162525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AC77078" w14:textId="77777777" w:rsidR="003F7CA9" w:rsidRPr="006B67C9" w:rsidRDefault="003F7CA9" w:rsidP="003F7CA9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B67C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B67C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6B67C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45042">
          <w:rPr>
            <w:rFonts w:ascii="Times New Roman" w:hAnsi="Times New Roman" w:cs="Times New Roman"/>
            <w:noProof/>
            <w:sz w:val="28"/>
            <w:szCs w:val="28"/>
          </w:rPr>
          <w:t>46</w:t>
        </w:r>
        <w:r w:rsidRPr="006B67C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667E6B"/>
    <w:multiLevelType w:val="hybridMultilevel"/>
    <w:tmpl w:val="51709EB4"/>
    <w:lvl w:ilvl="0" w:tplc="B2F857BE">
      <w:start w:val="1"/>
      <w:numFmt w:val="russianLower"/>
      <w:lvlText w:val="%1)"/>
      <w:lvlJc w:val="left"/>
      <w:pPr>
        <w:ind w:left="71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D23664"/>
    <w:multiLevelType w:val="hybridMultilevel"/>
    <w:tmpl w:val="BD76DC54"/>
    <w:lvl w:ilvl="0" w:tplc="4022BBEA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7C320AA4" w:tentative="1">
      <w:start w:val="1"/>
      <w:numFmt w:val="lowerLetter"/>
      <w:lvlText w:val="%2."/>
      <w:lvlJc w:val="left"/>
      <w:pPr>
        <w:ind w:left="1789" w:hanging="360"/>
      </w:pPr>
    </w:lvl>
    <w:lvl w:ilvl="2" w:tplc="78026FFC" w:tentative="1">
      <w:start w:val="1"/>
      <w:numFmt w:val="lowerRoman"/>
      <w:lvlText w:val="%3."/>
      <w:lvlJc w:val="right"/>
      <w:pPr>
        <w:ind w:left="2509" w:hanging="180"/>
      </w:pPr>
    </w:lvl>
    <w:lvl w:ilvl="3" w:tplc="95A6671A" w:tentative="1">
      <w:start w:val="1"/>
      <w:numFmt w:val="decimal"/>
      <w:lvlText w:val="%4."/>
      <w:lvlJc w:val="left"/>
      <w:pPr>
        <w:ind w:left="3229" w:hanging="360"/>
      </w:pPr>
    </w:lvl>
    <w:lvl w:ilvl="4" w:tplc="AA3091D8" w:tentative="1">
      <w:start w:val="1"/>
      <w:numFmt w:val="lowerLetter"/>
      <w:lvlText w:val="%5."/>
      <w:lvlJc w:val="left"/>
      <w:pPr>
        <w:ind w:left="3949" w:hanging="360"/>
      </w:pPr>
    </w:lvl>
    <w:lvl w:ilvl="5" w:tplc="737E3CF4" w:tentative="1">
      <w:start w:val="1"/>
      <w:numFmt w:val="lowerRoman"/>
      <w:lvlText w:val="%6."/>
      <w:lvlJc w:val="right"/>
      <w:pPr>
        <w:ind w:left="4669" w:hanging="180"/>
      </w:pPr>
    </w:lvl>
    <w:lvl w:ilvl="6" w:tplc="B9F80BB4" w:tentative="1">
      <w:start w:val="1"/>
      <w:numFmt w:val="decimal"/>
      <w:lvlText w:val="%7."/>
      <w:lvlJc w:val="left"/>
      <w:pPr>
        <w:ind w:left="5389" w:hanging="360"/>
      </w:pPr>
    </w:lvl>
    <w:lvl w:ilvl="7" w:tplc="5C7A33B8" w:tentative="1">
      <w:start w:val="1"/>
      <w:numFmt w:val="lowerLetter"/>
      <w:lvlText w:val="%8."/>
      <w:lvlJc w:val="left"/>
      <w:pPr>
        <w:ind w:left="6109" w:hanging="360"/>
      </w:pPr>
    </w:lvl>
    <w:lvl w:ilvl="8" w:tplc="6D22543E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B38628D"/>
    <w:multiLevelType w:val="hybridMultilevel"/>
    <w:tmpl w:val="8BEEAE6C"/>
    <w:lvl w:ilvl="0" w:tplc="B2F857BE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F52FFC"/>
    <w:multiLevelType w:val="hybridMultilevel"/>
    <w:tmpl w:val="33746E00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5759" w:hanging="360"/>
      </w:pPr>
    </w:lvl>
    <w:lvl w:ilvl="2" w:tplc="0419001B" w:tentative="1">
      <w:start w:val="1"/>
      <w:numFmt w:val="lowerRoman"/>
      <w:lvlText w:val="%3."/>
      <w:lvlJc w:val="right"/>
      <w:pPr>
        <w:ind w:left="6479" w:hanging="180"/>
      </w:pPr>
    </w:lvl>
    <w:lvl w:ilvl="3" w:tplc="0419000F" w:tentative="1">
      <w:start w:val="1"/>
      <w:numFmt w:val="decimal"/>
      <w:lvlText w:val="%4."/>
      <w:lvlJc w:val="left"/>
      <w:pPr>
        <w:ind w:left="7199" w:hanging="360"/>
      </w:pPr>
    </w:lvl>
    <w:lvl w:ilvl="4" w:tplc="04190019" w:tentative="1">
      <w:start w:val="1"/>
      <w:numFmt w:val="lowerLetter"/>
      <w:lvlText w:val="%5."/>
      <w:lvlJc w:val="left"/>
      <w:pPr>
        <w:ind w:left="7919" w:hanging="360"/>
      </w:pPr>
    </w:lvl>
    <w:lvl w:ilvl="5" w:tplc="0419001B" w:tentative="1">
      <w:start w:val="1"/>
      <w:numFmt w:val="lowerRoman"/>
      <w:lvlText w:val="%6."/>
      <w:lvlJc w:val="right"/>
      <w:pPr>
        <w:ind w:left="8639" w:hanging="180"/>
      </w:pPr>
    </w:lvl>
    <w:lvl w:ilvl="6" w:tplc="0419000F" w:tentative="1">
      <w:start w:val="1"/>
      <w:numFmt w:val="decimal"/>
      <w:lvlText w:val="%7."/>
      <w:lvlJc w:val="left"/>
      <w:pPr>
        <w:ind w:left="9359" w:hanging="360"/>
      </w:pPr>
    </w:lvl>
    <w:lvl w:ilvl="7" w:tplc="04190019" w:tentative="1">
      <w:start w:val="1"/>
      <w:numFmt w:val="lowerLetter"/>
      <w:lvlText w:val="%8."/>
      <w:lvlJc w:val="left"/>
      <w:pPr>
        <w:ind w:left="10079" w:hanging="360"/>
      </w:pPr>
    </w:lvl>
    <w:lvl w:ilvl="8" w:tplc="0419001B" w:tentative="1">
      <w:start w:val="1"/>
      <w:numFmt w:val="lowerRoman"/>
      <w:lvlText w:val="%9."/>
      <w:lvlJc w:val="right"/>
      <w:pPr>
        <w:ind w:left="10799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D96"/>
    <w:rsid w:val="00012421"/>
    <w:rsid w:val="00015BDF"/>
    <w:rsid w:val="00031438"/>
    <w:rsid w:val="0007761E"/>
    <w:rsid w:val="00090690"/>
    <w:rsid w:val="000A125B"/>
    <w:rsid w:val="000B4144"/>
    <w:rsid w:val="000C55E9"/>
    <w:rsid w:val="000F47C7"/>
    <w:rsid w:val="00134C9D"/>
    <w:rsid w:val="00141ECD"/>
    <w:rsid w:val="00145042"/>
    <w:rsid w:val="0018121F"/>
    <w:rsid w:val="00192F1C"/>
    <w:rsid w:val="001C1604"/>
    <w:rsid w:val="001C41A9"/>
    <w:rsid w:val="002131E7"/>
    <w:rsid w:val="00245945"/>
    <w:rsid w:val="00262553"/>
    <w:rsid w:val="002A4F91"/>
    <w:rsid w:val="002B757D"/>
    <w:rsid w:val="002E0B24"/>
    <w:rsid w:val="0031599A"/>
    <w:rsid w:val="00316C23"/>
    <w:rsid w:val="00331147"/>
    <w:rsid w:val="00350650"/>
    <w:rsid w:val="00354D43"/>
    <w:rsid w:val="003A462F"/>
    <w:rsid w:val="003B34AD"/>
    <w:rsid w:val="003B6CFC"/>
    <w:rsid w:val="003D672E"/>
    <w:rsid w:val="003E3064"/>
    <w:rsid w:val="003F066F"/>
    <w:rsid w:val="003F0E0B"/>
    <w:rsid w:val="003F4D6C"/>
    <w:rsid w:val="003F7CA9"/>
    <w:rsid w:val="00401250"/>
    <w:rsid w:val="0040584A"/>
    <w:rsid w:val="00422067"/>
    <w:rsid w:val="004244CC"/>
    <w:rsid w:val="00430CD0"/>
    <w:rsid w:val="004630DB"/>
    <w:rsid w:val="004647CC"/>
    <w:rsid w:val="004909A4"/>
    <w:rsid w:val="004C22EF"/>
    <w:rsid w:val="004E6438"/>
    <w:rsid w:val="00521D1F"/>
    <w:rsid w:val="0052228E"/>
    <w:rsid w:val="00586034"/>
    <w:rsid w:val="005A2A1E"/>
    <w:rsid w:val="005A4CB9"/>
    <w:rsid w:val="005B5DF7"/>
    <w:rsid w:val="005D5A02"/>
    <w:rsid w:val="005E2A6D"/>
    <w:rsid w:val="005F7DAF"/>
    <w:rsid w:val="00600E20"/>
    <w:rsid w:val="00606556"/>
    <w:rsid w:val="0062062F"/>
    <w:rsid w:val="00621235"/>
    <w:rsid w:val="00631938"/>
    <w:rsid w:val="00636E4D"/>
    <w:rsid w:val="006A551F"/>
    <w:rsid w:val="006D6A00"/>
    <w:rsid w:val="006D7424"/>
    <w:rsid w:val="006E2E3A"/>
    <w:rsid w:val="006F5861"/>
    <w:rsid w:val="00704B28"/>
    <w:rsid w:val="00722D65"/>
    <w:rsid w:val="00764A4D"/>
    <w:rsid w:val="0078743B"/>
    <w:rsid w:val="007979D9"/>
    <w:rsid w:val="007B5E2F"/>
    <w:rsid w:val="007D6B40"/>
    <w:rsid w:val="007E3496"/>
    <w:rsid w:val="007E4A96"/>
    <w:rsid w:val="007F5B00"/>
    <w:rsid w:val="008217A2"/>
    <w:rsid w:val="0086361A"/>
    <w:rsid w:val="0087665C"/>
    <w:rsid w:val="008814BD"/>
    <w:rsid w:val="00892C4E"/>
    <w:rsid w:val="00893AEE"/>
    <w:rsid w:val="008A11CB"/>
    <w:rsid w:val="008A5C8C"/>
    <w:rsid w:val="008B0E84"/>
    <w:rsid w:val="008B771A"/>
    <w:rsid w:val="008C2D26"/>
    <w:rsid w:val="008C73B1"/>
    <w:rsid w:val="008F1A09"/>
    <w:rsid w:val="0092189F"/>
    <w:rsid w:val="00952995"/>
    <w:rsid w:val="009640E0"/>
    <w:rsid w:val="009826DF"/>
    <w:rsid w:val="00983310"/>
    <w:rsid w:val="009A672A"/>
    <w:rsid w:val="009B15F4"/>
    <w:rsid w:val="009D0967"/>
    <w:rsid w:val="009F28D3"/>
    <w:rsid w:val="009F38BB"/>
    <w:rsid w:val="009F635A"/>
    <w:rsid w:val="00A04E75"/>
    <w:rsid w:val="00A43540"/>
    <w:rsid w:val="00A72358"/>
    <w:rsid w:val="00A761B8"/>
    <w:rsid w:val="00AB1D0A"/>
    <w:rsid w:val="00AE14B9"/>
    <w:rsid w:val="00AF4C7D"/>
    <w:rsid w:val="00B103B1"/>
    <w:rsid w:val="00B15230"/>
    <w:rsid w:val="00B22DEC"/>
    <w:rsid w:val="00B42720"/>
    <w:rsid w:val="00B551D5"/>
    <w:rsid w:val="00B602AA"/>
    <w:rsid w:val="00B66FE8"/>
    <w:rsid w:val="00B83633"/>
    <w:rsid w:val="00B87E52"/>
    <w:rsid w:val="00BD1C8E"/>
    <w:rsid w:val="00BD3E83"/>
    <w:rsid w:val="00BD5871"/>
    <w:rsid w:val="00BE34F8"/>
    <w:rsid w:val="00BF1B6B"/>
    <w:rsid w:val="00BF46A4"/>
    <w:rsid w:val="00C4625B"/>
    <w:rsid w:val="00C67F52"/>
    <w:rsid w:val="00C918B9"/>
    <w:rsid w:val="00CA39A5"/>
    <w:rsid w:val="00CD0F53"/>
    <w:rsid w:val="00D3345B"/>
    <w:rsid w:val="00D3449D"/>
    <w:rsid w:val="00D556B9"/>
    <w:rsid w:val="00D56CCD"/>
    <w:rsid w:val="00D70863"/>
    <w:rsid w:val="00DA434E"/>
    <w:rsid w:val="00DA4F35"/>
    <w:rsid w:val="00DC7914"/>
    <w:rsid w:val="00DE46B0"/>
    <w:rsid w:val="00DE6FD7"/>
    <w:rsid w:val="00E01259"/>
    <w:rsid w:val="00E01713"/>
    <w:rsid w:val="00E37D96"/>
    <w:rsid w:val="00E47332"/>
    <w:rsid w:val="00E73285"/>
    <w:rsid w:val="00E77F60"/>
    <w:rsid w:val="00EA0822"/>
    <w:rsid w:val="00EA195F"/>
    <w:rsid w:val="00EB75EC"/>
    <w:rsid w:val="00EC6B96"/>
    <w:rsid w:val="00F15FCF"/>
    <w:rsid w:val="00F82DB5"/>
    <w:rsid w:val="00F86AFC"/>
    <w:rsid w:val="00FA4991"/>
    <w:rsid w:val="00FA676B"/>
    <w:rsid w:val="00FB29DE"/>
    <w:rsid w:val="00FC5D8A"/>
    <w:rsid w:val="00FD6C49"/>
    <w:rsid w:val="00FE6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7BE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37D96"/>
  </w:style>
  <w:style w:type="paragraph" w:customStyle="1" w:styleId="ConsPlusTitle">
    <w:name w:val="ConsPlusTitle"/>
    <w:rsid w:val="00E37D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E37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37D96"/>
  </w:style>
  <w:style w:type="paragraph" w:styleId="a5">
    <w:name w:val="List Paragraph"/>
    <w:basedOn w:val="a"/>
    <w:uiPriority w:val="34"/>
    <w:qFormat/>
    <w:rsid w:val="00E37D96"/>
    <w:pPr>
      <w:spacing w:after="160" w:line="259" w:lineRule="auto"/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37D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37D96"/>
    <w:rPr>
      <w:rFonts w:ascii="Segoe UI" w:hAnsi="Segoe UI" w:cs="Segoe UI"/>
      <w:sz w:val="18"/>
      <w:szCs w:val="18"/>
    </w:rPr>
  </w:style>
  <w:style w:type="character" w:customStyle="1" w:styleId="a8">
    <w:name w:val="Основной текст_"/>
    <w:basedOn w:val="a0"/>
    <w:link w:val="10"/>
    <w:locked/>
    <w:rsid w:val="00E37D9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0">
    <w:name w:val="Основной текст1"/>
    <w:basedOn w:val="a"/>
    <w:link w:val="a8"/>
    <w:rsid w:val="00E37D96"/>
    <w:pPr>
      <w:widowControl w:val="0"/>
      <w:shd w:val="clear" w:color="auto" w:fill="FFFFFF"/>
      <w:spacing w:after="0" w:line="388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styleId="a9">
    <w:name w:val="footer"/>
    <w:basedOn w:val="a"/>
    <w:link w:val="aa"/>
    <w:unhideWhenUsed/>
    <w:rsid w:val="00E37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rsid w:val="00E37D96"/>
  </w:style>
  <w:style w:type="numbering" w:customStyle="1" w:styleId="11">
    <w:name w:val="Нет списка11"/>
    <w:next w:val="a2"/>
    <w:uiPriority w:val="99"/>
    <w:semiHidden/>
    <w:unhideWhenUsed/>
    <w:rsid w:val="00E37D96"/>
  </w:style>
  <w:style w:type="character" w:styleId="ab">
    <w:name w:val="page number"/>
    <w:basedOn w:val="a0"/>
    <w:uiPriority w:val="99"/>
    <w:rsid w:val="00E37D96"/>
  </w:style>
  <w:style w:type="table" w:styleId="ac">
    <w:name w:val="Table Grid"/>
    <w:basedOn w:val="a1"/>
    <w:rsid w:val="00E37D96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d">
    <w:name w:val="Кем вносится"/>
    <w:basedOn w:val="a"/>
    <w:link w:val="ae"/>
    <w:qFormat/>
    <w:rsid w:val="00E37D96"/>
    <w:pPr>
      <w:spacing w:before="480" w:after="0" w:line="240" w:lineRule="auto"/>
      <w:ind w:left="5954"/>
    </w:pPr>
    <w:rPr>
      <w:rFonts w:ascii="Times New Roman" w:hAnsi="Times New Roman" w:cs="Times New Roman"/>
      <w:sz w:val="30"/>
      <w:szCs w:val="30"/>
    </w:rPr>
  </w:style>
  <w:style w:type="paragraph" w:customStyle="1" w:styleId="af">
    <w:name w:val="ФЕДЕРАЛЬНЫЙ ЗАКОН"/>
    <w:basedOn w:val="a"/>
    <w:qFormat/>
    <w:rsid w:val="00E37D96"/>
    <w:pPr>
      <w:spacing w:before="840" w:after="0" w:line="259" w:lineRule="auto"/>
      <w:jc w:val="center"/>
    </w:pPr>
    <w:rPr>
      <w:rFonts w:ascii="Times New Roman" w:hAnsi="Times New Roman" w:cs="Times New Roman"/>
      <w:b/>
      <w:sz w:val="44"/>
      <w:szCs w:val="44"/>
    </w:rPr>
  </w:style>
  <w:style w:type="character" w:customStyle="1" w:styleId="ae">
    <w:name w:val="Кем вносится Знак"/>
    <w:basedOn w:val="a0"/>
    <w:link w:val="ad"/>
    <w:rsid w:val="00E37D96"/>
    <w:rPr>
      <w:rFonts w:ascii="Times New Roman" w:hAnsi="Times New Roman" w:cs="Times New Roman"/>
      <w:sz w:val="30"/>
      <w:szCs w:val="30"/>
    </w:rPr>
  </w:style>
  <w:style w:type="paragraph" w:customStyle="1" w:styleId="af0">
    <w:name w:val="Заголовок ФЗ"/>
    <w:qFormat/>
    <w:rsid w:val="00E37D96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f1">
    <w:name w:val="Шаблон ФЗ_подпись"/>
    <w:autoRedefine/>
    <w:qFormat/>
    <w:rsid w:val="00E37D96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f2">
    <w:name w:val="Шаблон Пояснительная записка ФЗ"/>
    <w:basedOn w:val="a"/>
    <w:qFormat/>
    <w:rsid w:val="00E37D96"/>
    <w:pPr>
      <w:spacing w:before="480" w:after="0" w:line="360" w:lineRule="exact"/>
      <w:ind w:firstLine="709"/>
      <w:contextualSpacing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12">
    <w:name w:val="Гиперссылка1"/>
    <w:basedOn w:val="a0"/>
    <w:uiPriority w:val="99"/>
    <w:unhideWhenUsed/>
    <w:rsid w:val="00E37D96"/>
    <w:rPr>
      <w:color w:val="0000FF"/>
      <w:u w:val="single"/>
    </w:rPr>
  </w:style>
  <w:style w:type="character" w:customStyle="1" w:styleId="2">
    <w:name w:val="Гиперссылка2"/>
    <w:basedOn w:val="a0"/>
    <w:uiPriority w:val="99"/>
    <w:semiHidden/>
    <w:unhideWhenUsed/>
    <w:rsid w:val="00E37D96"/>
    <w:rPr>
      <w:color w:val="0563C1"/>
      <w:u w:val="single"/>
    </w:rPr>
  </w:style>
  <w:style w:type="character" w:styleId="af3">
    <w:name w:val="Hyperlink"/>
    <w:basedOn w:val="a0"/>
    <w:uiPriority w:val="99"/>
    <w:semiHidden/>
    <w:unhideWhenUsed/>
    <w:rsid w:val="00E37D96"/>
    <w:rPr>
      <w:color w:val="0000FF" w:themeColor="hyperlink"/>
      <w:u w:val="single"/>
    </w:rPr>
  </w:style>
  <w:style w:type="paragraph" w:styleId="af4">
    <w:name w:val="Revision"/>
    <w:hidden/>
    <w:uiPriority w:val="99"/>
    <w:semiHidden/>
    <w:rsid w:val="008F1A0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37D96"/>
  </w:style>
  <w:style w:type="paragraph" w:customStyle="1" w:styleId="ConsPlusTitle">
    <w:name w:val="ConsPlusTitle"/>
    <w:rsid w:val="00E37D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E37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37D96"/>
  </w:style>
  <w:style w:type="paragraph" w:styleId="a5">
    <w:name w:val="List Paragraph"/>
    <w:basedOn w:val="a"/>
    <w:uiPriority w:val="34"/>
    <w:qFormat/>
    <w:rsid w:val="00E37D96"/>
    <w:pPr>
      <w:spacing w:after="160" w:line="259" w:lineRule="auto"/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E37D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37D96"/>
    <w:rPr>
      <w:rFonts w:ascii="Segoe UI" w:hAnsi="Segoe UI" w:cs="Segoe UI"/>
      <w:sz w:val="18"/>
      <w:szCs w:val="18"/>
    </w:rPr>
  </w:style>
  <w:style w:type="character" w:customStyle="1" w:styleId="a8">
    <w:name w:val="Основной текст_"/>
    <w:basedOn w:val="a0"/>
    <w:link w:val="10"/>
    <w:locked/>
    <w:rsid w:val="00E37D9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0">
    <w:name w:val="Основной текст1"/>
    <w:basedOn w:val="a"/>
    <w:link w:val="a8"/>
    <w:rsid w:val="00E37D96"/>
    <w:pPr>
      <w:widowControl w:val="0"/>
      <w:shd w:val="clear" w:color="auto" w:fill="FFFFFF"/>
      <w:spacing w:after="0" w:line="388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styleId="a9">
    <w:name w:val="footer"/>
    <w:basedOn w:val="a"/>
    <w:link w:val="aa"/>
    <w:unhideWhenUsed/>
    <w:rsid w:val="00E37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rsid w:val="00E37D96"/>
  </w:style>
  <w:style w:type="numbering" w:customStyle="1" w:styleId="11">
    <w:name w:val="Нет списка11"/>
    <w:next w:val="a2"/>
    <w:uiPriority w:val="99"/>
    <w:semiHidden/>
    <w:unhideWhenUsed/>
    <w:rsid w:val="00E37D96"/>
  </w:style>
  <w:style w:type="character" w:styleId="ab">
    <w:name w:val="page number"/>
    <w:basedOn w:val="a0"/>
    <w:uiPriority w:val="99"/>
    <w:rsid w:val="00E37D96"/>
  </w:style>
  <w:style w:type="table" w:styleId="ac">
    <w:name w:val="Table Grid"/>
    <w:basedOn w:val="a1"/>
    <w:rsid w:val="00E37D96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d">
    <w:name w:val="Кем вносится"/>
    <w:basedOn w:val="a"/>
    <w:link w:val="ae"/>
    <w:qFormat/>
    <w:rsid w:val="00E37D96"/>
    <w:pPr>
      <w:spacing w:before="480" w:after="0" w:line="240" w:lineRule="auto"/>
      <w:ind w:left="5954"/>
    </w:pPr>
    <w:rPr>
      <w:rFonts w:ascii="Times New Roman" w:hAnsi="Times New Roman" w:cs="Times New Roman"/>
      <w:sz w:val="30"/>
      <w:szCs w:val="30"/>
    </w:rPr>
  </w:style>
  <w:style w:type="paragraph" w:customStyle="1" w:styleId="af">
    <w:name w:val="ФЕДЕРАЛЬНЫЙ ЗАКОН"/>
    <w:basedOn w:val="a"/>
    <w:qFormat/>
    <w:rsid w:val="00E37D96"/>
    <w:pPr>
      <w:spacing w:before="840" w:after="0" w:line="259" w:lineRule="auto"/>
      <w:jc w:val="center"/>
    </w:pPr>
    <w:rPr>
      <w:rFonts w:ascii="Times New Roman" w:hAnsi="Times New Roman" w:cs="Times New Roman"/>
      <w:b/>
      <w:sz w:val="44"/>
      <w:szCs w:val="44"/>
    </w:rPr>
  </w:style>
  <w:style w:type="character" w:customStyle="1" w:styleId="ae">
    <w:name w:val="Кем вносится Знак"/>
    <w:basedOn w:val="a0"/>
    <w:link w:val="ad"/>
    <w:rsid w:val="00E37D96"/>
    <w:rPr>
      <w:rFonts w:ascii="Times New Roman" w:hAnsi="Times New Roman" w:cs="Times New Roman"/>
      <w:sz w:val="30"/>
      <w:szCs w:val="30"/>
    </w:rPr>
  </w:style>
  <w:style w:type="paragraph" w:customStyle="1" w:styleId="af0">
    <w:name w:val="Заголовок ФЗ"/>
    <w:qFormat/>
    <w:rsid w:val="00E37D96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f1">
    <w:name w:val="Шаблон ФЗ_подпись"/>
    <w:autoRedefine/>
    <w:qFormat/>
    <w:rsid w:val="00E37D96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f2">
    <w:name w:val="Шаблон Пояснительная записка ФЗ"/>
    <w:basedOn w:val="a"/>
    <w:qFormat/>
    <w:rsid w:val="00E37D96"/>
    <w:pPr>
      <w:spacing w:before="480" w:after="0" w:line="360" w:lineRule="exact"/>
      <w:ind w:firstLine="709"/>
      <w:contextualSpacing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12">
    <w:name w:val="Гиперссылка1"/>
    <w:basedOn w:val="a0"/>
    <w:uiPriority w:val="99"/>
    <w:unhideWhenUsed/>
    <w:rsid w:val="00E37D96"/>
    <w:rPr>
      <w:color w:val="0000FF"/>
      <w:u w:val="single"/>
    </w:rPr>
  </w:style>
  <w:style w:type="character" w:customStyle="1" w:styleId="2">
    <w:name w:val="Гиперссылка2"/>
    <w:basedOn w:val="a0"/>
    <w:uiPriority w:val="99"/>
    <w:semiHidden/>
    <w:unhideWhenUsed/>
    <w:rsid w:val="00E37D96"/>
    <w:rPr>
      <w:color w:val="0563C1"/>
      <w:u w:val="single"/>
    </w:rPr>
  </w:style>
  <w:style w:type="character" w:styleId="af3">
    <w:name w:val="Hyperlink"/>
    <w:basedOn w:val="a0"/>
    <w:uiPriority w:val="99"/>
    <w:semiHidden/>
    <w:unhideWhenUsed/>
    <w:rsid w:val="00E37D96"/>
    <w:rPr>
      <w:color w:val="0000FF" w:themeColor="hyperlink"/>
      <w:u w:val="single"/>
    </w:rPr>
  </w:style>
  <w:style w:type="paragraph" w:styleId="af4">
    <w:name w:val="Revision"/>
    <w:hidden/>
    <w:uiPriority w:val="99"/>
    <w:semiHidden/>
    <w:rsid w:val="008F1A0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login.consultant.ru/link/?req=doc&amp;base=LAW&amp;n=484460&amp;dst=100017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90118&amp;dst=5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6E7859-39D2-4940-BBBF-01237EAD46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46</Pages>
  <Words>8785</Words>
  <Characters>50080</Characters>
  <Application>Microsoft Office Word</Application>
  <DocSecurity>0</DocSecurity>
  <Lines>417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РОМАНОВСКАЯ Надежда Николаевна</cp:lastModifiedBy>
  <cp:revision>21</cp:revision>
  <cp:lastPrinted>2026-07-07T19:05:00Z</cp:lastPrinted>
  <dcterms:created xsi:type="dcterms:W3CDTF">2026-07-06T15:14:00Z</dcterms:created>
  <dcterms:modified xsi:type="dcterms:W3CDTF">2026-07-07T20:42:00Z</dcterms:modified>
</cp:coreProperties>
</file>