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5202" w:rsidRDefault="001F5202" w:rsidP="001F5202">
      <w:pPr>
        <w:spacing w:line="360" w:lineRule="auto"/>
        <w:jc w:val="right"/>
        <w:rPr>
          <w:spacing w:val="-3"/>
          <w:sz w:val="28"/>
        </w:rPr>
      </w:pPr>
    </w:p>
    <w:p w:rsidR="001F5202" w:rsidRDefault="001F5202" w:rsidP="001F5202">
      <w:pPr>
        <w:spacing w:line="360" w:lineRule="auto"/>
        <w:jc w:val="right"/>
        <w:rPr>
          <w:spacing w:val="-3"/>
          <w:sz w:val="28"/>
        </w:rPr>
      </w:pPr>
    </w:p>
    <w:p w:rsidR="001F5202" w:rsidRDefault="001F5202" w:rsidP="001F5202">
      <w:pPr>
        <w:spacing w:line="360" w:lineRule="auto"/>
        <w:jc w:val="right"/>
        <w:rPr>
          <w:spacing w:val="-3"/>
          <w:sz w:val="28"/>
        </w:rPr>
      </w:pPr>
    </w:p>
    <w:p w:rsidR="001F5202" w:rsidRDefault="001F5202" w:rsidP="001F5202">
      <w:pPr>
        <w:spacing w:line="360" w:lineRule="auto"/>
        <w:jc w:val="right"/>
        <w:rPr>
          <w:spacing w:val="-3"/>
          <w:sz w:val="28"/>
        </w:rPr>
      </w:pPr>
    </w:p>
    <w:p w:rsidR="001F5202" w:rsidRDefault="001F5202" w:rsidP="001F5202">
      <w:pPr>
        <w:spacing w:line="360" w:lineRule="auto"/>
        <w:jc w:val="right"/>
        <w:rPr>
          <w:spacing w:val="-3"/>
          <w:sz w:val="28"/>
        </w:rPr>
      </w:pPr>
    </w:p>
    <w:p w:rsidR="001F5202" w:rsidRDefault="001F5202" w:rsidP="001F5202">
      <w:pPr>
        <w:spacing w:line="360" w:lineRule="auto"/>
        <w:jc w:val="right"/>
        <w:rPr>
          <w:spacing w:val="-3"/>
          <w:sz w:val="28"/>
        </w:rPr>
      </w:pPr>
    </w:p>
    <w:p w:rsidR="001F5202" w:rsidRDefault="001F5202" w:rsidP="001F5202">
      <w:pPr>
        <w:spacing w:line="360" w:lineRule="auto"/>
        <w:jc w:val="right"/>
        <w:rPr>
          <w:spacing w:val="-3"/>
          <w:sz w:val="28"/>
        </w:rPr>
      </w:pPr>
    </w:p>
    <w:tbl>
      <w:tblPr>
        <w:tblW w:w="0" w:type="auto"/>
        <w:jc w:val="right"/>
        <w:tblLook w:val="0000" w:firstRow="0" w:lastRow="0" w:firstColumn="0" w:lastColumn="0" w:noHBand="0" w:noVBand="0"/>
      </w:tblPr>
      <w:tblGrid>
        <w:gridCol w:w="5508"/>
        <w:gridCol w:w="4063"/>
      </w:tblGrid>
      <w:tr w:rsidR="001F5202" w:rsidTr="00805D81">
        <w:trPr>
          <w:jc w:val="right"/>
        </w:trPr>
        <w:tc>
          <w:tcPr>
            <w:tcW w:w="5508" w:type="dxa"/>
          </w:tcPr>
          <w:p w:rsidR="001F5202" w:rsidRDefault="001F5202" w:rsidP="00805D81">
            <w:pPr>
              <w:spacing w:line="360" w:lineRule="auto"/>
              <w:jc w:val="right"/>
              <w:rPr>
                <w:color w:val="000000"/>
                <w:spacing w:val="-3"/>
                <w:sz w:val="28"/>
              </w:rPr>
            </w:pPr>
            <w:r>
              <w:t> </w:t>
            </w:r>
          </w:p>
        </w:tc>
        <w:tc>
          <w:tcPr>
            <w:tcW w:w="4063" w:type="dxa"/>
            <w:vAlign w:val="bottom"/>
          </w:tcPr>
          <w:p w:rsidR="001F5202" w:rsidRDefault="001F5202" w:rsidP="00805D81">
            <w:r>
              <w:rPr>
                <w:sz w:val="28"/>
              </w:rPr>
              <w:t>Совет Государственной Думы Федерального Собрания Российской Федерации</w:t>
            </w:r>
          </w:p>
        </w:tc>
      </w:tr>
    </w:tbl>
    <w:p w:rsidR="00B25283" w:rsidRDefault="00B25283" w:rsidP="00B25283">
      <w:pPr>
        <w:ind w:firstLine="708"/>
        <w:jc w:val="both"/>
        <w:rPr>
          <w:sz w:val="28"/>
          <w:szCs w:val="28"/>
        </w:rPr>
      </w:pPr>
    </w:p>
    <w:p w:rsidR="00B25283" w:rsidRDefault="00B25283" w:rsidP="00C81078">
      <w:pPr>
        <w:ind w:firstLine="708"/>
        <w:jc w:val="both"/>
        <w:rPr>
          <w:sz w:val="28"/>
          <w:szCs w:val="28"/>
        </w:rPr>
      </w:pPr>
    </w:p>
    <w:p w:rsidR="00C81078" w:rsidRDefault="001F5202" w:rsidP="00C81078">
      <w:pPr>
        <w:ind w:firstLine="708"/>
        <w:jc w:val="both"/>
        <w:rPr>
          <w:spacing w:val="2"/>
          <w:sz w:val="28"/>
          <w:szCs w:val="28"/>
          <w:shd w:val="clear" w:color="auto" w:fill="E1EEE7"/>
        </w:rPr>
      </w:pPr>
      <w:proofErr w:type="gramStart"/>
      <w:r w:rsidRPr="009C0CF1">
        <w:rPr>
          <w:sz w:val="28"/>
          <w:szCs w:val="28"/>
        </w:rPr>
        <w:t xml:space="preserve">В соответствии с частью третьей статьи 107 Регламента Государственной Думы направляю на рассмотрение Совета Государственной Думы проект федерального закона </w:t>
      </w:r>
      <w:r w:rsidR="00033833" w:rsidRPr="009C0CF1">
        <w:rPr>
          <w:bCs/>
          <w:sz w:val="28"/>
          <w:szCs w:val="28"/>
        </w:rPr>
        <w:t xml:space="preserve">№ </w:t>
      </w:r>
      <w:r w:rsidR="00C81078">
        <w:rPr>
          <w:sz w:val="28"/>
          <w:szCs w:val="28"/>
        </w:rPr>
        <w:t>1155483-8 «</w:t>
      </w:r>
      <w:r w:rsidR="00C81078">
        <w:rPr>
          <w:spacing w:val="2"/>
          <w:sz w:val="28"/>
          <w:szCs w:val="28"/>
          <w:shd w:val="clear" w:color="auto" w:fill="FFFFFF"/>
        </w:rPr>
        <w:t>О внесении изменения в статью 333</w:t>
      </w:r>
      <w:r w:rsidR="00C81078">
        <w:rPr>
          <w:spacing w:val="2"/>
          <w:sz w:val="28"/>
          <w:szCs w:val="28"/>
          <w:shd w:val="clear" w:color="auto" w:fill="FFFFFF"/>
          <w:vertAlign w:val="superscript"/>
        </w:rPr>
        <w:t>33</w:t>
      </w:r>
      <w:r w:rsidR="00C81078">
        <w:rPr>
          <w:spacing w:val="2"/>
          <w:sz w:val="28"/>
          <w:szCs w:val="28"/>
          <w:shd w:val="clear" w:color="auto" w:fill="FFFFFF"/>
        </w:rPr>
        <w:t xml:space="preserve"> части второй Налогового кодекса Российской Федерации</w:t>
      </w:r>
      <w:r w:rsidR="00C81078">
        <w:rPr>
          <w:sz w:val="28"/>
          <w:szCs w:val="28"/>
        </w:rPr>
        <w:t xml:space="preserve">» </w:t>
      </w:r>
      <w:r w:rsidR="00C81078">
        <w:rPr>
          <w:bCs/>
          <w:sz w:val="28"/>
          <w:szCs w:val="28"/>
        </w:rPr>
        <w:t xml:space="preserve">(в части </w:t>
      </w:r>
      <w:r w:rsidR="00B8329E">
        <w:rPr>
          <w:bCs/>
          <w:sz w:val="28"/>
          <w:szCs w:val="28"/>
        </w:rPr>
        <w:t xml:space="preserve">изменения </w:t>
      </w:r>
      <w:bookmarkStart w:id="0" w:name="_GoBack"/>
      <w:bookmarkEnd w:id="0"/>
      <w:r w:rsidR="00C81078">
        <w:rPr>
          <w:bCs/>
          <w:sz w:val="28"/>
          <w:szCs w:val="28"/>
        </w:rPr>
        <w:t xml:space="preserve">размера государственной пошлины за выдачу разрешения на установку и эксплуатацию рекламной конструкции), </w:t>
      </w:r>
      <w:r w:rsidR="00C81078">
        <w:rPr>
          <w:sz w:val="28"/>
          <w:szCs w:val="28"/>
        </w:rPr>
        <w:t>внесенный с</w:t>
      </w:r>
      <w:r w:rsidR="00C81078">
        <w:rPr>
          <w:spacing w:val="2"/>
          <w:sz w:val="28"/>
          <w:szCs w:val="28"/>
        </w:rPr>
        <w:t xml:space="preserve">енаторами Российской Федерации </w:t>
      </w:r>
      <w:proofErr w:type="spellStart"/>
      <w:r w:rsidR="00C81078">
        <w:rPr>
          <w:spacing w:val="2"/>
          <w:sz w:val="28"/>
          <w:szCs w:val="28"/>
        </w:rPr>
        <w:t>А.Д.Артамоновым</w:t>
      </w:r>
      <w:proofErr w:type="spellEnd"/>
      <w:r w:rsidR="00C81078">
        <w:rPr>
          <w:spacing w:val="2"/>
          <w:sz w:val="28"/>
          <w:szCs w:val="28"/>
        </w:rPr>
        <w:t xml:space="preserve">, </w:t>
      </w:r>
      <w:proofErr w:type="spellStart"/>
      <w:r w:rsidR="00C81078">
        <w:rPr>
          <w:spacing w:val="2"/>
          <w:sz w:val="28"/>
          <w:szCs w:val="28"/>
        </w:rPr>
        <w:t>А.Н.Епишиным</w:t>
      </w:r>
      <w:proofErr w:type="spellEnd"/>
      <w:r w:rsidR="00C81078">
        <w:rPr>
          <w:spacing w:val="2"/>
          <w:sz w:val="28"/>
          <w:szCs w:val="28"/>
        </w:rPr>
        <w:t xml:space="preserve">, </w:t>
      </w:r>
      <w:proofErr w:type="spellStart"/>
      <w:r w:rsidR="00C81078">
        <w:rPr>
          <w:spacing w:val="2"/>
          <w:sz w:val="28"/>
          <w:szCs w:val="28"/>
        </w:rPr>
        <w:t>Н.В.Ильиной</w:t>
      </w:r>
      <w:proofErr w:type="spellEnd"/>
      <w:proofErr w:type="gramEnd"/>
    </w:p>
    <w:p w:rsidR="00CE5286" w:rsidRPr="00171A63" w:rsidRDefault="00CE5286" w:rsidP="00C81078">
      <w:pPr>
        <w:ind w:firstLine="708"/>
        <w:jc w:val="both"/>
        <w:rPr>
          <w:bCs/>
          <w:color w:val="000000"/>
          <w:sz w:val="28"/>
          <w:szCs w:val="28"/>
        </w:rPr>
      </w:pPr>
      <w:r w:rsidRPr="00171A63">
        <w:rPr>
          <w:bCs/>
          <w:color w:val="000000"/>
          <w:sz w:val="28"/>
          <w:szCs w:val="28"/>
        </w:rPr>
        <w:t>Комитет Государственной Думы по бюджету и налогам считает, что указанный законопроект соответствует требованиям статьи 104 Конституции Российской Федерации и статьи 105 Регламента Государственной Думы, и предлагает принять его к рассмотрению Государственной Думой.</w:t>
      </w:r>
    </w:p>
    <w:p w:rsidR="001F5202" w:rsidRPr="009C0CF1" w:rsidRDefault="001F5202" w:rsidP="00C81078">
      <w:pPr>
        <w:ind w:firstLine="708"/>
        <w:jc w:val="both"/>
        <w:outlineLvl w:val="2"/>
        <w:rPr>
          <w:color w:val="000000"/>
          <w:sz w:val="28"/>
          <w:szCs w:val="28"/>
        </w:rPr>
      </w:pPr>
      <w:r w:rsidRPr="009C0CF1">
        <w:rPr>
          <w:color w:val="000000"/>
          <w:sz w:val="28"/>
          <w:szCs w:val="28"/>
        </w:rPr>
        <w:t>Электронные копии документов и материалов по указанному законопроекту размещены в СОЗД.</w:t>
      </w:r>
    </w:p>
    <w:p w:rsidR="00281050" w:rsidRDefault="00281050" w:rsidP="00035B60">
      <w:pPr>
        <w:jc w:val="both"/>
        <w:rPr>
          <w:sz w:val="28"/>
          <w:szCs w:val="28"/>
          <w:u w:val="single"/>
        </w:rPr>
      </w:pPr>
    </w:p>
    <w:p w:rsidR="001F5202" w:rsidRPr="000A1EE8" w:rsidRDefault="001F5202" w:rsidP="001F5202">
      <w:pPr>
        <w:spacing w:line="288" w:lineRule="auto"/>
        <w:jc w:val="both"/>
        <w:rPr>
          <w:sz w:val="28"/>
          <w:szCs w:val="28"/>
        </w:rPr>
      </w:pPr>
      <w:r w:rsidRPr="000A1EE8">
        <w:rPr>
          <w:sz w:val="28"/>
          <w:szCs w:val="28"/>
          <w:u w:val="single"/>
        </w:rPr>
        <w:t>Приложения:</w:t>
      </w:r>
      <w:r w:rsidRPr="000A1EE8">
        <w:rPr>
          <w:sz w:val="28"/>
          <w:szCs w:val="28"/>
        </w:rPr>
        <w:t xml:space="preserve"> на  </w:t>
      </w:r>
      <w:r>
        <w:rPr>
          <w:sz w:val="28"/>
          <w:szCs w:val="28"/>
        </w:rPr>
        <w:t xml:space="preserve"> </w:t>
      </w:r>
      <w:r w:rsidRPr="000A1EE8">
        <w:rPr>
          <w:sz w:val="28"/>
          <w:szCs w:val="28"/>
        </w:rPr>
        <w:t xml:space="preserve"> </w:t>
      </w:r>
      <w:r w:rsidR="00FF76C4">
        <w:rPr>
          <w:sz w:val="28"/>
          <w:szCs w:val="28"/>
        </w:rPr>
        <w:t xml:space="preserve"> </w:t>
      </w:r>
      <w:r w:rsidRPr="000A1EE8">
        <w:rPr>
          <w:sz w:val="28"/>
          <w:szCs w:val="28"/>
        </w:rPr>
        <w:t xml:space="preserve"> </w:t>
      </w:r>
      <w:proofErr w:type="gramStart"/>
      <w:r w:rsidRPr="000A1EE8">
        <w:rPr>
          <w:sz w:val="28"/>
          <w:szCs w:val="28"/>
        </w:rPr>
        <w:t>л</w:t>
      </w:r>
      <w:proofErr w:type="gramEnd"/>
      <w:r w:rsidRPr="000A1EE8"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 </w:t>
      </w:r>
    </w:p>
    <w:p w:rsidR="00281050" w:rsidRDefault="00281050" w:rsidP="001F5202">
      <w:pPr>
        <w:shd w:val="clear" w:color="auto" w:fill="FFFFFF"/>
        <w:tabs>
          <w:tab w:val="left" w:pos="2525"/>
          <w:tab w:val="left" w:leader="dot" w:pos="2750"/>
        </w:tabs>
        <w:spacing w:line="360" w:lineRule="auto"/>
        <w:ind w:left="2290"/>
        <w:rPr>
          <w:spacing w:val="4"/>
          <w:sz w:val="28"/>
          <w:szCs w:val="28"/>
        </w:rPr>
      </w:pPr>
    </w:p>
    <w:p w:rsidR="00CA6033" w:rsidRDefault="00CA6033" w:rsidP="001F5202">
      <w:pPr>
        <w:shd w:val="clear" w:color="auto" w:fill="FFFFFF"/>
        <w:tabs>
          <w:tab w:val="left" w:pos="2525"/>
          <w:tab w:val="left" w:leader="dot" w:pos="2750"/>
        </w:tabs>
        <w:spacing w:line="360" w:lineRule="auto"/>
        <w:ind w:left="2290"/>
        <w:rPr>
          <w:spacing w:val="4"/>
          <w:sz w:val="28"/>
          <w:szCs w:val="28"/>
        </w:rPr>
      </w:pPr>
    </w:p>
    <w:p w:rsidR="00B25283" w:rsidRDefault="00B25283" w:rsidP="001F5202">
      <w:pPr>
        <w:shd w:val="clear" w:color="auto" w:fill="FFFFFF"/>
        <w:tabs>
          <w:tab w:val="left" w:pos="2525"/>
          <w:tab w:val="left" w:leader="dot" w:pos="2750"/>
        </w:tabs>
        <w:spacing w:line="360" w:lineRule="auto"/>
        <w:ind w:left="2290"/>
        <w:rPr>
          <w:spacing w:val="4"/>
          <w:sz w:val="28"/>
          <w:szCs w:val="28"/>
        </w:rPr>
      </w:pPr>
    </w:p>
    <w:p w:rsidR="007F2AE7" w:rsidRDefault="007F2AE7" w:rsidP="007F2AE7">
      <w:pPr>
        <w:pStyle w:val="a5"/>
      </w:pPr>
      <w:r>
        <w:t xml:space="preserve">Первый заместитель </w:t>
      </w:r>
    </w:p>
    <w:p w:rsidR="007F2AE7" w:rsidRDefault="007F2AE7" w:rsidP="007F2AE7">
      <w:pPr>
        <w:pStyle w:val="a5"/>
      </w:pPr>
      <w:r>
        <w:t xml:space="preserve">председателя Комитета                                                            </w:t>
      </w:r>
      <w:r w:rsidR="00035B60">
        <w:t xml:space="preserve">  </w:t>
      </w:r>
      <w:r>
        <w:t xml:space="preserve">  </w:t>
      </w:r>
      <w:proofErr w:type="spellStart"/>
      <w:r>
        <w:t>О.Н.Ануфриева</w:t>
      </w:r>
      <w:proofErr w:type="spellEnd"/>
    </w:p>
    <w:p w:rsidR="001F5202" w:rsidRDefault="001F5202" w:rsidP="001F5202">
      <w:pPr>
        <w:rPr>
          <w:sz w:val="28"/>
        </w:rPr>
      </w:pPr>
    </w:p>
    <w:p w:rsidR="00035B60" w:rsidRDefault="00035B60" w:rsidP="001F5202">
      <w:pPr>
        <w:rPr>
          <w:i/>
          <w:color w:val="7F7F7F"/>
          <w:sz w:val="20"/>
          <w:szCs w:val="20"/>
        </w:rPr>
      </w:pPr>
    </w:p>
    <w:p w:rsidR="00035B60" w:rsidRDefault="00035B60" w:rsidP="001F5202">
      <w:pPr>
        <w:rPr>
          <w:i/>
          <w:color w:val="7F7F7F"/>
          <w:sz w:val="20"/>
          <w:szCs w:val="20"/>
        </w:rPr>
      </w:pPr>
    </w:p>
    <w:p w:rsidR="00B25283" w:rsidRDefault="00B25283" w:rsidP="001F5202">
      <w:pPr>
        <w:rPr>
          <w:i/>
          <w:color w:val="7F7F7F"/>
          <w:sz w:val="20"/>
          <w:szCs w:val="20"/>
        </w:rPr>
      </w:pPr>
    </w:p>
    <w:p w:rsidR="00B25283" w:rsidRDefault="00B25283" w:rsidP="001F5202">
      <w:pPr>
        <w:rPr>
          <w:i/>
          <w:color w:val="7F7F7F"/>
          <w:sz w:val="20"/>
          <w:szCs w:val="20"/>
        </w:rPr>
      </w:pPr>
    </w:p>
    <w:p w:rsidR="00B25283" w:rsidRDefault="00B25283" w:rsidP="001F5202">
      <w:pPr>
        <w:rPr>
          <w:i/>
          <w:color w:val="7F7F7F"/>
          <w:sz w:val="20"/>
          <w:szCs w:val="20"/>
        </w:rPr>
      </w:pPr>
    </w:p>
    <w:p w:rsidR="00B25283" w:rsidRDefault="00B25283" w:rsidP="001F5202">
      <w:pPr>
        <w:rPr>
          <w:i/>
          <w:color w:val="7F7F7F"/>
          <w:sz w:val="20"/>
          <w:szCs w:val="20"/>
        </w:rPr>
      </w:pPr>
    </w:p>
    <w:p w:rsidR="00035B60" w:rsidRDefault="00035B60" w:rsidP="001F5202">
      <w:pPr>
        <w:rPr>
          <w:i/>
          <w:color w:val="7F7F7F"/>
          <w:sz w:val="20"/>
          <w:szCs w:val="20"/>
        </w:rPr>
      </w:pPr>
    </w:p>
    <w:p w:rsidR="00035B60" w:rsidRDefault="00035B60" w:rsidP="001F5202">
      <w:pPr>
        <w:rPr>
          <w:i/>
          <w:color w:val="7F7F7F"/>
          <w:sz w:val="20"/>
          <w:szCs w:val="20"/>
        </w:rPr>
      </w:pPr>
    </w:p>
    <w:p w:rsidR="00652992" w:rsidRDefault="008B7AA6" w:rsidP="001F5202">
      <w:pPr>
        <w:rPr>
          <w:i/>
          <w:color w:val="7F7F7F"/>
          <w:sz w:val="20"/>
          <w:szCs w:val="20"/>
        </w:rPr>
      </w:pPr>
      <w:r>
        <w:rPr>
          <w:i/>
          <w:color w:val="7F7F7F"/>
          <w:sz w:val="20"/>
          <w:szCs w:val="20"/>
        </w:rPr>
        <w:t>Супрун Ю.В</w:t>
      </w:r>
      <w:r w:rsidR="00652992">
        <w:rPr>
          <w:i/>
          <w:color w:val="7F7F7F"/>
          <w:sz w:val="20"/>
          <w:szCs w:val="20"/>
        </w:rPr>
        <w:t>.</w:t>
      </w:r>
      <w:r w:rsidR="00CA6033">
        <w:rPr>
          <w:i/>
          <w:color w:val="7F7F7F"/>
          <w:sz w:val="20"/>
          <w:szCs w:val="20"/>
        </w:rPr>
        <w:t xml:space="preserve">, </w:t>
      </w:r>
      <w:r>
        <w:rPr>
          <w:i/>
          <w:color w:val="7F7F7F"/>
          <w:sz w:val="20"/>
          <w:szCs w:val="20"/>
        </w:rPr>
        <w:t>692-18</w:t>
      </w:r>
      <w:r w:rsidR="00652992">
        <w:rPr>
          <w:i/>
          <w:color w:val="7F7F7F"/>
          <w:sz w:val="20"/>
          <w:szCs w:val="20"/>
        </w:rPr>
        <w:t>-</w:t>
      </w:r>
      <w:r>
        <w:rPr>
          <w:i/>
          <w:color w:val="7F7F7F"/>
          <w:sz w:val="20"/>
          <w:szCs w:val="20"/>
        </w:rPr>
        <w:t>94</w:t>
      </w:r>
    </w:p>
    <w:sectPr w:rsidR="00652992" w:rsidSect="000E2E20">
      <w:pgSz w:w="11906" w:h="16838" w:code="9"/>
      <w:pgMar w:top="1134" w:right="851" w:bottom="567" w:left="1418" w:header="709" w:footer="709" w:gutter="0"/>
      <w:paperSrc w:first="3" w:other="3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5202"/>
    <w:rsid w:val="0001005E"/>
    <w:rsid w:val="00033833"/>
    <w:rsid w:val="00035B60"/>
    <w:rsid w:val="00043E55"/>
    <w:rsid w:val="0006147A"/>
    <w:rsid w:val="00081813"/>
    <w:rsid w:val="00083EE4"/>
    <w:rsid w:val="000C7115"/>
    <w:rsid w:val="000E2E20"/>
    <w:rsid w:val="00103BBE"/>
    <w:rsid w:val="001B4C1D"/>
    <w:rsid w:val="001E4BF8"/>
    <w:rsid w:val="001E62F9"/>
    <w:rsid w:val="001F5202"/>
    <w:rsid w:val="00204484"/>
    <w:rsid w:val="00227BCE"/>
    <w:rsid w:val="00241683"/>
    <w:rsid w:val="00251E9C"/>
    <w:rsid w:val="00281050"/>
    <w:rsid w:val="0029179B"/>
    <w:rsid w:val="003A706A"/>
    <w:rsid w:val="003D2372"/>
    <w:rsid w:val="00421124"/>
    <w:rsid w:val="00461CB1"/>
    <w:rsid w:val="00563331"/>
    <w:rsid w:val="00576EEE"/>
    <w:rsid w:val="0058009B"/>
    <w:rsid w:val="005B2323"/>
    <w:rsid w:val="005F0E33"/>
    <w:rsid w:val="006253A6"/>
    <w:rsid w:val="00652992"/>
    <w:rsid w:val="0068790A"/>
    <w:rsid w:val="00710977"/>
    <w:rsid w:val="00731A94"/>
    <w:rsid w:val="007E12F6"/>
    <w:rsid w:val="007F2AE7"/>
    <w:rsid w:val="0081382C"/>
    <w:rsid w:val="00832FF2"/>
    <w:rsid w:val="0085457E"/>
    <w:rsid w:val="008A02B7"/>
    <w:rsid w:val="008B7AA6"/>
    <w:rsid w:val="008F3170"/>
    <w:rsid w:val="00950670"/>
    <w:rsid w:val="00966271"/>
    <w:rsid w:val="009C0CF1"/>
    <w:rsid w:val="009D395C"/>
    <w:rsid w:val="00A23415"/>
    <w:rsid w:val="00A42DD8"/>
    <w:rsid w:val="00A6574E"/>
    <w:rsid w:val="00AC4FA2"/>
    <w:rsid w:val="00AD50F0"/>
    <w:rsid w:val="00B25283"/>
    <w:rsid w:val="00B35143"/>
    <w:rsid w:val="00B556E8"/>
    <w:rsid w:val="00B65F49"/>
    <w:rsid w:val="00B8329E"/>
    <w:rsid w:val="00B874AE"/>
    <w:rsid w:val="00C13098"/>
    <w:rsid w:val="00C81078"/>
    <w:rsid w:val="00C951D7"/>
    <w:rsid w:val="00CA6033"/>
    <w:rsid w:val="00CE5286"/>
    <w:rsid w:val="00CE5A33"/>
    <w:rsid w:val="00D06559"/>
    <w:rsid w:val="00D12C36"/>
    <w:rsid w:val="00DF3AFD"/>
    <w:rsid w:val="00E110A4"/>
    <w:rsid w:val="00E15BBB"/>
    <w:rsid w:val="00ED53DF"/>
    <w:rsid w:val="00EF4DD6"/>
    <w:rsid w:val="00EF71ED"/>
    <w:rsid w:val="00F06E72"/>
    <w:rsid w:val="00FE38B2"/>
    <w:rsid w:val="00FF76C4"/>
    <w:rsid w:val="00FF7C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52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103BB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D06559"/>
    <w:pPr>
      <w:tabs>
        <w:tab w:val="center" w:pos="4536"/>
        <w:tab w:val="right" w:pos="9072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rsid w:val="00D0655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"/>
    <w:basedOn w:val="a"/>
    <w:link w:val="a6"/>
    <w:semiHidden/>
    <w:unhideWhenUsed/>
    <w:rsid w:val="007F2AE7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semiHidden/>
    <w:rsid w:val="007F2AE7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103BB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styleId="a7">
    <w:name w:val="Hyperlink"/>
    <w:basedOn w:val="a0"/>
    <w:uiPriority w:val="99"/>
    <w:unhideWhenUsed/>
    <w:rsid w:val="00103BBE"/>
    <w:rPr>
      <w:color w:val="0000FF" w:themeColor="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FF7C35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F7C35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52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103BB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D06559"/>
    <w:pPr>
      <w:tabs>
        <w:tab w:val="center" w:pos="4536"/>
        <w:tab w:val="right" w:pos="9072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rsid w:val="00D0655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"/>
    <w:basedOn w:val="a"/>
    <w:link w:val="a6"/>
    <w:semiHidden/>
    <w:unhideWhenUsed/>
    <w:rsid w:val="007F2AE7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semiHidden/>
    <w:rsid w:val="007F2AE7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103BB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styleId="a7">
    <w:name w:val="Hyperlink"/>
    <w:basedOn w:val="a0"/>
    <w:uiPriority w:val="99"/>
    <w:unhideWhenUsed/>
    <w:rsid w:val="00103BBE"/>
    <w:rPr>
      <w:color w:val="0000FF" w:themeColor="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FF7C35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F7C35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908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10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98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9764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3668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6447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71681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3847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93707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86924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755869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040378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1283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7364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655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1</Pages>
  <Words>161</Words>
  <Characters>922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КИРАКОЗОВ Рубен Суренович</dc:creator>
  <cp:lastModifiedBy>SuprunIuV</cp:lastModifiedBy>
  <cp:revision>29</cp:revision>
  <cp:lastPrinted>2025-04-30T08:35:00Z</cp:lastPrinted>
  <dcterms:created xsi:type="dcterms:W3CDTF">2024-05-30T13:57:00Z</dcterms:created>
  <dcterms:modified xsi:type="dcterms:W3CDTF">2026-02-24T12:04:00Z</dcterms:modified>
</cp:coreProperties>
</file>