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C362C0" w:rsidRDefault="000C0312" w:rsidP="000C0312">
      <w:pPr>
        <w:ind w:left="6237"/>
        <w:rPr>
          <w:sz w:val="28"/>
          <w:szCs w:val="28"/>
        </w:rPr>
      </w:pPr>
      <w:r w:rsidRPr="00C362C0">
        <w:rPr>
          <w:sz w:val="28"/>
          <w:szCs w:val="28"/>
        </w:rPr>
        <w:t xml:space="preserve">Вносится Комитетом </w:t>
      </w:r>
    </w:p>
    <w:p w:rsidR="000C0312" w:rsidRPr="00C362C0" w:rsidRDefault="000C0312" w:rsidP="000C0312">
      <w:pPr>
        <w:ind w:left="6237"/>
        <w:rPr>
          <w:sz w:val="28"/>
          <w:szCs w:val="28"/>
        </w:rPr>
      </w:pPr>
      <w:r w:rsidRPr="00C362C0">
        <w:rPr>
          <w:sz w:val="28"/>
          <w:szCs w:val="28"/>
        </w:rPr>
        <w:t xml:space="preserve">Государственной Думы </w:t>
      </w:r>
    </w:p>
    <w:p w:rsidR="000C0312" w:rsidRPr="00C362C0" w:rsidRDefault="000C0312" w:rsidP="000C0312">
      <w:pPr>
        <w:ind w:left="6237"/>
        <w:rPr>
          <w:i/>
          <w:sz w:val="28"/>
          <w:szCs w:val="28"/>
        </w:rPr>
      </w:pPr>
      <w:r w:rsidRPr="00C362C0">
        <w:rPr>
          <w:sz w:val="28"/>
          <w:szCs w:val="28"/>
        </w:rPr>
        <w:t xml:space="preserve">по бюджету и налогам </w:t>
      </w:r>
    </w:p>
    <w:p w:rsidR="000C0312" w:rsidRPr="00C362C0" w:rsidRDefault="000C0312" w:rsidP="000C0312">
      <w:pPr>
        <w:ind w:left="7080" w:firstLine="708"/>
        <w:jc w:val="both"/>
        <w:rPr>
          <w:i/>
          <w:sz w:val="28"/>
          <w:szCs w:val="28"/>
        </w:rPr>
      </w:pPr>
    </w:p>
    <w:p w:rsidR="000C0312" w:rsidRPr="00C362C0" w:rsidRDefault="000C0312" w:rsidP="000C0312">
      <w:pPr>
        <w:ind w:left="6237" w:firstLine="8"/>
        <w:jc w:val="both"/>
        <w:rPr>
          <w:sz w:val="28"/>
          <w:szCs w:val="28"/>
        </w:rPr>
      </w:pPr>
      <w:r w:rsidRPr="00C362C0">
        <w:rPr>
          <w:sz w:val="28"/>
          <w:szCs w:val="28"/>
        </w:rPr>
        <w:t>Проект</w:t>
      </w:r>
    </w:p>
    <w:p w:rsidR="000C0312" w:rsidRPr="00C362C0" w:rsidRDefault="000C0312" w:rsidP="000C0312">
      <w:pPr>
        <w:jc w:val="center"/>
        <w:rPr>
          <w:b/>
          <w:sz w:val="32"/>
          <w:szCs w:val="32"/>
        </w:rPr>
      </w:pPr>
    </w:p>
    <w:p w:rsidR="000C0312" w:rsidRPr="00ED4C58" w:rsidRDefault="000C0312" w:rsidP="000C0312">
      <w:pPr>
        <w:jc w:val="center"/>
        <w:rPr>
          <w:b/>
          <w:sz w:val="48"/>
          <w:szCs w:val="48"/>
        </w:rPr>
      </w:pPr>
    </w:p>
    <w:p w:rsidR="000C0312" w:rsidRPr="00C362C0" w:rsidRDefault="000C0312" w:rsidP="000C0312">
      <w:pPr>
        <w:jc w:val="center"/>
        <w:rPr>
          <w:b/>
        </w:rPr>
      </w:pPr>
    </w:p>
    <w:p w:rsidR="000C0312" w:rsidRPr="00C362C0" w:rsidRDefault="000C0312" w:rsidP="000C0312">
      <w:pPr>
        <w:jc w:val="center"/>
        <w:rPr>
          <w:b/>
          <w:sz w:val="32"/>
          <w:szCs w:val="32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  <w:r w:rsidRPr="00C362C0">
        <w:rPr>
          <w:b/>
          <w:sz w:val="28"/>
          <w:szCs w:val="28"/>
        </w:rPr>
        <w:t>ПОСТАНОВЛЕНИЕ</w:t>
      </w: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  <w:r w:rsidRPr="00C362C0">
        <w:rPr>
          <w:b/>
          <w:sz w:val="28"/>
          <w:szCs w:val="28"/>
        </w:rPr>
        <w:t xml:space="preserve">ГОСУДАРСТВЕННОЙ ДУМЫ </w:t>
      </w: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522E4B" w:rsidRDefault="000C0312" w:rsidP="000C0312">
      <w:pPr>
        <w:jc w:val="center"/>
        <w:rPr>
          <w:b/>
          <w:sz w:val="28"/>
          <w:szCs w:val="28"/>
        </w:rPr>
      </w:pPr>
    </w:p>
    <w:p w:rsidR="00522E4B" w:rsidRDefault="000C0312" w:rsidP="0024195B">
      <w:pPr>
        <w:ind w:right="-2"/>
        <w:jc w:val="center"/>
        <w:rPr>
          <w:b/>
          <w:spacing w:val="2"/>
          <w:sz w:val="28"/>
          <w:szCs w:val="28"/>
          <w:shd w:val="clear" w:color="auto" w:fill="FFFFFF"/>
        </w:rPr>
      </w:pPr>
      <w:r w:rsidRPr="00522E4B">
        <w:rPr>
          <w:b/>
          <w:sz w:val="28"/>
          <w:szCs w:val="28"/>
        </w:rPr>
        <w:t xml:space="preserve">О проекте федерального закона </w:t>
      </w:r>
      <w:r w:rsidRPr="00522E4B">
        <w:rPr>
          <w:b/>
          <w:bCs/>
          <w:iCs/>
          <w:sz w:val="28"/>
        </w:rPr>
        <w:t>№ </w:t>
      </w:r>
      <w:r w:rsidR="00522E4B" w:rsidRPr="00522E4B">
        <w:rPr>
          <w:b/>
          <w:sz w:val="28"/>
          <w:szCs w:val="28"/>
        </w:rPr>
        <w:t>1155483-8 «</w:t>
      </w:r>
      <w:r w:rsidR="00522E4B" w:rsidRPr="00522E4B">
        <w:rPr>
          <w:b/>
          <w:spacing w:val="2"/>
          <w:sz w:val="28"/>
          <w:szCs w:val="28"/>
          <w:shd w:val="clear" w:color="auto" w:fill="FFFFFF"/>
        </w:rPr>
        <w:t>О внесении изменения</w:t>
      </w:r>
    </w:p>
    <w:p w:rsidR="00522E4B" w:rsidRDefault="00522E4B" w:rsidP="0024195B">
      <w:pPr>
        <w:ind w:right="-2"/>
        <w:jc w:val="center"/>
        <w:rPr>
          <w:b/>
          <w:spacing w:val="2"/>
          <w:sz w:val="28"/>
          <w:szCs w:val="28"/>
          <w:shd w:val="clear" w:color="auto" w:fill="FFFFFF"/>
        </w:rPr>
      </w:pPr>
      <w:r w:rsidRPr="00522E4B">
        <w:rPr>
          <w:b/>
          <w:spacing w:val="2"/>
          <w:sz w:val="28"/>
          <w:szCs w:val="28"/>
          <w:shd w:val="clear" w:color="auto" w:fill="FFFFFF"/>
        </w:rPr>
        <w:t>в статью 333</w:t>
      </w:r>
      <w:r w:rsidRPr="00522E4B">
        <w:rPr>
          <w:b/>
          <w:spacing w:val="2"/>
          <w:sz w:val="28"/>
          <w:szCs w:val="28"/>
          <w:shd w:val="clear" w:color="auto" w:fill="FFFFFF"/>
          <w:vertAlign w:val="superscript"/>
        </w:rPr>
        <w:t>33</w:t>
      </w:r>
      <w:r w:rsidRPr="00522E4B">
        <w:rPr>
          <w:b/>
          <w:spacing w:val="2"/>
          <w:sz w:val="28"/>
          <w:szCs w:val="28"/>
          <w:shd w:val="clear" w:color="auto" w:fill="FFFFFF"/>
        </w:rPr>
        <w:t xml:space="preserve"> части второй Налогового кодекса</w:t>
      </w:r>
    </w:p>
    <w:p w:rsidR="000C0312" w:rsidRPr="00522E4B" w:rsidRDefault="00522E4B" w:rsidP="0024195B">
      <w:pPr>
        <w:ind w:right="-2"/>
        <w:jc w:val="center"/>
        <w:rPr>
          <w:b/>
          <w:sz w:val="28"/>
          <w:szCs w:val="28"/>
        </w:rPr>
      </w:pPr>
      <w:r w:rsidRPr="00522E4B">
        <w:rPr>
          <w:b/>
          <w:spacing w:val="2"/>
          <w:sz w:val="28"/>
          <w:szCs w:val="28"/>
          <w:shd w:val="clear" w:color="auto" w:fill="FFFFFF"/>
        </w:rPr>
        <w:t>Российской Федерации</w:t>
      </w:r>
      <w:r w:rsidR="000C0312" w:rsidRPr="00522E4B">
        <w:rPr>
          <w:b/>
          <w:bCs/>
          <w:iCs/>
          <w:sz w:val="28"/>
        </w:rPr>
        <w:t>»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Pr="00982AE5" w:rsidRDefault="000C0312" w:rsidP="006A3030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982AE5">
        <w:rPr>
          <w:sz w:val="28"/>
          <w:szCs w:val="28"/>
        </w:rPr>
        <w:t>1. </w:t>
      </w:r>
      <w:r w:rsidRPr="00522E4B">
        <w:rPr>
          <w:sz w:val="28"/>
          <w:szCs w:val="28"/>
        </w:rPr>
        <w:t xml:space="preserve">Принять в первом чтении проект федерального закона </w:t>
      </w:r>
      <w:r w:rsidRPr="00522E4B">
        <w:rPr>
          <w:sz w:val="28"/>
          <w:szCs w:val="28"/>
        </w:rPr>
        <w:br/>
      </w:r>
      <w:r w:rsidRPr="00522E4B">
        <w:rPr>
          <w:bCs/>
          <w:iCs/>
          <w:sz w:val="28"/>
          <w:szCs w:val="28"/>
        </w:rPr>
        <w:t>№ </w:t>
      </w:r>
      <w:r w:rsidR="00522E4B" w:rsidRPr="00522E4B">
        <w:rPr>
          <w:sz w:val="28"/>
          <w:szCs w:val="28"/>
        </w:rPr>
        <w:t>1155483-8 «</w:t>
      </w:r>
      <w:r w:rsidR="00522E4B" w:rsidRPr="00522E4B">
        <w:rPr>
          <w:spacing w:val="2"/>
          <w:sz w:val="28"/>
          <w:szCs w:val="28"/>
          <w:shd w:val="clear" w:color="auto" w:fill="FFFFFF"/>
        </w:rPr>
        <w:t>О внесении изменения в статью 333</w:t>
      </w:r>
      <w:r w:rsidR="00522E4B" w:rsidRPr="00522E4B">
        <w:rPr>
          <w:spacing w:val="2"/>
          <w:sz w:val="28"/>
          <w:szCs w:val="28"/>
          <w:shd w:val="clear" w:color="auto" w:fill="FFFFFF"/>
          <w:vertAlign w:val="superscript"/>
        </w:rPr>
        <w:t>33</w:t>
      </w:r>
      <w:r w:rsidR="00522E4B" w:rsidRPr="00522E4B">
        <w:rPr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522E4B" w:rsidRPr="00522E4B">
        <w:rPr>
          <w:sz w:val="28"/>
          <w:szCs w:val="28"/>
        </w:rPr>
        <w:t>», внесенный с</w:t>
      </w:r>
      <w:r w:rsidR="00522E4B" w:rsidRPr="00522E4B">
        <w:rPr>
          <w:spacing w:val="2"/>
          <w:sz w:val="28"/>
          <w:szCs w:val="28"/>
        </w:rPr>
        <w:t xml:space="preserve">енаторами Российской Федерации </w:t>
      </w:r>
      <w:proofErr w:type="spellStart"/>
      <w:r w:rsidR="00522E4B" w:rsidRPr="00522E4B">
        <w:rPr>
          <w:spacing w:val="2"/>
          <w:sz w:val="28"/>
          <w:szCs w:val="28"/>
        </w:rPr>
        <w:t>А.Д.Артамоновым</w:t>
      </w:r>
      <w:proofErr w:type="spellEnd"/>
      <w:r w:rsidR="00522E4B" w:rsidRPr="007B51F2">
        <w:rPr>
          <w:spacing w:val="2"/>
          <w:sz w:val="28"/>
          <w:szCs w:val="28"/>
        </w:rPr>
        <w:t xml:space="preserve">, </w:t>
      </w:r>
      <w:proofErr w:type="spellStart"/>
      <w:r w:rsidR="00522E4B" w:rsidRPr="007B51F2">
        <w:rPr>
          <w:spacing w:val="2"/>
          <w:sz w:val="28"/>
          <w:szCs w:val="28"/>
        </w:rPr>
        <w:t>А.Н.Епишиным</w:t>
      </w:r>
      <w:proofErr w:type="spellEnd"/>
      <w:r w:rsidR="00522E4B" w:rsidRPr="007B51F2">
        <w:rPr>
          <w:spacing w:val="2"/>
          <w:sz w:val="28"/>
          <w:szCs w:val="28"/>
        </w:rPr>
        <w:t xml:space="preserve">, </w:t>
      </w:r>
      <w:proofErr w:type="spellStart"/>
      <w:r w:rsidR="00522E4B" w:rsidRPr="007B51F2">
        <w:rPr>
          <w:spacing w:val="2"/>
          <w:sz w:val="28"/>
          <w:szCs w:val="28"/>
        </w:rPr>
        <w:t>Н.В.Ильиной</w:t>
      </w:r>
      <w:proofErr w:type="spellEnd"/>
      <w:r w:rsidRPr="00982AE5">
        <w:rPr>
          <w:bCs/>
          <w:sz w:val="28"/>
          <w:szCs w:val="28"/>
        </w:rPr>
        <w:t>.</w:t>
      </w:r>
    </w:p>
    <w:p w:rsidR="008A737A" w:rsidRPr="00982AE5" w:rsidRDefault="000C0312" w:rsidP="008A737A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 xml:space="preserve">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</w:t>
      </w:r>
      <w:r w:rsidR="00DA70BA" w:rsidRPr="00805EAE">
        <w:rPr>
          <w:sz w:val="28"/>
          <w:szCs w:val="28"/>
        </w:rPr>
        <w:t>во фракции в Государственной Думе, в Пра</w:t>
      </w:r>
      <w:r w:rsidR="00FE464B">
        <w:rPr>
          <w:sz w:val="28"/>
          <w:szCs w:val="28"/>
        </w:rPr>
        <w:t>вительство Российской Федерации</w:t>
      </w:r>
      <w:r w:rsidR="009C1B83">
        <w:rPr>
          <w:sz w:val="28"/>
          <w:szCs w:val="28"/>
        </w:rPr>
        <w:t>.</w:t>
      </w:r>
      <w:r w:rsidR="008A737A" w:rsidRPr="008A737A">
        <w:rPr>
          <w:sz w:val="28"/>
          <w:szCs w:val="28"/>
        </w:rPr>
        <w:t xml:space="preserve"> </w:t>
      </w:r>
      <w:bookmarkStart w:id="0" w:name="_GoBack"/>
      <w:bookmarkEnd w:id="0"/>
    </w:p>
    <w:p w:rsidR="000C0312" w:rsidRDefault="000C0312" w:rsidP="00DA70BA">
      <w:pPr>
        <w:spacing w:line="46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Pr="00957724">
        <w:rPr>
          <w:sz w:val="28"/>
          <w:szCs w:val="28"/>
        </w:rPr>
        <w:t xml:space="preserve">в </w:t>
      </w:r>
      <w:r w:rsidR="00FE464B" w:rsidRPr="00FE464B">
        <w:rPr>
          <w:sz w:val="28"/>
          <w:szCs w:val="28"/>
        </w:rPr>
        <w:t>десяти</w:t>
      </w:r>
      <w:r w:rsidR="00B46134" w:rsidRPr="00FE464B">
        <w:rPr>
          <w:sz w:val="28"/>
          <w:szCs w:val="28"/>
        </w:rPr>
        <w:t>дневный</w:t>
      </w:r>
      <w:r w:rsidRPr="00FE464B">
        <w:rPr>
          <w:sz w:val="28"/>
          <w:szCs w:val="28"/>
        </w:rPr>
        <w:t xml:space="preserve"> с</w:t>
      </w:r>
      <w:r w:rsidRPr="00B437EE">
        <w:rPr>
          <w:sz w:val="28"/>
          <w:szCs w:val="28"/>
        </w:rPr>
        <w:t>рок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F34EE6" w:rsidRPr="00F34EE6" w:rsidTr="000127EC">
        <w:tc>
          <w:tcPr>
            <w:tcW w:w="4928" w:type="dxa"/>
          </w:tcPr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Председатель Государственной Думы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Федерального Собрания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C362C0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ED4C58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F99" w:rsidRDefault="00255F99">
      <w:r>
        <w:separator/>
      </w:r>
    </w:p>
  </w:endnote>
  <w:endnote w:type="continuationSeparator" w:id="0">
    <w:p w:rsidR="00255F99" w:rsidRDefault="00255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F99" w:rsidRDefault="00255F99">
      <w:r>
        <w:separator/>
      </w:r>
    </w:p>
  </w:footnote>
  <w:footnote w:type="continuationSeparator" w:id="0">
    <w:p w:rsidR="00255F99" w:rsidRDefault="00255F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9C1B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9C1B83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9C1B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17B0E"/>
    <w:rsid w:val="00096D1D"/>
    <w:rsid w:val="000C0312"/>
    <w:rsid w:val="00144499"/>
    <w:rsid w:val="001B4DF7"/>
    <w:rsid w:val="00204484"/>
    <w:rsid w:val="00221C95"/>
    <w:rsid w:val="0024195B"/>
    <w:rsid w:val="00255F99"/>
    <w:rsid w:val="00311465"/>
    <w:rsid w:val="00337CC4"/>
    <w:rsid w:val="00362B65"/>
    <w:rsid w:val="003917AF"/>
    <w:rsid w:val="003B6499"/>
    <w:rsid w:val="003D5154"/>
    <w:rsid w:val="00470A06"/>
    <w:rsid w:val="005214AA"/>
    <w:rsid w:val="00522E4B"/>
    <w:rsid w:val="005A4ED4"/>
    <w:rsid w:val="00612F97"/>
    <w:rsid w:val="0063410E"/>
    <w:rsid w:val="006A3030"/>
    <w:rsid w:val="00742F35"/>
    <w:rsid w:val="00794EBC"/>
    <w:rsid w:val="007E23B0"/>
    <w:rsid w:val="008111C7"/>
    <w:rsid w:val="008A737A"/>
    <w:rsid w:val="008E6472"/>
    <w:rsid w:val="00900496"/>
    <w:rsid w:val="00944622"/>
    <w:rsid w:val="00982AE5"/>
    <w:rsid w:val="009B2D77"/>
    <w:rsid w:val="009C1B83"/>
    <w:rsid w:val="00A15B4C"/>
    <w:rsid w:val="00A631AB"/>
    <w:rsid w:val="00A71DD8"/>
    <w:rsid w:val="00AC4FA2"/>
    <w:rsid w:val="00B437EE"/>
    <w:rsid w:val="00B46134"/>
    <w:rsid w:val="00BE5CE2"/>
    <w:rsid w:val="00C362C0"/>
    <w:rsid w:val="00C4763D"/>
    <w:rsid w:val="00CC27F6"/>
    <w:rsid w:val="00CD088B"/>
    <w:rsid w:val="00D00368"/>
    <w:rsid w:val="00D35B2F"/>
    <w:rsid w:val="00D41FD4"/>
    <w:rsid w:val="00DA70BA"/>
    <w:rsid w:val="00E3323F"/>
    <w:rsid w:val="00EA3466"/>
    <w:rsid w:val="00ED4C58"/>
    <w:rsid w:val="00ED734D"/>
    <w:rsid w:val="00F33606"/>
    <w:rsid w:val="00F34EE6"/>
    <w:rsid w:val="00FB3BF3"/>
    <w:rsid w:val="00FC0D7D"/>
    <w:rsid w:val="00FE464B"/>
    <w:rsid w:val="00FF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23</cp:revision>
  <cp:lastPrinted>2024-11-15T13:41:00Z</cp:lastPrinted>
  <dcterms:created xsi:type="dcterms:W3CDTF">2025-06-10T07:53:00Z</dcterms:created>
  <dcterms:modified xsi:type="dcterms:W3CDTF">2026-03-13T08:29:00Z</dcterms:modified>
</cp:coreProperties>
</file>