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557B3" w14:textId="459612E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 xml:space="preserve">Вносится Комитетом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</w:t>
      </w:r>
      <w:r>
        <w:rPr>
          <w:sz w:val="28"/>
          <w:lang w:val="ru-RU"/>
        </w:rPr>
        <w:t xml:space="preserve"> отношениям</w:t>
      </w:r>
    </w:p>
    <w:p w14:paraId="7CE260E4" w14:textId="77777777" w:rsidR="003E574E" w:rsidRDefault="003E574E" w:rsidP="003E574E">
      <w:pPr>
        <w:ind w:left="4320"/>
        <w:rPr>
          <w:sz w:val="28"/>
          <w:lang w:val="ru-RU"/>
        </w:rPr>
      </w:pPr>
    </w:p>
    <w:p w14:paraId="13ABF621" w14:textId="7777777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>Проект</w:t>
      </w:r>
    </w:p>
    <w:p w14:paraId="470E07A9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48B6AA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944A30" w14:textId="77777777" w:rsidR="00A657D8" w:rsidRDefault="00A657D8" w:rsidP="00E6373F">
      <w:pPr>
        <w:jc w:val="center"/>
        <w:rPr>
          <w:b/>
          <w:bCs/>
          <w:sz w:val="28"/>
          <w:szCs w:val="28"/>
          <w:lang w:val="ru-RU"/>
        </w:rPr>
      </w:pPr>
    </w:p>
    <w:p w14:paraId="53EED048" w14:textId="77777777" w:rsidR="00E6373F" w:rsidRPr="00F53E6D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BB92EE4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ПОСТАНОВЛЕНИЕ</w:t>
      </w:r>
    </w:p>
    <w:p w14:paraId="5A48999F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ГОСУДАРСТВЕННОЙ ДУМЫ</w:t>
      </w:r>
    </w:p>
    <w:p w14:paraId="2E3A5CD4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007F25B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BE94F86" w14:textId="77777777" w:rsidR="00E6373F" w:rsidRPr="00A912D1" w:rsidRDefault="00E6373F" w:rsidP="00E6373F">
      <w:pPr>
        <w:pStyle w:val="21"/>
        <w:overflowPunct/>
        <w:autoSpaceDE/>
        <w:autoSpaceDN/>
        <w:adjustRightInd/>
        <w:textAlignment w:val="auto"/>
        <w:rPr>
          <w:szCs w:val="26"/>
        </w:rPr>
      </w:pPr>
    </w:p>
    <w:p w14:paraId="609C7F93" w14:textId="2D8D63DA" w:rsidR="003E574E" w:rsidRPr="00CC44A0" w:rsidRDefault="00E6373F" w:rsidP="0054151C">
      <w:pPr>
        <w:pStyle w:val="21"/>
      </w:pPr>
      <w:r w:rsidRPr="00CF5F41">
        <w:t xml:space="preserve">О проекте </w:t>
      </w:r>
      <w:r w:rsidR="00481A80" w:rsidRPr="00481A80">
        <w:t xml:space="preserve">федерального закона № </w:t>
      </w:r>
      <w:bookmarkStart w:id="0" w:name="_GoBack"/>
      <w:r w:rsidR="00D82881" w:rsidRPr="00C50DCF">
        <w:rPr>
          <w:bCs/>
          <w:szCs w:val="28"/>
        </w:rPr>
        <w:t>1153238</w:t>
      </w:r>
      <w:bookmarkEnd w:id="0"/>
      <w:r w:rsidR="00D82881" w:rsidRPr="00C50DCF">
        <w:rPr>
          <w:bCs/>
          <w:szCs w:val="28"/>
        </w:rPr>
        <w:t xml:space="preserve">-8 «О внесении изменения </w:t>
      </w:r>
      <w:r w:rsidR="00D82881">
        <w:rPr>
          <w:bCs/>
          <w:szCs w:val="28"/>
        </w:rPr>
        <w:br/>
      </w:r>
      <w:r w:rsidR="00D82881" w:rsidRPr="00C50DCF">
        <w:rPr>
          <w:bCs/>
          <w:szCs w:val="28"/>
        </w:rPr>
        <w:t>в статью 3</w:t>
      </w:r>
      <w:r w:rsidR="00D82881" w:rsidRPr="00C50DCF">
        <w:rPr>
          <w:bCs/>
          <w:szCs w:val="28"/>
          <w:vertAlign w:val="superscript"/>
        </w:rPr>
        <w:t>7</w:t>
      </w:r>
      <w:r w:rsidR="00D82881" w:rsidRPr="00C50DCF">
        <w:rPr>
          <w:bCs/>
          <w:szCs w:val="28"/>
        </w:rPr>
        <w:t xml:space="preserve"> Федерального закона «О введении в действие Земельного кодекса Российской Федерации»</w:t>
      </w:r>
    </w:p>
    <w:p w14:paraId="6ED71792" w14:textId="77777777" w:rsidR="004A78E6" w:rsidRDefault="004A78E6" w:rsidP="0008215B">
      <w:pPr>
        <w:pStyle w:val="21"/>
      </w:pPr>
    </w:p>
    <w:p w14:paraId="4CB02ED4" w14:textId="77777777" w:rsidR="00DC5332" w:rsidRDefault="00DC5332" w:rsidP="00FF678E">
      <w:pPr>
        <w:pStyle w:val="21"/>
        <w:overflowPunct/>
        <w:autoSpaceDE/>
        <w:autoSpaceDN/>
        <w:adjustRightInd/>
        <w:textAlignment w:val="auto"/>
      </w:pPr>
    </w:p>
    <w:p w14:paraId="1E015F59" w14:textId="77777777" w:rsidR="0008215B" w:rsidRPr="009627FF" w:rsidRDefault="0008215B" w:rsidP="00FF678E">
      <w:pPr>
        <w:pStyle w:val="21"/>
        <w:overflowPunct/>
        <w:autoSpaceDE/>
        <w:autoSpaceDN/>
        <w:adjustRightInd/>
        <w:textAlignment w:val="auto"/>
        <w:rPr>
          <w:sz w:val="30"/>
          <w:szCs w:val="30"/>
        </w:rPr>
      </w:pPr>
    </w:p>
    <w:p w14:paraId="35B39520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Государственная Дума Федерального Собрания Российской </w:t>
      </w:r>
      <w:proofErr w:type="gramStart"/>
      <w:r>
        <w:rPr>
          <w:sz w:val="28"/>
          <w:lang w:val="ru-RU"/>
        </w:rPr>
        <w:t>Федерации</w:t>
      </w:r>
      <w:r w:rsidR="00AA2E1C">
        <w:rPr>
          <w:sz w:val="28"/>
          <w:lang w:val="ru-RU"/>
        </w:rPr>
        <w:t xml:space="preserve"> </w:t>
      </w:r>
      <w:r w:rsidR="00E210FC">
        <w:rPr>
          <w:sz w:val="28"/>
          <w:lang w:val="ru-RU"/>
        </w:rPr>
        <w:t xml:space="preserve"> </w:t>
      </w:r>
      <w:r>
        <w:rPr>
          <w:b/>
          <w:bCs/>
          <w:sz w:val="28"/>
          <w:lang w:val="ru-RU"/>
        </w:rPr>
        <w:t>п</w:t>
      </w:r>
      <w:proofErr w:type="gramEnd"/>
      <w:r>
        <w:rPr>
          <w:b/>
          <w:bCs/>
          <w:sz w:val="28"/>
          <w:lang w:val="ru-RU"/>
        </w:rPr>
        <w:t xml:space="preserve"> о с т а н о в л я е т</w:t>
      </w:r>
      <w:r w:rsidRPr="00A657D8">
        <w:rPr>
          <w:b/>
          <w:sz w:val="28"/>
          <w:lang w:val="ru-RU"/>
        </w:rPr>
        <w:t>:</w:t>
      </w:r>
    </w:p>
    <w:p w14:paraId="456CC484" w14:textId="77777777" w:rsidR="00E6373F" w:rsidRPr="00DC5332" w:rsidRDefault="00E6373F" w:rsidP="00DC5332">
      <w:pPr>
        <w:spacing w:line="360" w:lineRule="auto"/>
        <w:ind w:firstLine="709"/>
        <w:jc w:val="both"/>
        <w:rPr>
          <w:sz w:val="22"/>
          <w:lang w:val="ru-RU"/>
        </w:rPr>
      </w:pPr>
    </w:p>
    <w:p w14:paraId="78BBD843" w14:textId="3116018B" w:rsidR="0020023C" w:rsidRDefault="00E6373F" w:rsidP="00CC44A0">
      <w:pPr>
        <w:spacing w:line="480" w:lineRule="auto"/>
        <w:ind w:firstLine="709"/>
        <w:jc w:val="both"/>
        <w:rPr>
          <w:rStyle w:val="20"/>
          <w:sz w:val="28"/>
          <w:szCs w:val="28"/>
          <w:lang w:val="ru-RU"/>
        </w:rPr>
      </w:pPr>
      <w:r>
        <w:rPr>
          <w:sz w:val="28"/>
          <w:lang w:val="ru-RU"/>
        </w:rPr>
        <w:t xml:space="preserve">1. Принять в первом чтении проект </w:t>
      </w:r>
      <w:r w:rsidR="00521D39" w:rsidRPr="00521D39">
        <w:rPr>
          <w:sz w:val="28"/>
          <w:lang w:val="ru-RU"/>
        </w:rPr>
        <w:t xml:space="preserve">федерального закона </w:t>
      </w:r>
      <w:r w:rsidR="00CC44A0">
        <w:rPr>
          <w:sz w:val="28"/>
          <w:lang w:val="ru-RU"/>
        </w:rPr>
        <w:br/>
      </w:r>
      <w:r w:rsidR="00A94721" w:rsidRPr="00194FB0">
        <w:rPr>
          <w:sz w:val="28"/>
          <w:lang w:val="ru-RU"/>
        </w:rPr>
        <w:t xml:space="preserve">№ </w:t>
      </w:r>
      <w:r w:rsidR="00D82881" w:rsidRPr="00D82881">
        <w:rPr>
          <w:bCs/>
          <w:color w:val="000000"/>
          <w:sz w:val="28"/>
          <w:szCs w:val="28"/>
          <w:lang w:val="ru-RU"/>
        </w:rPr>
        <w:t>1153238-8 «О внесении изменения в статью 3</w:t>
      </w:r>
      <w:r w:rsidR="00D82881" w:rsidRPr="00D82881">
        <w:rPr>
          <w:bCs/>
          <w:color w:val="000000"/>
          <w:sz w:val="28"/>
          <w:szCs w:val="28"/>
          <w:vertAlign w:val="superscript"/>
          <w:lang w:val="ru-RU"/>
        </w:rPr>
        <w:t>7</w:t>
      </w:r>
      <w:r w:rsidR="00D82881" w:rsidRPr="00D82881">
        <w:rPr>
          <w:bCs/>
          <w:color w:val="000000"/>
          <w:sz w:val="28"/>
          <w:szCs w:val="28"/>
          <w:lang w:val="ru-RU"/>
        </w:rPr>
        <w:t xml:space="preserve"> Федерального закона </w:t>
      </w:r>
      <w:r w:rsidR="00D82881">
        <w:rPr>
          <w:bCs/>
          <w:color w:val="000000"/>
          <w:sz w:val="28"/>
          <w:szCs w:val="28"/>
          <w:lang w:val="ru-RU"/>
        </w:rPr>
        <w:br/>
      </w:r>
      <w:r w:rsidR="00D82881" w:rsidRPr="00D82881">
        <w:rPr>
          <w:bCs/>
          <w:color w:val="000000"/>
          <w:sz w:val="28"/>
          <w:szCs w:val="28"/>
          <w:lang w:val="ru-RU"/>
        </w:rPr>
        <w:t>«О введении в действие Земельного кодекса Российской Федерации»</w:t>
      </w:r>
      <w:r w:rsidR="000C057A">
        <w:rPr>
          <w:bCs/>
          <w:spacing w:val="-3"/>
          <w:sz w:val="28"/>
          <w:szCs w:val="28"/>
          <w:lang w:val="ru-RU"/>
        </w:rPr>
        <w:t xml:space="preserve">, </w:t>
      </w:r>
      <w:proofErr w:type="spellStart"/>
      <w:r w:rsidR="000C057A">
        <w:rPr>
          <w:bCs/>
          <w:spacing w:val="-3"/>
          <w:sz w:val="28"/>
          <w:szCs w:val="28"/>
          <w:lang w:val="ru-RU"/>
        </w:rPr>
        <w:t>внесенный</w:t>
      </w:r>
      <w:proofErr w:type="spellEnd"/>
      <w:r w:rsidR="000C057A">
        <w:rPr>
          <w:bCs/>
          <w:spacing w:val="-3"/>
          <w:sz w:val="28"/>
          <w:szCs w:val="28"/>
          <w:lang w:val="ru-RU"/>
        </w:rPr>
        <w:t xml:space="preserve"> </w:t>
      </w:r>
      <w:r w:rsidR="00D82881" w:rsidRPr="00D82881">
        <w:rPr>
          <w:sz w:val="28"/>
          <w:szCs w:val="28"/>
          <w:lang w:val="ru-RU"/>
        </w:rPr>
        <w:t xml:space="preserve">сенатором Российской Федерации </w:t>
      </w:r>
      <w:proofErr w:type="spellStart"/>
      <w:r w:rsidR="00D82881" w:rsidRPr="00D82881">
        <w:rPr>
          <w:sz w:val="28"/>
          <w:szCs w:val="28"/>
          <w:lang w:val="ru-RU"/>
        </w:rPr>
        <w:t>В.В.Якушевым</w:t>
      </w:r>
      <w:proofErr w:type="spellEnd"/>
      <w:r w:rsidR="00D82881" w:rsidRPr="00D82881">
        <w:rPr>
          <w:sz w:val="28"/>
          <w:szCs w:val="28"/>
          <w:lang w:val="ru-RU"/>
        </w:rPr>
        <w:t xml:space="preserve"> и депутатом Государственной Думы </w:t>
      </w:r>
      <w:proofErr w:type="spellStart"/>
      <w:r w:rsidR="00D82881" w:rsidRPr="00D82881">
        <w:rPr>
          <w:sz w:val="28"/>
          <w:szCs w:val="28"/>
          <w:lang w:val="ru-RU"/>
        </w:rPr>
        <w:t>П.В.Крашенинниковым</w:t>
      </w:r>
      <w:proofErr w:type="spellEnd"/>
      <w:r w:rsidR="0020023C" w:rsidRPr="00F24E26">
        <w:rPr>
          <w:sz w:val="28"/>
          <w:szCs w:val="28"/>
          <w:lang w:val="ru-RU"/>
        </w:rPr>
        <w:t>.</w:t>
      </w:r>
      <w:r w:rsidRPr="00014043">
        <w:rPr>
          <w:rStyle w:val="20"/>
          <w:sz w:val="28"/>
          <w:szCs w:val="28"/>
          <w:lang w:val="ru-RU"/>
        </w:rPr>
        <w:t xml:space="preserve"> </w:t>
      </w:r>
    </w:p>
    <w:p w14:paraId="59647A26" w14:textId="14F26E21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2. Направить указанный законопроект Президенту Российской Федерации, в Совет Федерации Федерального Собрания Российской Федерации, </w:t>
      </w:r>
      <w:r w:rsidRPr="003E43B1">
        <w:rPr>
          <w:sz w:val="28"/>
          <w:lang w:val="ru-RU"/>
        </w:rPr>
        <w:t xml:space="preserve">комитеты и </w:t>
      </w:r>
      <w:r>
        <w:rPr>
          <w:sz w:val="28"/>
          <w:lang w:val="ru-RU"/>
        </w:rPr>
        <w:t xml:space="preserve">комиссии </w:t>
      </w:r>
      <w:r w:rsidRPr="003E43B1">
        <w:rPr>
          <w:sz w:val="28"/>
          <w:lang w:val="ru-RU"/>
        </w:rPr>
        <w:t xml:space="preserve">Государственной Думы, во фракции </w:t>
      </w:r>
      <w:r w:rsidR="00A94721">
        <w:rPr>
          <w:sz w:val="28"/>
          <w:lang w:val="ru-RU"/>
        </w:rPr>
        <w:br/>
      </w:r>
      <w:r w:rsidRPr="003E43B1">
        <w:rPr>
          <w:sz w:val="28"/>
          <w:lang w:val="ru-RU"/>
        </w:rPr>
        <w:lastRenderedPageBreak/>
        <w:t xml:space="preserve">в </w:t>
      </w:r>
      <w:r w:rsidRPr="00CB1BA0">
        <w:rPr>
          <w:spacing w:val="6"/>
          <w:sz w:val="28"/>
          <w:lang w:val="ru-RU"/>
        </w:rPr>
        <w:t>Государственной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Думе,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в Правительство Российской Федерации,</w:t>
      </w:r>
      <w:r>
        <w:rPr>
          <w:spacing w:val="6"/>
          <w:sz w:val="28"/>
          <w:lang w:val="ru-RU"/>
        </w:rPr>
        <w:t xml:space="preserve"> </w:t>
      </w:r>
      <w:r w:rsidRPr="00106F3F">
        <w:rPr>
          <w:sz w:val="28"/>
          <w:lang w:val="ru-RU"/>
        </w:rPr>
        <w:t>законодательные органы субъектов Российской Федерации</w:t>
      </w:r>
      <w:r w:rsidRPr="00396AAB">
        <w:rPr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</w:p>
    <w:p w14:paraId="7EAEEEB9" w14:textId="158248A4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Установить, что поправки к указанному законопроекту направляются в Комитет Государственной Думы по </w:t>
      </w:r>
      <w:r w:rsidR="00503409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</w:t>
      </w:r>
      <w:r w:rsidRPr="00396AAB">
        <w:rPr>
          <w:sz w:val="28"/>
          <w:lang w:val="ru-RU"/>
        </w:rPr>
        <w:t xml:space="preserve">в </w:t>
      </w:r>
      <w:r w:rsidR="00E55A81">
        <w:rPr>
          <w:sz w:val="28"/>
          <w:lang w:val="ru-RU"/>
        </w:rPr>
        <w:t>пятнад</w:t>
      </w:r>
      <w:r w:rsidR="0054151C">
        <w:rPr>
          <w:sz w:val="28"/>
          <w:lang w:val="ru-RU"/>
        </w:rPr>
        <w:t>цатидневный</w:t>
      </w:r>
      <w:r w:rsidRPr="00396AAB">
        <w:rPr>
          <w:sz w:val="28"/>
          <w:lang w:val="ru-RU"/>
        </w:rPr>
        <w:t xml:space="preserve"> срок со дня принятия</w:t>
      </w:r>
      <w:r>
        <w:rPr>
          <w:sz w:val="28"/>
          <w:lang w:val="ru-RU"/>
        </w:rPr>
        <w:t xml:space="preserve"> настоящего Постановления.</w:t>
      </w:r>
    </w:p>
    <w:p w14:paraId="18093721" w14:textId="601F6F22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3. Комитету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14:paraId="3494B3A6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4. Настоящее Постановление вступает в силу со дня его принятия.</w:t>
      </w:r>
    </w:p>
    <w:tbl>
      <w:tblPr>
        <w:tblW w:w="9356" w:type="dxa"/>
        <w:tblInd w:w="-142" w:type="dxa"/>
        <w:tblLook w:val="0000" w:firstRow="0" w:lastRow="0" w:firstColumn="0" w:lastColumn="0" w:noHBand="0" w:noVBand="0"/>
      </w:tblPr>
      <w:tblGrid>
        <w:gridCol w:w="4930"/>
        <w:gridCol w:w="4426"/>
      </w:tblGrid>
      <w:tr w:rsidR="00E6373F" w:rsidRPr="00201CD7" w14:paraId="61D8BC39" w14:textId="77777777" w:rsidTr="00D42C74">
        <w:tc>
          <w:tcPr>
            <w:tcW w:w="4930" w:type="dxa"/>
          </w:tcPr>
          <w:p w14:paraId="47BCA5CB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2B314952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1CD689D6" w14:textId="77777777" w:rsidR="00E6373F" w:rsidRDefault="00E6373F" w:rsidP="008133A2">
            <w:pPr>
              <w:ind w:right="-26" w:firstLine="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Председатель Государственной Думы</w:t>
            </w:r>
          </w:p>
          <w:p w14:paraId="6D728F50" w14:textId="77777777" w:rsidR="00E6373F" w:rsidRDefault="00E6373F" w:rsidP="008133A2">
            <w:pPr>
              <w:ind w:left="-105" w:right="-2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Федерального Собрания</w:t>
            </w:r>
          </w:p>
          <w:p w14:paraId="5EF0CF38" w14:textId="77777777" w:rsidR="00E6373F" w:rsidRDefault="00E6373F" w:rsidP="008133A2">
            <w:pPr>
              <w:pStyle w:val="2"/>
              <w:ind w:left="-105" w:right="-26"/>
            </w:pPr>
            <w:r>
              <w:t>Российской Федерации</w:t>
            </w:r>
          </w:p>
        </w:tc>
        <w:tc>
          <w:tcPr>
            <w:tcW w:w="4426" w:type="dxa"/>
          </w:tcPr>
          <w:p w14:paraId="043D9A6E" w14:textId="77777777" w:rsidR="00E6373F" w:rsidRPr="00201CD7" w:rsidRDefault="00E6373F" w:rsidP="000E6728">
            <w:pPr>
              <w:pStyle w:val="3"/>
              <w:rPr>
                <w:szCs w:val="28"/>
              </w:rPr>
            </w:pPr>
          </w:p>
          <w:p w14:paraId="0E4C2552" w14:textId="77777777" w:rsidR="00201CD7" w:rsidRP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191C6CA3" w14:textId="5DA2A089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42F5964A" w14:textId="24151B9D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58D114E6" w14:textId="19E719D2" w:rsidR="00201CD7" w:rsidRPr="00201CD7" w:rsidRDefault="00201CD7" w:rsidP="00201CD7">
            <w:pPr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201CD7">
              <w:rPr>
                <w:color w:val="FFFFFF" w:themeColor="background1"/>
                <w:sz w:val="28"/>
                <w:szCs w:val="28"/>
                <w:lang w:val="ru-RU"/>
              </w:rPr>
              <w:t>В.В.Володин</w:t>
            </w:r>
            <w:proofErr w:type="spellEnd"/>
          </w:p>
          <w:p w14:paraId="574A8B8E" w14:textId="3E2B2AF9" w:rsidR="00201CD7" w:rsidRPr="00201CD7" w:rsidRDefault="00201CD7" w:rsidP="00201CD7">
            <w:pPr>
              <w:rPr>
                <w:lang w:val="ru-RU"/>
              </w:rPr>
            </w:pPr>
          </w:p>
        </w:tc>
      </w:tr>
    </w:tbl>
    <w:p w14:paraId="52B9B74A" w14:textId="77777777" w:rsidR="00E6373F" w:rsidRDefault="00E6373F" w:rsidP="00E6373F">
      <w:pPr>
        <w:spacing w:line="480" w:lineRule="auto"/>
        <w:ind w:firstLine="709"/>
        <w:jc w:val="both"/>
        <w:rPr>
          <w:sz w:val="28"/>
          <w:lang w:val="ru-RU"/>
        </w:rPr>
      </w:pPr>
    </w:p>
    <w:p w14:paraId="39B970E5" w14:textId="77777777" w:rsidR="00AC6913" w:rsidRPr="00E6373F" w:rsidRDefault="00AC6913">
      <w:pPr>
        <w:rPr>
          <w:lang w:val="ru-RU"/>
        </w:rPr>
      </w:pPr>
    </w:p>
    <w:sectPr w:rsidR="00AC6913" w:rsidRPr="00E6373F" w:rsidSect="003E574E">
      <w:headerReference w:type="default" r:id="rId7"/>
      <w:pgSz w:w="11906" w:h="16838"/>
      <w:pgMar w:top="1418" w:right="1418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B50A9" w14:textId="77777777" w:rsidR="007A3313" w:rsidRDefault="007A3313" w:rsidP="00780108">
      <w:r>
        <w:separator/>
      </w:r>
    </w:p>
  </w:endnote>
  <w:endnote w:type="continuationSeparator" w:id="0">
    <w:p w14:paraId="656E7F7D" w14:textId="77777777" w:rsidR="007A3313" w:rsidRDefault="007A3313" w:rsidP="0078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58E7D" w14:textId="77777777" w:rsidR="007A3313" w:rsidRDefault="007A3313" w:rsidP="00780108">
      <w:r>
        <w:separator/>
      </w:r>
    </w:p>
  </w:footnote>
  <w:footnote w:type="continuationSeparator" w:id="0">
    <w:p w14:paraId="74B29D12" w14:textId="77777777" w:rsidR="007A3313" w:rsidRDefault="007A3313" w:rsidP="00780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EE2D0" w14:textId="78AB3D0E" w:rsidR="00780108" w:rsidRPr="001D41A8" w:rsidRDefault="00780108">
    <w:pPr>
      <w:pStyle w:val="a3"/>
      <w:jc w:val="center"/>
      <w:rPr>
        <w:sz w:val="28"/>
        <w:szCs w:val="28"/>
      </w:rPr>
    </w:pPr>
    <w:r w:rsidRPr="001D41A8">
      <w:rPr>
        <w:sz w:val="28"/>
        <w:szCs w:val="28"/>
      </w:rPr>
      <w:fldChar w:fldCharType="begin"/>
    </w:r>
    <w:r w:rsidRPr="001D41A8">
      <w:rPr>
        <w:sz w:val="28"/>
        <w:szCs w:val="28"/>
      </w:rPr>
      <w:instrText>PAGE   \* MERGEFORMAT</w:instrText>
    </w:r>
    <w:r w:rsidRPr="001D41A8">
      <w:rPr>
        <w:sz w:val="28"/>
        <w:szCs w:val="28"/>
      </w:rPr>
      <w:fldChar w:fldCharType="separate"/>
    </w:r>
    <w:r w:rsidR="00D82881" w:rsidRPr="00D82881">
      <w:rPr>
        <w:noProof/>
        <w:sz w:val="28"/>
        <w:szCs w:val="28"/>
        <w:lang w:val="ru-RU"/>
      </w:rPr>
      <w:t>2</w:t>
    </w:r>
    <w:r w:rsidRPr="001D41A8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3F"/>
    <w:rsid w:val="00005046"/>
    <w:rsid w:val="00014043"/>
    <w:rsid w:val="00021973"/>
    <w:rsid w:val="0008215B"/>
    <w:rsid w:val="000A6D41"/>
    <w:rsid w:val="000C057A"/>
    <w:rsid w:val="000C0D64"/>
    <w:rsid w:val="000C0F63"/>
    <w:rsid w:val="000E6728"/>
    <w:rsid w:val="00106F3F"/>
    <w:rsid w:val="00123DC3"/>
    <w:rsid w:val="00126EC3"/>
    <w:rsid w:val="00194FB0"/>
    <w:rsid w:val="001C0D99"/>
    <w:rsid w:val="001D41A8"/>
    <w:rsid w:val="001E0ECC"/>
    <w:rsid w:val="001E423F"/>
    <w:rsid w:val="001E7909"/>
    <w:rsid w:val="001F5E46"/>
    <w:rsid w:val="0020023C"/>
    <w:rsid w:val="00201CD7"/>
    <w:rsid w:val="00273472"/>
    <w:rsid w:val="00281C9B"/>
    <w:rsid w:val="002E5EC0"/>
    <w:rsid w:val="00302A1A"/>
    <w:rsid w:val="00396AAB"/>
    <w:rsid w:val="003B1CCD"/>
    <w:rsid w:val="003B3008"/>
    <w:rsid w:val="003D07E8"/>
    <w:rsid w:val="003E43B1"/>
    <w:rsid w:val="003E574E"/>
    <w:rsid w:val="004248DA"/>
    <w:rsid w:val="00435D39"/>
    <w:rsid w:val="004420CC"/>
    <w:rsid w:val="004440C9"/>
    <w:rsid w:val="0044621C"/>
    <w:rsid w:val="00481A80"/>
    <w:rsid w:val="004A78E6"/>
    <w:rsid w:val="004C78E3"/>
    <w:rsid w:val="004D0E69"/>
    <w:rsid w:val="004D6BA7"/>
    <w:rsid w:val="004E7B33"/>
    <w:rsid w:val="00503409"/>
    <w:rsid w:val="005065A4"/>
    <w:rsid w:val="00521D39"/>
    <w:rsid w:val="0054151C"/>
    <w:rsid w:val="00545065"/>
    <w:rsid w:val="005574A9"/>
    <w:rsid w:val="00561C6C"/>
    <w:rsid w:val="005A2D1F"/>
    <w:rsid w:val="005E6989"/>
    <w:rsid w:val="00607A98"/>
    <w:rsid w:val="00627A25"/>
    <w:rsid w:val="00644E33"/>
    <w:rsid w:val="00672FC6"/>
    <w:rsid w:val="0067605A"/>
    <w:rsid w:val="00693F42"/>
    <w:rsid w:val="006C3E79"/>
    <w:rsid w:val="006E2278"/>
    <w:rsid w:val="007320C3"/>
    <w:rsid w:val="00770C8F"/>
    <w:rsid w:val="00780108"/>
    <w:rsid w:val="00782B37"/>
    <w:rsid w:val="007A3313"/>
    <w:rsid w:val="007C32F0"/>
    <w:rsid w:val="007D6982"/>
    <w:rsid w:val="007F4FE4"/>
    <w:rsid w:val="0080462E"/>
    <w:rsid w:val="008133A2"/>
    <w:rsid w:val="008372EE"/>
    <w:rsid w:val="008B4B1E"/>
    <w:rsid w:val="008C0DF8"/>
    <w:rsid w:val="008F09B9"/>
    <w:rsid w:val="0093779B"/>
    <w:rsid w:val="009627FF"/>
    <w:rsid w:val="00977AF6"/>
    <w:rsid w:val="009B2D53"/>
    <w:rsid w:val="009D5E5F"/>
    <w:rsid w:val="009E40AB"/>
    <w:rsid w:val="00A0059F"/>
    <w:rsid w:val="00A21D25"/>
    <w:rsid w:val="00A259C3"/>
    <w:rsid w:val="00A657D8"/>
    <w:rsid w:val="00A912D1"/>
    <w:rsid w:val="00A94721"/>
    <w:rsid w:val="00AA2E1C"/>
    <w:rsid w:val="00AC6913"/>
    <w:rsid w:val="00B002A4"/>
    <w:rsid w:val="00B1073A"/>
    <w:rsid w:val="00B570CF"/>
    <w:rsid w:val="00BA6850"/>
    <w:rsid w:val="00C117C4"/>
    <w:rsid w:val="00CB1BA0"/>
    <w:rsid w:val="00CC44A0"/>
    <w:rsid w:val="00CF5F41"/>
    <w:rsid w:val="00D06389"/>
    <w:rsid w:val="00D42C74"/>
    <w:rsid w:val="00D82881"/>
    <w:rsid w:val="00DA742F"/>
    <w:rsid w:val="00DC5332"/>
    <w:rsid w:val="00DD37C3"/>
    <w:rsid w:val="00E06B4D"/>
    <w:rsid w:val="00E06F4E"/>
    <w:rsid w:val="00E0771B"/>
    <w:rsid w:val="00E204F0"/>
    <w:rsid w:val="00E210FC"/>
    <w:rsid w:val="00E25C54"/>
    <w:rsid w:val="00E55A81"/>
    <w:rsid w:val="00E6373F"/>
    <w:rsid w:val="00F01C0E"/>
    <w:rsid w:val="00F24E26"/>
    <w:rsid w:val="00F53E6D"/>
    <w:rsid w:val="00F719F9"/>
    <w:rsid w:val="00F85A61"/>
    <w:rsid w:val="00F9749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7DCB8"/>
  <w14:defaultImageDpi w14:val="0"/>
  <w15:docId w15:val="{06A401A5-8763-4D69-8763-1D0C3140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6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61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8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8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E49B0-D32D-40F3-9FFC-39C944AF0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196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ЗАБЕЛИН Антон Викторович</cp:lastModifiedBy>
  <cp:revision>17</cp:revision>
  <cp:lastPrinted>2026-05-15T07:03:00Z</cp:lastPrinted>
  <dcterms:created xsi:type="dcterms:W3CDTF">2023-03-14T14:50:00Z</dcterms:created>
  <dcterms:modified xsi:type="dcterms:W3CDTF">2026-05-15T07:04:00Z</dcterms:modified>
</cp:coreProperties>
</file>