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742" w:rsidRDefault="00A95742" w:rsidP="006A2959"/>
    <w:p w:rsidR="002842C6" w:rsidRDefault="002842C6" w:rsidP="006A2959"/>
    <w:p w:rsidR="002842C6" w:rsidRDefault="002842C6" w:rsidP="006A2959"/>
    <w:p w:rsidR="002842C6" w:rsidRDefault="002842C6" w:rsidP="006A2959"/>
    <w:p w:rsidR="002842C6" w:rsidRPr="006A2959" w:rsidRDefault="002842C6" w:rsidP="006A2959"/>
    <w:p w:rsidR="00A95742" w:rsidRPr="006A2959" w:rsidRDefault="00A95742" w:rsidP="006A2959"/>
    <w:p w:rsidR="00A95742" w:rsidRDefault="00A95742" w:rsidP="006A2959"/>
    <w:p w:rsidR="0004511F" w:rsidRDefault="0004511F" w:rsidP="006A2959"/>
    <w:p w:rsidR="0004511F" w:rsidRPr="006A2959" w:rsidRDefault="0004511F" w:rsidP="006A2959"/>
    <w:p w:rsidR="00A95742" w:rsidRPr="006A2959" w:rsidRDefault="00A95742" w:rsidP="006A2959"/>
    <w:p w:rsidR="00A95742" w:rsidRPr="006A2959" w:rsidRDefault="00A95742" w:rsidP="006A2959"/>
    <w:p w:rsidR="00A95742" w:rsidRPr="006A2959" w:rsidRDefault="00A95742" w:rsidP="006A2959"/>
    <w:p w:rsidR="006A2959" w:rsidRDefault="006A2959" w:rsidP="006A2959"/>
    <w:p w:rsidR="00BE7FEB" w:rsidRPr="004C4D55" w:rsidRDefault="00BE7FEB" w:rsidP="006A2959">
      <w:pPr>
        <w:rPr>
          <w:sz w:val="14"/>
        </w:rPr>
      </w:pPr>
    </w:p>
    <w:p w:rsidR="00A95742" w:rsidRPr="00D717E8" w:rsidRDefault="00531558" w:rsidP="006F5B81">
      <w:pPr>
        <w:ind w:left="5812"/>
        <w:rPr>
          <w:b/>
          <w:bCs/>
        </w:rPr>
      </w:pPr>
      <w:r>
        <w:rPr>
          <w:b/>
          <w:bCs/>
        </w:rPr>
        <w:t xml:space="preserve">Председателю </w:t>
      </w:r>
      <w:r w:rsidR="00A95742" w:rsidRPr="00D717E8">
        <w:rPr>
          <w:b/>
          <w:bCs/>
        </w:rPr>
        <w:t>Государственной Думы Федерального Собрания</w:t>
      </w:r>
    </w:p>
    <w:p w:rsidR="00233517" w:rsidRDefault="00A95742" w:rsidP="006F5B81">
      <w:pPr>
        <w:spacing w:line="360" w:lineRule="auto"/>
        <w:ind w:left="5812"/>
        <w:rPr>
          <w:b/>
          <w:bCs/>
        </w:rPr>
      </w:pPr>
      <w:r w:rsidRPr="00D717E8">
        <w:rPr>
          <w:b/>
          <w:bCs/>
        </w:rPr>
        <w:t>Российской Федерации</w:t>
      </w:r>
    </w:p>
    <w:p w:rsidR="00A95742" w:rsidRPr="006A2959" w:rsidRDefault="00A95742" w:rsidP="006F5B81">
      <w:pPr>
        <w:spacing w:line="360" w:lineRule="auto"/>
        <w:ind w:left="5812"/>
        <w:rPr>
          <w:b/>
          <w:bCs/>
        </w:rPr>
      </w:pPr>
      <w:r w:rsidRPr="006A2959">
        <w:rPr>
          <w:b/>
          <w:bCs/>
        </w:rPr>
        <w:t>В.В.ВОЛОДИНУ</w:t>
      </w:r>
    </w:p>
    <w:p w:rsidR="00BA4547" w:rsidRPr="004C4D55" w:rsidRDefault="00BA4547" w:rsidP="006A2959">
      <w:pPr>
        <w:jc w:val="both"/>
        <w:rPr>
          <w:b/>
          <w:bCs/>
          <w:sz w:val="12"/>
        </w:rPr>
      </w:pPr>
    </w:p>
    <w:p w:rsidR="00A95742" w:rsidRPr="006A2959" w:rsidRDefault="00A95742">
      <w:pPr>
        <w:jc w:val="center"/>
        <w:rPr>
          <w:b/>
          <w:bCs/>
        </w:rPr>
      </w:pPr>
      <w:r w:rsidRPr="006A2959">
        <w:rPr>
          <w:b/>
          <w:bCs/>
        </w:rPr>
        <w:t>Уважаемый Вячеслав Викторович!</w:t>
      </w:r>
    </w:p>
    <w:p w:rsidR="00A95742" w:rsidRPr="000A3A29" w:rsidRDefault="00A95742">
      <w:pPr>
        <w:jc w:val="center"/>
        <w:rPr>
          <w:b/>
          <w:bCs/>
          <w:sz w:val="22"/>
        </w:rPr>
      </w:pPr>
    </w:p>
    <w:p w:rsidR="00A344C1" w:rsidRPr="007A3D7C" w:rsidRDefault="00A344C1" w:rsidP="007A3D7C">
      <w:pPr>
        <w:spacing w:line="276" w:lineRule="auto"/>
        <w:ind w:firstLine="709"/>
        <w:jc w:val="both"/>
        <w:rPr>
          <w:bCs/>
        </w:rPr>
      </w:pPr>
      <w:r w:rsidRPr="006A2959">
        <w:t>На основании статьи 104 Констит</w:t>
      </w:r>
      <w:r>
        <w:t>уции Российской Федерации вносится</w:t>
      </w:r>
      <w:r w:rsidRPr="006A2959">
        <w:t xml:space="preserve"> </w:t>
      </w:r>
      <w:r>
        <w:br/>
      </w:r>
      <w:r w:rsidRPr="006A2959">
        <w:t>на рассмотрение Государств</w:t>
      </w:r>
      <w:r w:rsidRPr="00CC2012">
        <w:t>енной Думы Федерального Собра</w:t>
      </w:r>
      <w:r w:rsidRPr="0092182E">
        <w:t xml:space="preserve">ния Российской </w:t>
      </w:r>
      <w:r w:rsidRPr="004417AD">
        <w:t>Федерации в качестве законодательной инициативы проект</w:t>
      </w:r>
      <w:r w:rsidR="004458A8" w:rsidRPr="004417AD">
        <w:t xml:space="preserve"> </w:t>
      </w:r>
      <w:r w:rsidR="004C66F6" w:rsidRPr="004417AD">
        <w:t xml:space="preserve">федерального закона </w:t>
      </w:r>
      <w:r w:rsidR="00996ACD">
        <w:rPr>
          <w:bCs/>
        </w:rPr>
        <w:t>«</w:t>
      </w:r>
      <w:r w:rsidR="007A3D7C" w:rsidRPr="007A3D7C">
        <w:rPr>
          <w:bCs/>
        </w:rPr>
        <w:t>О вне</w:t>
      </w:r>
      <w:r w:rsidR="007A3D7C">
        <w:rPr>
          <w:bCs/>
        </w:rPr>
        <w:t xml:space="preserve">сении изменений в статьи 327.1 </w:t>
      </w:r>
      <w:r w:rsidR="007A3D7C" w:rsidRPr="007A3D7C">
        <w:rPr>
          <w:bCs/>
        </w:rPr>
        <w:t>и 351.5 Трудового кодекса Российской Федерации</w:t>
      </w:r>
      <w:r w:rsidR="00843C9C" w:rsidRPr="00843C9C">
        <w:rPr>
          <w:bCs/>
        </w:rPr>
        <w:t>»</w:t>
      </w:r>
      <w:r w:rsidR="00AA2B7D">
        <w:rPr>
          <w:bCs/>
        </w:rPr>
        <w:t>.</w:t>
      </w:r>
      <w:r w:rsidR="007A3D7C">
        <w:rPr>
          <w:bCs/>
        </w:rPr>
        <w:t xml:space="preserve"> </w:t>
      </w:r>
    </w:p>
    <w:p w:rsidR="00AA2B7D" w:rsidRPr="00A06F34" w:rsidRDefault="00AA2B7D" w:rsidP="00A344C1">
      <w:pPr>
        <w:spacing w:line="276" w:lineRule="auto"/>
        <w:ind w:firstLine="709"/>
        <w:jc w:val="both"/>
        <w:rPr>
          <w:b/>
          <w:bCs/>
        </w:rPr>
      </w:pPr>
    </w:p>
    <w:p w:rsidR="0023302D" w:rsidRPr="000A3A29" w:rsidRDefault="0023302D" w:rsidP="00A344C1">
      <w:pPr>
        <w:spacing w:line="276" w:lineRule="auto"/>
        <w:ind w:firstLine="709"/>
        <w:jc w:val="both"/>
        <w:rPr>
          <w:b/>
          <w:bCs/>
          <w:sz w:val="12"/>
          <w:szCs w:val="16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"/>
        <w:gridCol w:w="6946"/>
      </w:tblGrid>
      <w:tr w:rsidR="0023302D" w:rsidRPr="0023302D" w:rsidTr="00BB64D7">
        <w:tc>
          <w:tcPr>
            <w:tcW w:w="2518" w:type="dxa"/>
          </w:tcPr>
          <w:p w:rsidR="0023302D" w:rsidRPr="004417AD" w:rsidRDefault="0023302D" w:rsidP="0023302D">
            <w:pPr>
              <w:jc w:val="right"/>
              <w:rPr>
                <w:bCs/>
                <w:lang w:eastAsia="ru-RU"/>
              </w:rPr>
            </w:pPr>
            <w:r w:rsidRPr="004417AD">
              <w:rPr>
                <w:bCs/>
                <w:u w:val="single"/>
                <w:lang w:eastAsia="ru-RU"/>
              </w:rPr>
              <w:t>Приложение</w:t>
            </w:r>
            <w:r w:rsidRPr="004417AD">
              <w:rPr>
                <w:bCs/>
                <w:lang w:eastAsia="ru-RU"/>
              </w:rPr>
              <w:t>:</w:t>
            </w:r>
          </w:p>
        </w:tc>
        <w:tc>
          <w:tcPr>
            <w:tcW w:w="567" w:type="dxa"/>
          </w:tcPr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1.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2.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3.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4.</w:t>
            </w:r>
          </w:p>
          <w:p w:rsidR="004417AD" w:rsidRDefault="004417AD" w:rsidP="0023302D">
            <w:pPr>
              <w:jc w:val="both"/>
              <w:rPr>
                <w:bCs/>
                <w:lang w:eastAsia="ru-RU"/>
              </w:rPr>
            </w:pPr>
          </w:p>
          <w:p w:rsidR="00173D1A" w:rsidRDefault="00173D1A" w:rsidP="0023302D">
            <w:pPr>
              <w:jc w:val="both"/>
              <w:rPr>
                <w:bCs/>
                <w:lang w:eastAsia="ru-RU"/>
              </w:rPr>
            </w:pPr>
          </w:p>
          <w:p w:rsidR="00173D1A" w:rsidRDefault="00173D1A" w:rsidP="0023302D">
            <w:pPr>
              <w:jc w:val="both"/>
              <w:rPr>
                <w:bCs/>
                <w:lang w:eastAsia="ru-RU"/>
              </w:rPr>
            </w:pPr>
          </w:p>
          <w:p w:rsidR="00173D1A" w:rsidRDefault="00173D1A" w:rsidP="0023302D">
            <w:pPr>
              <w:jc w:val="both"/>
              <w:rPr>
                <w:bCs/>
                <w:lang w:eastAsia="ru-RU"/>
              </w:rPr>
            </w:pP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5.</w:t>
            </w:r>
          </w:p>
          <w:p w:rsidR="004C4D55" w:rsidRPr="004417AD" w:rsidRDefault="004C4D55" w:rsidP="0023302D">
            <w:pPr>
              <w:jc w:val="both"/>
              <w:rPr>
                <w:bCs/>
                <w:lang w:eastAsia="ru-RU"/>
              </w:rPr>
            </w:pPr>
          </w:p>
          <w:p w:rsidR="00273B45" w:rsidRPr="004417AD" w:rsidRDefault="00273B45" w:rsidP="0023302D">
            <w:pPr>
              <w:jc w:val="both"/>
              <w:rPr>
                <w:bCs/>
                <w:lang w:eastAsia="ru-RU"/>
              </w:rPr>
            </w:pPr>
          </w:p>
        </w:tc>
        <w:tc>
          <w:tcPr>
            <w:tcW w:w="6946" w:type="dxa"/>
          </w:tcPr>
          <w:p w:rsidR="0023302D" w:rsidRPr="004417AD" w:rsidRDefault="00A9224A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 xml:space="preserve">Текст законопроекта на 2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7A3D7C" w:rsidP="0023302D">
            <w:pPr>
              <w:jc w:val="both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Пояснительная записка на 3</w:t>
            </w:r>
            <w:r w:rsidR="00A205E4">
              <w:rPr>
                <w:bCs/>
                <w:lang w:eastAsia="ru-RU"/>
              </w:rPr>
              <w:t xml:space="preserve"> л. в 1 </w:t>
            </w:r>
            <w:r w:rsidR="0023302D"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Финансов</w:t>
            </w:r>
            <w:r w:rsidR="00D254FA">
              <w:rPr>
                <w:bCs/>
                <w:lang w:eastAsia="ru-RU"/>
              </w:rPr>
              <w:t xml:space="preserve">о-экономическое обоснование на 1 л. в 1 </w:t>
            </w:r>
            <w:r w:rsidRPr="004417AD">
              <w:rPr>
                <w:bCs/>
                <w:lang w:eastAsia="ru-RU"/>
              </w:rPr>
              <w:t>экз.</w:t>
            </w:r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>Перечень актов федерального законодательства</w:t>
            </w:r>
            <w:r w:rsidR="00173D1A">
              <w:rPr>
                <w:lang w:eastAsia="ru-RU"/>
              </w:rPr>
              <w:t xml:space="preserve">, подлежащих признанию утратившими силу, приостановлению, изменению или принятию в связи </w:t>
            </w:r>
            <w:r w:rsidR="00173D1A">
              <w:rPr>
                <w:lang w:eastAsia="ru-RU"/>
              </w:rPr>
              <w:br/>
              <w:t xml:space="preserve">с принятием данного проекта федерального закона, </w:t>
            </w:r>
            <w:r w:rsidR="00173D1A">
              <w:rPr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1 л. в 1 </w:t>
            </w:r>
            <w:r w:rsidRPr="004417AD">
              <w:rPr>
                <w:bCs/>
                <w:lang w:eastAsia="ru-RU"/>
              </w:rPr>
              <w:t>экз.</w:t>
            </w:r>
            <w:r w:rsidR="007A3D7C">
              <w:rPr>
                <w:bCs/>
                <w:lang w:eastAsia="ru-RU"/>
              </w:rPr>
              <w:t xml:space="preserve"> </w:t>
            </w:r>
            <w:bookmarkStart w:id="0" w:name="_GoBack"/>
            <w:bookmarkEnd w:id="0"/>
          </w:p>
          <w:p w:rsidR="0023302D" w:rsidRPr="004417AD" w:rsidRDefault="0023302D" w:rsidP="0023302D">
            <w:pPr>
              <w:jc w:val="both"/>
              <w:rPr>
                <w:bCs/>
                <w:lang w:eastAsia="ru-RU"/>
              </w:rPr>
            </w:pPr>
            <w:r w:rsidRPr="004417AD">
              <w:rPr>
                <w:bCs/>
                <w:lang w:eastAsia="ru-RU"/>
              </w:rPr>
              <w:t xml:space="preserve">Копия текста законопроекта и материалов </w:t>
            </w:r>
            <w:r w:rsidR="00173D1A">
              <w:rPr>
                <w:bCs/>
                <w:lang w:eastAsia="ru-RU"/>
              </w:rPr>
              <w:t xml:space="preserve">к нему </w:t>
            </w:r>
            <w:r w:rsidR="00173D1A">
              <w:rPr>
                <w:bCs/>
                <w:lang w:eastAsia="ru-RU"/>
              </w:rPr>
              <w:br/>
            </w:r>
            <w:r w:rsidR="00D254FA">
              <w:rPr>
                <w:bCs/>
                <w:lang w:eastAsia="ru-RU"/>
              </w:rPr>
              <w:t xml:space="preserve">на магнитном носителе в 1 </w:t>
            </w:r>
            <w:r w:rsidRPr="004417AD">
              <w:rPr>
                <w:bCs/>
                <w:lang w:eastAsia="ru-RU"/>
              </w:rPr>
              <w:t>экз.</w:t>
            </w:r>
          </w:p>
          <w:p w:rsidR="00273B45" w:rsidRPr="004417AD" w:rsidRDefault="00273B45" w:rsidP="00557BB7">
            <w:pPr>
              <w:jc w:val="both"/>
              <w:rPr>
                <w:bCs/>
                <w:lang w:eastAsia="ru-RU"/>
              </w:rPr>
            </w:pPr>
          </w:p>
        </w:tc>
      </w:tr>
    </w:tbl>
    <w:p w:rsidR="002842C6" w:rsidRDefault="002842C6" w:rsidP="008574D2">
      <w:pPr>
        <w:jc w:val="both"/>
        <w:rPr>
          <w:sz w:val="22"/>
          <w:szCs w:val="18"/>
        </w:rPr>
      </w:pPr>
    </w:p>
    <w:p w:rsidR="004417AD" w:rsidRDefault="004417AD" w:rsidP="008574D2">
      <w:pPr>
        <w:jc w:val="both"/>
        <w:rPr>
          <w:sz w:val="22"/>
          <w:szCs w:val="18"/>
        </w:rPr>
      </w:pPr>
    </w:p>
    <w:p w:rsidR="002842C6" w:rsidRDefault="002842C6" w:rsidP="008574D2">
      <w:pPr>
        <w:jc w:val="both"/>
        <w:rPr>
          <w:sz w:val="2"/>
          <w:szCs w:val="18"/>
        </w:rPr>
      </w:pPr>
    </w:p>
    <w:p w:rsidR="00173D1A" w:rsidRPr="006D774E" w:rsidRDefault="00173D1A" w:rsidP="008574D2">
      <w:pPr>
        <w:jc w:val="both"/>
        <w:rPr>
          <w:sz w:val="2"/>
          <w:szCs w:val="18"/>
        </w:rPr>
      </w:pPr>
    </w:p>
    <w:p w:rsidR="00882330" w:rsidRPr="004C4D55" w:rsidRDefault="00882330" w:rsidP="00970F1C">
      <w:pPr>
        <w:jc w:val="right"/>
        <w:rPr>
          <w:sz w:val="22"/>
          <w:szCs w:val="18"/>
        </w:rPr>
      </w:pPr>
    </w:p>
    <w:p w:rsidR="002034C7" w:rsidRPr="000A3A29" w:rsidRDefault="00BB64D7" w:rsidP="000A3A29">
      <w:pPr>
        <w:jc w:val="right"/>
        <w:rPr>
          <w:b/>
          <w:sz w:val="32"/>
          <w:szCs w:val="32"/>
        </w:rPr>
      </w:pPr>
      <w:r w:rsidRPr="00094B84">
        <w:rPr>
          <w:b/>
          <w:sz w:val="32"/>
          <w:szCs w:val="32"/>
        </w:rPr>
        <w:t>Л.Э.Слуцкий</w:t>
      </w:r>
    </w:p>
    <w:p w:rsidR="00C010ED" w:rsidRDefault="00C010ED" w:rsidP="008574D2">
      <w:pPr>
        <w:jc w:val="both"/>
        <w:rPr>
          <w:sz w:val="18"/>
          <w:szCs w:val="18"/>
        </w:rPr>
      </w:pPr>
    </w:p>
    <w:p w:rsidR="004C4D55" w:rsidRDefault="004C4D55" w:rsidP="008574D2">
      <w:pPr>
        <w:jc w:val="both"/>
        <w:rPr>
          <w:sz w:val="18"/>
          <w:szCs w:val="18"/>
        </w:rPr>
      </w:pPr>
    </w:p>
    <w:p w:rsidR="004417AD" w:rsidRDefault="004417AD" w:rsidP="008574D2">
      <w:pPr>
        <w:jc w:val="both"/>
        <w:rPr>
          <w:sz w:val="18"/>
          <w:szCs w:val="18"/>
        </w:rPr>
      </w:pPr>
    </w:p>
    <w:p w:rsidR="004417AD" w:rsidRDefault="004417AD" w:rsidP="008574D2">
      <w:pPr>
        <w:jc w:val="both"/>
        <w:rPr>
          <w:sz w:val="18"/>
          <w:szCs w:val="18"/>
        </w:rPr>
      </w:pPr>
    </w:p>
    <w:p w:rsidR="00173D1A" w:rsidRDefault="00173D1A" w:rsidP="008574D2">
      <w:pPr>
        <w:jc w:val="both"/>
        <w:rPr>
          <w:sz w:val="18"/>
          <w:szCs w:val="18"/>
        </w:rPr>
      </w:pPr>
    </w:p>
    <w:p w:rsidR="00AA2B7D" w:rsidRDefault="00AA2B7D" w:rsidP="008574D2">
      <w:pPr>
        <w:jc w:val="both"/>
        <w:rPr>
          <w:sz w:val="18"/>
          <w:szCs w:val="18"/>
        </w:rPr>
      </w:pPr>
    </w:p>
    <w:p w:rsidR="00173D1A" w:rsidRDefault="00173D1A" w:rsidP="008574D2">
      <w:pPr>
        <w:jc w:val="both"/>
        <w:rPr>
          <w:sz w:val="18"/>
          <w:szCs w:val="18"/>
        </w:rPr>
      </w:pPr>
    </w:p>
    <w:p w:rsidR="00173D1A" w:rsidRDefault="00173D1A" w:rsidP="008574D2">
      <w:pPr>
        <w:jc w:val="both"/>
        <w:rPr>
          <w:sz w:val="18"/>
          <w:szCs w:val="18"/>
        </w:rPr>
      </w:pPr>
    </w:p>
    <w:p w:rsidR="000677D6" w:rsidRPr="000677D6" w:rsidRDefault="000677D6" w:rsidP="008574D2">
      <w:pPr>
        <w:jc w:val="both"/>
        <w:rPr>
          <w:sz w:val="20"/>
          <w:szCs w:val="18"/>
        </w:rPr>
      </w:pPr>
    </w:p>
    <w:p w:rsidR="008574D2" w:rsidRPr="00ED430D" w:rsidRDefault="00E52BB9" w:rsidP="008574D2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>Исп. Железнов С.В.</w:t>
      </w:r>
      <w:r w:rsidR="00697FB9" w:rsidRPr="00ED430D">
        <w:rPr>
          <w:sz w:val="18"/>
          <w:szCs w:val="18"/>
        </w:rPr>
        <w:t xml:space="preserve"> </w:t>
      </w:r>
    </w:p>
    <w:p w:rsidR="00A95742" w:rsidRPr="00ED430D" w:rsidRDefault="00697FB9" w:rsidP="008574D2">
      <w:pPr>
        <w:jc w:val="both"/>
        <w:rPr>
          <w:sz w:val="18"/>
          <w:szCs w:val="18"/>
        </w:rPr>
      </w:pPr>
      <w:r w:rsidRPr="00ED430D">
        <w:rPr>
          <w:sz w:val="18"/>
          <w:szCs w:val="18"/>
        </w:rPr>
        <w:t>К. тел. 8 (495) 692-88-39</w:t>
      </w:r>
    </w:p>
    <w:sectPr w:rsidR="00A95742" w:rsidRPr="00ED430D" w:rsidSect="00697FB9">
      <w:pgSz w:w="11906" w:h="16838"/>
      <w:pgMar w:top="426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6ED2" w:rsidRDefault="00976ED2">
      <w:r>
        <w:separator/>
      </w:r>
    </w:p>
  </w:endnote>
  <w:endnote w:type="continuationSeparator" w:id="0">
    <w:p w:rsidR="00976ED2" w:rsidRDefault="00976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6ED2" w:rsidRDefault="00976ED2">
      <w:r>
        <w:separator/>
      </w:r>
    </w:p>
  </w:footnote>
  <w:footnote w:type="continuationSeparator" w:id="0">
    <w:p w:rsidR="00976ED2" w:rsidRDefault="00976E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1FB"/>
    <w:rsid w:val="00026D8F"/>
    <w:rsid w:val="00027F4B"/>
    <w:rsid w:val="00031ECF"/>
    <w:rsid w:val="00040984"/>
    <w:rsid w:val="0004511F"/>
    <w:rsid w:val="000569C1"/>
    <w:rsid w:val="000677D6"/>
    <w:rsid w:val="000769A3"/>
    <w:rsid w:val="000867B0"/>
    <w:rsid w:val="000904DB"/>
    <w:rsid w:val="000A3A29"/>
    <w:rsid w:val="000A403B"/>
    <w:rsid w:val="000A71DC"/>
    <w:rsid w:val="000B0FFF"/>
    <w:rsid w:val="000C730F"/>
    <w:rsid w:val="000E3FCF"/>
    <w:rsid w:val="000F1A21"/>
    <w:rsid w:val="000F5F5C"/>
    <w:rsid w:val="001070AB"/>
    <w:rsid w:val="00114A91"/>
    <w:rsid w:val="001271FB"/>
    <w:rsid w:val="00135512"/>
    <w:rsid w:val="00151164"/>
    <w:rsid w:val="001721D5"/>
    <w:rsid w:val="00173D1A"/>
    <w:rsid w:val="00186158"/>
    <w:rsid w:val="001969CD"/>
    <w:rsid w:val="00196A49"/>
    <w:rsid w:val="001D4191"/>
    <w:rsid w:val="002034C7"/>
    <w:rsid w:val="002236DB"/>
    <w:rsid w:val="0023302D"/>
    <w:rsid w:val="00233517"/>
    <w:rsid w:val="00236F4D"/>
    <w:rsid w:val="00244169"/>
    <w:rsid w:val="0026585F"/>
    <w:rsid w:val="0026718E"/>
    <w:rsid w:val="0027386C"/>
    <w:rsid w:val="00273B45"/>
    <w:rsid w:val="00280CC4"/>
    <w:rsid w:val="002842C6"/>
    <w:rsid w:val="002A7403"/>
    <w:rsid w:val="002E34DC"/>
    <w:rsid w:val="002F5B9E"/>
    <w:rsid w:val="00315A78"/>
    <w:rsid w:val="00347441"/>
    <w:rsid w:val="00353374"/>
    <w:rsid w:val="003801CC"/>
    <w:rsid w:val="00385C7C"/>
    <w:rsid w:val="003C2CF5"/>
    <w:rsid w:val="003D750A"/>
    <w:rsid w:val="003E1E52"/>
    <w:rsid w:val="003E559C"/>
    <w:rsid w:val="004273A4"/>
    <w:rsid w:val="00435463"/>
    <w:rsid w:val="00440BDE"/>
    <w:rsid w:val="004417AD"/>
    <w:rsid w:val="004458A8"/>
    <w:rsid w:val="00463DA5"/>
    <w:rsid w:val="0048593E"/>
    <w:rsid w:val="004B323E"/>
    <w:rsid w:val="004C4D55"/>
    <w:rsid w:val="004C66F6"/>
    <w:rsid w:val="004C7032"/>
    <w:rsid w:val="004D3D5B"/>
    <w:rsid w:val="004F398C"/>
    <w:rsid w:val="00500838"/>
    <w:rsid w:val="00515F0F"/>
    <w:rsid w:val="00531558"/>
    <w:rsid w:val="00532448"/>
    <w:rsid w:val="00557BB7"/>
    <w:rsid w:val="00570711"/>
    <w:rsid w:val="00575881"/>
    <w:rsid w:val="00594937"/>
    <w:rsid w:val="005A42E2"/>
    <w:rsid w:val="005A68C2"/>
    <w:rsid w:val="005C1F0D"/>
    <w:rsid w:val="005C6F67"/>
    <w:rsid w:val="005F14B8"/>
    <w:rsid w:val="00605812"/>
    <w:rsid w:val="006531F5"/>
    <w:rsid w:val="006736AD"/>
    <w:rsid w:val="00675338"/>
    <w:rsid w:val="00696B5C"/>
    <w:rsid w:val="00697FB9"/>
    <w:rsid w:val="006A2959"/>
    <w:rsid w:val="006A4DE6"/>
    <w:rsid w:val="006B2FD5"/>
    <w:rsid w:val="006B321E"/>
    <w:rsid w:val="006B729B"/>
    <w:rsid w:val="006D689E"/>
    <w:rsid w:val="006D774E"/>
    <w:rsid w:val="006F5B81"/>
    <w:rsid w:val="00716565"/>
    <w:rsid w:val="00717076"/>
    <w:rsid w:val="00727CBC"/>
    <w:rsid w:val="007356B5"/>
    <w:rsid w:val="00776FC5"/>
    <w:rsid w:val="007A3D7C"/>
    <w:rsid w:val="007C6E8E"/>
    <w:rsid w:val="00816C37"/>
    <w:rsid w:val="00843C9C"/>
    <w:rsid w:val="00845294"/>
    <w:rsid w:val="00852B51"/>
    <w:rsid w:val="008574D2"/>
    <w:rsid w:val="008613DA"/>
    <w:rsid w:val="00867C4D"/>
    <w:rsid w:val="00882330"/>
    <w:rsid w:val="008C67DE"/>
    <w:rsid w:val="00912F15"/>
    <w:rsid w:val="0092182E"/>
    <w:rsid w:val="00925B2C"/>
    <w:rsid w:val="00930FCD"/>
    <w:rsid w:val="00970F1C"/>
    <w:rsid w:val="00976ED2"/>
    <w:rsid w:val="00980A45"/>
    <w:rsid w:val="00984E51"/>
    <w:rsid w:val="0098701A"/>
    <w:rsid w:val="00996ACD"/>
    <w:rsid w:val="009A3F5D"/>
    <w:rsid w:val="009A60E7"/>
    <w:rsid w:val="009A7680"/>
    <w:rsid w:val="009D2AD6"/>
    <w:rsid w:val="009F35DD"/>
    <w:rsid w:val="00A00542"/>
    <w:rsid w:val="00A06F34"/>
    <w:rsid w:val="00A205E4"/>
    <w:rsid w:val="00A344C1"/>
    <w:rsid w:val="00A35E51"/>
    <w:rsid w:val="00A533E9"/>
    <w:rsid w:val="00A86F03"/>
    <w:rsid w:val="00A9224A"/>
    <w:rsid w:val="00A95742"/>
    <w:rsid w:val="00AA2B7D"/>
    <w:rsid w:val="00AA7C89"/>
    <w:rsid w:val="00AD7527"/>
    <w:rsid w:val="00AF5124"/>
    <w:rsid w:val="00B124CA"/>
    <w:rsid w:val="00B1491F"/>
    <w:rsid w:val="00BA4547"/>
    <w:rsid w:val="00BB0CB1"/>
    <w:rsid w:val="00BB64D7"/>
    <w:rsid w:val="00BB7580"/>
    <w:rsid w:val="00BE3243"/>
    <w:rsid w:val="00BE7FEB"/>
    <w:rsid w:val="00C010ED"/>
    <w:rsid w:val="00C228DE"/>
    <w:rsid w:val="00C34AFD"/>
    <w:rsid w:val="00C40812"/>
    <w:rsid w:val="00C43648"/>
    <w:rsid w:val="00C76881"/>
    <w:rsid w:val="00C86904"/>
    <w:rsid w:val="00C86E8E"/>
    <w:rsid w:val="00CA4907"/>
    <w:rsid w:val="00CA4F60"/>
    <w:rsid w:val="00CC0287"/>
    <w:rsid w:val="00CC2012"/>
    <w:rsid w:val="00CC5B03"/>
    <w:rsid w:val="00CD5D2D"/>
    <w:rsid w:val="00D254FA"/>
    <w:rsid w:val="00D36550"/>
    <w:rsid w:val="00D4194F"/>
    <w:rsid w:val="00D717E8"/>
    <w:rsid w:val="00D8699D"/>
    <w:rsid w:val="00DA1C03"/>
    <w:rsid w:val="00DA3E9C"/>
    <w:rsid w:val="00DA7DC1"/>
    <w:rsid w:val="00DB0F40"/>
    <w:rsid w:val="00DD7483"/>
    <w:rsid w:val="00DE4A59"/>
    <w:rsid w:val="00E10DC8"/>
    <w:rsid w:val="00E10EB4"/>
    <w:rsid w:val="00E31F2F"/>
    <w:rsid w:val="00E52BB9"/>
    <w:rsid w:val="00E848CB"/>
    <w:rsid w:val="00EA3BD5"/>
    <w:rsid w:val="00EA4C27"/>
    <w:rsid w:val="00ED430D"/>
    <w:rsid w:val="00EF2666"/>
    <w:rsid w:val="00F074DE"/>
    <w:rsid w:val="00F11C70"/>
    <w:rsid w:val="00F43AD6"/>
    <w:rsid w:val="00F602C0"/>
    <w:rsid w:val="00F811ED"/>
    <w:rsid w:val="00FC6FEA"/>
    <w:rsid w:val="00FD4646"/>
    <w:rsid w:val="00FD482F"/>
    <w:rsid w:val="00FE060C"/>
    <w:rsid w:val="00FE3AD2"/>
    <w:rsid w:val="00FE3F75"/>
    <w:rsid w:val="00FE4D07"/>
    <w:rsid w:val="00FF5D63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74AA6"/>
  <w14:defaultImageDpi w14:val="0"/>
  <w15:docId w15:val="{815E7B2E-B748-4C33-8A73-0D4149266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cs="Times New Roman"/>
      <w:sz w:val="22"/>
      <w:szCs w:val="22"/>
      <w:lang w:val="x-none" w:eastAsia="en-US"/>
    </w:rPr>
  </w:style>
  <w:style w:type="paragraph" w:styleId="a6">
    <w:name w:val="footer"/>
    <w:basedOn w:val="a"/>
    <w:link w:val="a7"/>
    <w:uiPriority w:val="9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Pr>
      <w:rFonts w:cs="Times New Roman"/>
      <w:sz w:val="22"/>
      <w:szCs w:val="22"/>
      <w:lang w:val="x-none" w:eastAsia="en-US"/>
    </w:rPr>
  </w:style>
  <w:style w:type="paragraph" w:styleId="a8">
    <w:name w:val="Balloon Text"/>
    <w:basedOn w:val="a"/>
    <w:link w:val="a9"/>
    <w:uiPriority w:val="99"/>
    <w:semiHidden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Pr>
      <w:rFonts w:ascii="Tahoma" w:hAnsi="Tahoma" w:cs="Tahoma"/>
      <w:sz w:val="16"/>
      <w:szCs w:val="16"/>
      <w:lang w:val="x-none" w:eastAsia="en-US"/>
    </w:rPr>
  </w:style>
  <w:style w:type="table" w:customStyle="1" w:styleId="1">
    <w:name w:val="Сетка таблицы1"/>
    <w:basedOn w:val="a1"/>
    <w:next w:val="a3"/>
    <w:uiPriority w:val="99"/>
    <w:rsid w:val="00605812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No Spacing"/>
    <w:uiPriority w:val="1"/>
    <w:qFormat/>
    <w:rsid w:val="0023302D"/>
    <w:pPr>
      <w:spacing w:after="0" w:line="240" w:lineRule="auto"/>
    </w:pPr>
    <w:rPr>
      <w:rFonts w:eastAsiaTheme="minorHAnsi" w:cstheme="minorBidi"/>
      <w:sz w:val="28"/>
      <w:lang w:eastAsia="en-US"/>
    </w:rPr>
  </w:style>
  <w:style w:type="table" w:customStyle="1" w:styleId="2">
    <w:name w:val="Сетка таблицы2"/>
    <w:basedOn w:val="a1"/>
    <w:next w:val="a3"/>
    <w:rsid w:val="002330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CC201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0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ЯУГМС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NickOn</dc:creator>
  <cp:lastModifiedBy>я</cp:lastModifiedBy>
  <cp:revision>9</cp:revision>
  <cp:lastPrinted>2024-03-18T13:48:00Z</cp:lastPrinted>
  <dcterms:created xsi:type="dcterms:W3CDTF">2024-03-18T13:50:00Z</dcterms:created>
  <dcterms:modified xsi:type="dcterms:W3CDTF">2026-02-16T05:47:00Z</dcterms:modified>
</cp:coreProperties>
</file>