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D117F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225120C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23323931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58C8D6AE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2BE0AECC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659E9CED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10F7219E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73D164FD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431C3FC3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2DC6ED70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438FB41C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7AFD6884" w14:textId="77777777" w:rsidR="00A75685" w:rsidRDefault="00A75685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4AC935A3" w14:textId="77777777" w:rsidR="00D70EB0" w:rsidRDefault="00D70EB0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14:paraId="241B96D1" w14:textId="77777777" w:rsidR="00D70EB0" w:rsidRDefault="00D70EB0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14:paraId="51759948" w14:textId="77777777" w:rsidR="00D70EB0" w:rsidRDefault="00D70EB0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14:paraId="27863254" w14:textId="77777777" w:rsidR="00D70EB0" w:rsidRDefault="00D70EB0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62458BD1" w14:textId="77777777" w:rsidR="00D70EB0" w:rsidRDefault="00D70EB0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2111BFD2" w14:textId="77777777" w:rsidR="00D70EB0" w:rsidRDefault="00D70EB0" w:rsidP="00A7568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В.В.ВОЛОДИНУ</w:t>
      </w:r>
    </w:p>
    <w:p w14:paraId="40F8AE89" w14:textId="77777777" w:rsidR="00D70EB0" w:rsidRDefault="00D70EB0" w:rsidP="00D70E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4C900B" w14:textId="77777777" w:rsidR="00D70EB0" w:rsidRDefault="00D70EB0" w:rsidP="00D70EB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14:paraId="1C81FB67" w14:textId="77777777" w:rsidR="00D70EB0" w:rsidRDefault="00D70EB0" w:rsidP="005A50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E6E0CA" w14:textId="7BE75084" w:rsidR="00D70EB0" w:rsidRDefault="00EF1181" w:rsidP="00D207D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="00D70EB0">
        <w:rPr>
          <w:rFonts w:ascii="Times New Roman" w:hAnsi="Times New Roman" w:cs="Times New Roman"/>
          <w:sz w:val="28"/>
          <w:szCs w:val="28"/>
        </w:rPr>
        <w:t>104 Конституции Российской Федерации вно</w:t>
      </w:r>
      <w:r w:rsidR="00566AD3">
        <w:rPr>
          <w:rFonts w:ascii="Times New Roman" w:hAnsi="Times New Roman" w:cs="Times New Roman"/>
          <w:sz w:val="28"/>
          <w:szCs w:val="28"/>
        </w:rPr>
        <w:t>сим</w:t>
      </w:r>
      <w:r w:rsidR="00D70EB0">
        <w:rPr>
          <w:rFonts w:ascii="Times New Roman" w:hAnsi="Times New Roman" w:cs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</w:t>
      </w:r>
      <w:r w:rsidR="001F0621">
        <w:rPr>
          <w:rFonts w:ascii="Times New Roman" w:hAnsi="Times New Roman" w:cs="Times New Roman"/>
          <w:sz w:val="28"/>
          <w:szCs w:val="28"/>
        </w:rPr>
        <w:t xml:space="preserve">в качестве законодательной инициативы </w:t>
      </w:r>
      <w:r w:rsidR="00D70EB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D207D6" w:rsidRPr="00D207D6">
        <w:rPr>
          <w:rFonts w:ascii="Times New Roman" w:hAnsi="Times New Roman" w:cs="Times New Roman"/>
          <w:sz w:val="28"/>
          <w:szCs w:val="28"/>
        </w:rPr>
        <w:t>«О внесении изменений в статьи 16 и 24</w:t>
      </w:r>
      <w:r w:rsidR="00D207D6" w:rsidRPr="00D207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207D6" w:rsidRPr="00D207D6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207D6">
        <w:rPr>
          <w:rFonts w:ascii="Times New Roman" w:hAnsi="Times New Roman" w:cs="Times New Roman"/>
          <w:sz w:val="28"/>
          <w:szCs w:val="28"/>
        </w:rPr>
        <w:br/>
      </w:r>
      <w:r w:rsidR="00D207D6" w:rsidRPr="00D207D6">
        <w:rPr>
          <w:rFonts w:ascii="Times New Roman" w:hAnsi="Times New Roman" w:cs="Times New Roman"/>
          <w:sz w:val="28"/>
          <w:szCs w:val="28"/>
        </w:rPr>
        <w:t>«О свободе совести и о религиозных объединениях» и статью 17 Жилищного кодекса Российской Федерации»</w:t>
      </w:r>
      <w:r w:rsidR="00D70EB0">
        <w:rPr>
          <w:rFonts w:ascii="Times New Roman" w:hAnsi="Times New Roman" w:cs="Times New Roman"/>
          <w:sz w:val="28"/>
          <w:szCs w:val="28"/>
        </w:rPr>
        <w:t>.</w:t>
      </w:r>
    </w:p>
    <w:p w14:paraId="0709F6DE" w14:textId="77777777" w:rsidR="00D207D6" w:rsidRDefault="00D207D6" w:rsidP="00D207D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8C6E0" w14:textId="636A9E01" w:rsidR="00D70EB0" w:rsidRPr="00F521DC" w:rsidRDefault="00D70EB0" w:rsidP="00D207D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DAB">
        <w:rPr>
          <w:rFonts w:ascii="Times New Roman" w:hAnsi="Times New Roman" w:cs="Times New Roman"/>
          <w:sz w:val="28"/>
          <w:szCs w:val="28"/>
        </w:rPr>
        <w:t>Приложение</w:t>
      </w:r>
      <w:r w:rsidRPr="00F521DC">
        <w:rPr>
          <w:rFonts w:ascii="Times New Roman" w:hAnsi="Times New Roman" w:cs="Times New Roman"/>
          <w:sz w:val="28"/>
          <w:szCs w:val="28"/>
        </w:rPr>
        <w:t>:</w:t>
      </w:r>
    </w:p>
    <w:p w14:paraId="3AD287F8" w14:textId="7779F926" w:rsidR="00D70EB0" w:rsidRPr="00F521DC" w:rsidRDefault="00D70EB0" w:rsidP="00D207D6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r w:rsidR="002C3A48">
        <w:rPr>
          <w:rFonts w:ascii="Times New Roman" w:hAnsi="Times New Roman" w:cs="Times New Roman"/>
          <w:sz w:val="28"/>
          <w:szCs w:val="28"/>
        </w:rPr>
        <w:t xml:space="preserve">законопроекта </w:t>
      </w:r>
      <w:r w:rsidRPr="00F521DC">
        <w:rPr>
          <w:rFonts w:ascii="Times New Roman" w:hAnsi="Times New Roman" w:cs="Times New Roman"/>
          <w:sz w:val="28"/>
          <w:szCs w:val="28"/>
        </w:rPr>
        <w:t xml:space="preserve">на </w:t>
      </w:r>
      <w:r w:rsidR="00265ECF">
        <w:rPr>
          <w:rFonts w:ascii="Times New Roman" w:hAnsi="Times New Roman" w:cs="Times New Roman"/>
          <w:sz w:val="28"/>
          <w:szCs w:val="28"/>
        </w:rPr>
        <w:t>__</w:t>
      </w:r>
      <w:r w:rsidR="00566AD3">
        <w:rPr>
          <w:rFonts w:ascii="Times New Roman" w:hAnsi="Times New Roman" w:cs="Times New Roman"/>
          <w:sz w:val="28"/>
          <w:szCs w:val="28"/>
        </w:rPr>
        <w:t xml:space="preserve"> </w:t>
      </w:r>
      <w:r w:rsidRPr="00F521D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 в 1 экз</w:t>
      </w:r>
      <w:r w:rsidR="0040681C">
        <w:rPr>
          <w:rFonts w:ascii="Times New Roman" w:hAnsi="Times New Roman" w:cs="Times New Roman"/>
          <w:sz w:val="28"/>
          <w:szCs w:val="28"/>
        </w:rPr>
        <w:t>.;</w:t>
      </w:r>
    </w:p>
    <w:p w14:paraId="39B71407" w14:textId="59F7283C" w:rsidR="00D70EB0" w:rsidRPr="008C26FC" w:rsidRDefault="00D70EB0" w:rsidP="00D207D6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на </w:t>
      </w:r>
      <w:r w:rsidR="00265ECF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л. в 1</w:t>
      </w:r>
      <w:r w:rsidR="00AA5A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экз</w:t>
      </w:r>
      <w:r w:rsidRPr="008C26FC">
        <w:rPr>
          <w:rFonts w:ascii="Times New Roman" w:hAnsi="Times New Roman" w:cs="Times New Roman"/>
          <w:sz w:val="28"/>
          <w:szCs w:val="28"/>
        </w:rPr>
        <w:t>.</w:t>
      </w:r>
      <w:r w:rsidR="0040681C">
        <w:rPr>
          <w:rFonts w:ascii="Times New Roman" w:hAnsi="Times New Roman" w:cs="Times New Roman"/>
          <w:sz w:val="28"/>
          <w:szCs w:val="28"/>
        </w:rPr>
        <w:t>;</w:t>
      </w:r>
    </w:p>
    <w:p w14:paraId="3F882FB4" w14:textId="23B46077" w:rsidR="00D70EB0" w:rsidRPr="00A24EE5" w:rsidRDefault="00D70EB0" w:rsidP="00D207D6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на </w:t>
      </w:r>
      <w:r w:rsidR="00265ECF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л. в 1 экз.</w:t>
      </w:r>
      <w:r w:rsidR="0040681C">
        <w:rPr>
          <w:rFonts w:ascii="Times New Roman" w:hAnsi="Times New Roman" w:cs="Times New Roman"/>
          <w:sz w:val="28"/>
          <w:szCs w:val="28"/>
        </w:rPr>
        <w:t>;</w:t>
      </w:r>
    </w:p>
    <w:p w14:paraId="669ADA17" w14:textId="5594C3E2" w:rsidR="00D70EB0" w:rsidRPr="00D207D6" w:rsidRDefault="00D70EB0" w:rsidP="00D207D6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7D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D207D6" w:rsidRPr="00D207D6">
        <w:rPr>
          <w:rFonts w:ascii="Times New Roman" w:hAnsi="Times New Roman" w:cs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="00D207D6" w:rsidRPr="00D207D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D207D6" w:rsidRPr="00D207D6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</w:t>
      </w:r>
      <w:r w:rsidR="00D207D6">
        <w:rPr>
          <w:rFonts w:ascii="Times New Roman" w:hAnsi="Times New Roman" w:cs="Times New Roman"/>
          <w:sz w:val="28"/>
          <w:szCs w:val="28"/>
        </w:rPr>
        <w:br/>
      </w:r>
      <w:r w:rsidR="00D207D6" w:rsidRPr="00D207D6">
        <w:rPr>
          <w:rFonts w:ascii="Times New Roman" w:hAnsi="Times New Roman" w:cs="Times New Roman"/>
          <w:sz w:val="28"/>
          <w:szCs w:val="28"/>
        </w:rPr>
        <w:t>с принятием Федерального закона «О внесении изменений в статьи 16 и 24</w:t>
      </w:r>
      <w:r w:rsidR="00D207D6" w:rsidRPr="00D207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207D6" w:rsidRPr="00D207D6">
        <w:rPr>
          <w:rFonts w:ascii="Times New Roman" w:hAnsi="Times New Roman" w:cs="Times New Roman"/>
          <w:sz w:val="28"/>
          <w:szCs w:val="28"/>
        </w:rPr>
        <w:t xml:space="preserve"> Федерального закона «О свободе совести и о религиозных объединениях» </w:t>
      </w:r>
      <w:r w:rsidR="00D207D6">
        <w:rPr>
          <w:rFonts w:ascii="Times New Roman" w:hAnsi="Times New Roman" w:cs="Times New Roman"/>
          <w:sz w:val="28"/>
          <w:szCs w:val="28"/>
        </w:rPr>
        <w:br/>
      </w:r>
      <w:r w:rsidR="00D207D6" w:rsidRPr="00D207D6">
        <w:rPr>
          <w:rFonts w:ascii="Times New Roman" w:hAnsi="Times New Roman" w:cs="Times New Roman"/>
          <w:sz w:val="28"/>
          <w:szCs w:val="28"/>
        </w:rPr>
        <w:t>и статью 17 Жилищного кодекса Российской Федерации»</w:t>
      </w:r>
      <w:r w:rsidR="00425D62" w:rsidRPr="00D207D6">
        <w:rPr>
          <w:rFonts w:ascii="Times New Roman" w:hAnsi="Times New Roman" w:cs="Times New Roman"/>
          <w:sz w:val="28"/>
          <w:szCs w:val="28"/>
        </w:rPr>
        <w:t xml:space="preserve"> </w:t>
      </w:r>
      <w:r w:rsidRPr="00D207D6">
        <w:rPr>
          <w:rFonts w:ascii="Times New Roman" w:hAnsi="Times New Roman" w:cs="Times New Roman"/>
          <w:sz w:val="28"/>
          <w:szCs w:val="28"/>
        </w:rPr>
        <w:t xml:space="preserve">на </w:t>
      </w:r>
      <w:r w:rsidR="00265ECF">
        <w:rPr>
          <w:rFonts w:ascii="Times New Roman" w:hAnsi="Times New Roman" w:cs="Times New Roman"/>
          <w:sz w:val="28"/>
          <w:szCs w:val="28"/>
        </w:rPr>
        <w:t>__</w:t>
      </w:r>
      <w:r w:rsidRPr="00D207D6">
        <w:rPr>
          <w:rFonts w:ascii="Times New Roman" w:hAnsi="Times New Roman" w:cs="Times New Roman"/>
          <w:sz w:val="28"/>
          <w:szCs w:val="28"/>
        </w:rPr>
        <w:t xml:space="preserve"> л. в 1 экз.</w:t>
      </w:r>
      <w:r w:rsidR="0040681C" w:rsidRPr="00D207D6">
        <w:rPr>
          <w:rFonts w:ascii="Times New Roman" w:hAnsi="Times New Roman" w:cs="Times New Roman"/>
          <w:sz w:val="28"/>
          <w:szCs w:val="28"/>
        </w:rPr>
        <w:t>;</w:t>
      </w:r>
    </w:p>
    <w:p w14:paraId="283FE701" w14:textId="72FBE83B" w:rsidR="00D207D6" w:rsidRPr="00D207D6" w:rsidRDefault="00D207D6" w:rsidP="00D207D6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07D6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 Президента Российской Федерации, Правительства Российской Федерации и федеральных органов </w:t>
      </w:r>
      <w:r w:rsidRPr="00D207D6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власти, подлежащих признанию утратившими силу, приостановлению, изменению или принятию в связи с принятием Федерального закона «О внесении изменений в статьи 16 и 24</w:t>
      </w:r>
      <w:r w:rsidRPr="00D207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07D6">
        <w:rPr>
          <w:rFonts w:ascii="Times New Roman" w:hAnsi="Times New Roman" w:cs="Times New Roman"/>
          <w:sz w:val="28"/>
          <w:szCs w:val="28"/>
        </w:rPr>
        <w:t xml:space="preserve"> Федерального закона «О свободе совести и о религиозных объединениях» и статью 17 Жилищного кодекса Российской Федерации»</w:t>
      </w:r>
      <w:r w:rsidR="00265ECF">
        <w:rPr>
          <w:rFonts w:ascii="Times New Roman" w:hAnsi="Times New Roman" w:cs="Times New Roman"/>
          <w:sz w:val="28"/>
          <w:szCs w:val="28"/>
        </w:rPr>
        <w:t xml:space="preserve"> </w:t>
      </w:r>
      <w:r w:rsidR="00265ECF" w:rsidRPr="00D207D6">
        <w:rPr>
          <w:rFonts w:ascii="Times New Roman" w:hAnsi="Times New Roman" w:cs="Times New Roman"/>
          <w:sz w:val="28"/>
          <w:szCs w:val="28"/>
        </w:rPr>
        <w:t xml:space="preserve">на </w:t>
      </w:r>
      <w:r w:rsidR="00265ECF">
        <w:rPr>
          <w:rFonts w:ascii="Times New Roman" w:hAnsi="Times New Roman" w:cs="Times New Roman"/>
          <w:sz w:val="28"/>
          <w:szCs w:val="28"/>
        </w:rPr>
        <w:t>__</w:t>
      </w:r>
      <w:r w:rsidR="00265ECF" w:rsidRPr="00D207D6">
        <w:rPr>
          <w:rFonts w:ascii="Times New Roman" w:hAnsi="Times New Roman" w:cs="Times New Roman"/>
          <w:sz w:val="28"/>
          <w:szCs w:val="28"/>
        </w:rPr>
        <w:t xml:space="preserve"> л. в 1 экз.;</w:t>
      </w:r>
      <w:proofErr w:type="gramEnd"/>
    </w:p>
    <w:p w14:paraId="5DAD8C0E" w14:textId="77777777" w:rsidR="00D70EB0" w:rsidRDefault="00D70EB0" w:rsidP="00D207D6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текста законопроекта и материалов к нему на магнитном носителе (1 шт.).</w:t>
      </w:r>
    </w:p>
    <w:p w14:paraId="65E2DDE9" w14:textId="77777777" w:rsidR="00D70EB0" w:rsidRDefault="00D70EB0" w:rsidP="00566AD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6811E7" w14:textId="77777777" w:rsidR="00D70EB0" w:rsidRDefault="00D70EB0" w:rsidP="00D70E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88DAFC" w14:textId="1FD625E6" w:rsidR="00D70EB0" w:rsidRPr="00265ECF" w:rsidRDefault="00D70EB0" w:rsidP="00265E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5ECF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75685" w:rsidRPr="00265ECF">
        <w:rPr>
          <w:rFonts w:ascii="Times New Roman" w:hAnsi="Times New Roman" w:cs="Times New Roman"/>
          <w:b/>
          <w:sz w:val="28"/>
          <w:szCs w:val="28"/>
        </w:rPr>
        <w:t>ы</w:t>
      </w:r>
      <w:r w:rsidRPr="00265ECF">
        <w:rPr>
          <w:rFonts w:ascii="Times New Roman" w:hAnsi="Times New Roman" w:cs="Times New Roman"/>
          <w:b/>
          <w:sz w:val="28"/>
          <w:szCs w:val="28"/>
        </w:rPr>
        <w:t xml:space="preserve"> Государственной Думы </w:t>
      </w:r>
    </w:p>
    <w:p w14:paraId="202B587E" w14:textId="74B32DD8" w:rsidR="00A75685" w:rsidRDefault="00A75685" w:rsidP="00A756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76278C" w14:textId="77777777" w:rsidR="00A94D96" w:rsidRPr="00D70EB0" w:rsidRDefault="00A94D96" w:rsidP="00D70E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4D96" w:rsidRPr="00D70EB0" w:rsidSect="00D207D6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6687A"/>
    <w:multiLevelType w:val="hybridMultilevel"/>
    <w:tmpl w:val="C6065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D96"/>
    <w:rsid w:val="00044C79"/>
    <w:rsid w:val="0005092A"/>
    <w:rsid w:val="000F11C7"/>
    <w:rsid w:val="001F0621"/>
    <w:rsid w:val="00265ECF"/>
    <w:rsid w:val="002C3A48"/>
    <w:rsid w:val="003D5DA0"/>
    <w:rsid w:val="0040416A"/>
    <w:rsid w:val="0040681C"/>
    <w:rsid w:val="00425D62"/>
    <w:rsid w:val="00506413"/>
    <w:rsid w:val="00566AD3"/>
    <w:rsid w:val="005A501C"/>
    <w:rsid w:val="00646DAB"/>
    <w:rsid w:val="008256C2"/>
    <w:rsid w:val="008D3CEC"/>
    <w:rsid w:val="00907C36"/>
    <w:rsid w:val="00965CCC"/>
    <w:rsid w:val="009E4A21"/>
    <w:rsid w:val="00A60C52"/>
    <w:rsid w:val="00A611C0"/>
    <w:rsid w:val="00A75685"/>
    <w:rsid w:val="00A94D96"/>
    <w:rsid w:val="00AA5A30"/>
    <w:rsid w:val="00C32703"/>
    <w:rsid w:val="00CC3E5F"/>
    <w:rsid w:val="00CE5555"/>
    <w:rsid w:val="00D207D6"/>
    <w:rsid w:val="00D44405"/>
    <w:rsid w:val="00D47E1F"/>
    <w:rsid w:val="00D70EB0"/>
    <w:rsid w:val="00E81DEA"/>
    <w:rsid w:val="00E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1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E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Аванесян</dc:creator>
  <cp:lastModifiedBy>ЯКУПОВА Диана Наилевна</cp:lastModifiedBy>
  <cp:revision>2</cp:revision>
  <cp:lastPrinted>2026-02-06T11:25:00Z</cp:lastPrinted>
  <dcterms:created xsi:type="dcterms:W3CDTF">2026-02-06T12:15:00Z</dcterms:created>
  <dcterms:modified xsi:type="dcterms:W3CDTF">2026-02-06T12:15:00Z</dcterms:modified>
</cp:coreProperties>
</file>