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743" w:rsidRPr="00664085" w:rsidRDefault="007B2743" w:rsidP="007B2743">
      <w:pPr>
        <w:rPr>
          <w:sz w:val="28"/>
          <w:szCs w:val="28"/>
        </w:rPr>
      </w:pPr>
    </w:p>
    <w:p w:rsidR="007B2743" w:rsidRPr="00664085" w:rsidRDefault="007B2743" w:rsidP="007B2743">
      <w:pPr>
        <w:rPr>
          <w:sz w:val="28"/>
          <w:szCs w:val="28"/>
        </w:rPr>
      </w:pPr>
    </w:p>
    <w:p w:rsidR="007B2743" w:rsidRPr="00664085" w:rsidRDefault="007B2743" w:rsidP="007B2743">
      <w:pPr>
        <w:rPr>
          <w:sz w:val="28"/>
          <w:szCs w:val="28"/>
        </w:rPr>
      </w:pPr>
    </w:p>
    <w:p w:rsidR="007B2743" w:rsidRPr="00664085" w:rsidRDefault="007B2743" w:rsidP="007B2743">
      <w:pPr>
        <w:ind w:left="6521"/>
        <w:rPr>
          <w:sz w:val="28"/>
          <w:szCs w:val="28"/>
        </w:rPr>
      </w:pPr>
      <w:r w:rsidRPr="00664085">
        <w:rPr>
          <w:sz w:val="28"/>
          <w:szCs w:val="28"/>
        </w:rPr>
        <w:t xml:space="preserve">Государственная Дума </w:t>
      </w:r>
    </w:p>
    <w:p w:rsidR="007B2743" w:rsidRPr="00664085" w:rsidRDefault="007B2743" w:rsidP="007B2743">
      <w:pPr>
        <w:ind w:left="6521"/>
        <w:outlineLvl w:val="0"/>
        <w:rPr>
          <w:sz w:val="28"/>
          <w:szCs w:val="28"/>
        </w:rPr>
      </w:pPr>
      <w:r w:rsidRPr="00664085">
        <w:rPr>
          <w:sz w:val="28"/>
          <w:szCs w:val="28"/>
        </w:rPr>
        <w:t xml:space="preserve">Федерального Собрания </w:t>
      </w:r>
    </w:p>
    <w:p w:rsidR="007B2743" w:rsidRPr="00664085" w:rsidRDefault="007B2743" w:rsidP="007B2743">
      <w:pPr>
        <w:ind w:left="6521"/>
        <w:rPr>
          <w:sz w:val="28"/>
          <w:szCs w:val="28"/>
        </w:rPr>
      </w:pPr>
      <w:r w:rsidRPr="00664085">
        <w:rPr>
          <w:sz w:val="28"/>
          <w:szCs w:val="28"/>
        </w:rPr>
        <w:t>Российской Федерации</w:t>
      </w:r>
    </w:p>
    <w:p w:rsidR="007B2743" w:rsidRPr="00664085" w:rsidRDefault="007B2743" w:rsidP="007B2743">
      <w:pPr>
        <w:ind w:left="6521"/>
        <w:rPr>
          <w:sz w:val="28"/>
          <w:szCs w:val="28"/>
        </w:rPr>
      </w:pPr>
    </w:p>
    <w:p w:rsidR="007B2743" w:rsidRPr="00664085" w:rsidRDefault="007B2743" w:rsidP="007B2743">
      <w:pPr>
        <w:ind w:left="6521"/>
        <w:rPr>
          <w:sz w:val="28"/>
          <w:szCs w:val="28"/>
        </w:rPr>
      </w:pPr>
      <w:r w:rsidRPr="00664085">
        <w:rPr>
          <w:sz w:val="28"/>
          <w:szCs w:val="28"/>
        </w:rPr>
        <w:t>ул. Охотный Ряд, д. 1,</w:t>
      </w:r>
    </w:p>
    <w:p w:rsidR="007B2743" w:rsidRPr="00664085" w:rsidRDefault="007B2743" w:rsidP="007B2743">
      <w:pPr>
        <w:ind w:left="6521"/>
        <w:rPr>
          <w:sz w:val="28"/>
          <w:szCs w:val="28"/>
        </w:rPr>
      </w:pPr>
      <w:r w:rsidRPr="00664085">
        <w:rPr>
          <w:sz w:val="28"/>
          <w:szCs w:val="28"/>
        </w:rPr>
        <w:t>Москва, 103265</w:t>
      </w:r>
    </w:p>
    <w:p w:rsidR="007B2743" w:rsidRPr="00664085" w:rsidRDefault="007B2743" w:rsidP="007B2743">
      <w:pPr>
        <w:rPr>
          <w:sz w:val="28"/>
          <w:szCs w:val="28"/>
        </w:rPr>
      </w:pPr>
    </w:p>
    <w:p w:rsidR="007B2743" w:rsidRPr="00664085" w:rsidRDefault="007B2743" w:rsidP="007B2743">
      <w:pPr>
        <w:rPr>
          <w:sz w:val="28"/>
          <w:szCs w:val="28"/>
        </w:rPr>
      </w:pPr>
    </w:p>
    <w:p w:rsidR="007B2743" w:rsidRPr="00664085" w:rsidRDefault="007B2743" w:rsidP="007B2743">
      <w:pPr>
        <w:rPr>
          <w:sz w:val="28"/>
          <w:szCs w:val="28"/>
        </w:rPr>
      </w:pPr>
    </w:p>
    <w:p w:rsidR="00664085" w:rsidRPr="00664085" w:rsidRDefault="00664085" w:rsidP="007B2743">
      <w:pPr>
        <w:rPr>
          <w:sz w:val="28"/>
          <w:szCs w:val="28"/>
        </w:rPr>
      </w:pPr>
    </w:p>
    <w:p w:rsidR="007B2743" w:rsidRPr="00664085" w:rsidRDefault="007B2743" w:rsidP="007B2743">
      <w:pPr>
        <w:rPr>
          <w:sz w:val="28"/>
          <w:szCs w:val="28"/>
        </w:rPr>
      </w:pPr>
    </w:p>
    <w:p w:rsidR="007B2743" w:rsidRPr="00664085" w:rsidRDefault="007B2743" w:rsidP="007B2743">
      <w:pPr>
        <w:rPr>
          <w:sz w:val="28"/>
          <w:szCs w:val="28"/>
        </w:rPr>
      </w:pPr>
    </w:p>
    <w:p w:rsidR="007B2743" w:rsidRPr="00664085" w:rsidRDefault="007B2743" w:rsidP="007B2743">
      <w:pPr>
        <w:rPr>
          <w:sz w:val="28"/>
          <w:szCs w:val="28"/>
        </w:rPr>
      </w:pPr>
    </w:p>
    <w:p w:rsidR="007B2743" w:rsidRPr="006A7112" w:rsidRDefault="007B2743" w:rsidP="00142B57">
      <w:pPr>
        <w:autoSpaceDE w:val="0"/>
        <w:autoSpaceDN w:val="0"/>
        <w:adjustRightInd w:val="0"/>
        <w:spacing w:after="100" w:afterAutospacing="1" w:line="276" w:lineRule="auto"/>
        <w:ind w:firstLine="709"/>
        <w:jc w:val="both"/>
        <w:outlineLvl w:val="0"/>
        <w:rPr>
          <w:rFonts w:eastAsia="Arial Unicode MS"/>
          <w:bCs/>
          <w:color w:val="000000"/>
          <w:kern w:val="36"/>
          <w:sz w:val="28"/>
          <w:szCs w:val="28"/>
          <w:u w:color="333333"/>
          <w:bdr w:val="nil"/>
        </w:rPr>
      </w:pPr>
      <w:r w:rsidRPr="006A7112">
        <w:rPr>
          <w:sz w:val="28"/>
          <w:szCs w:val="28"/>
        </w:rPr>
        <w:t xml:space="preserve">На основании статьи 104 Конституции Российской Федерации Законодательное собрание Ленинградской области вносит на рассмотрение Государственной Думы Федерального Собрания Российской Федерации </w:t>
      </w:r>
      <w:r>
        <w:rPr>
          <w:sz w:val="28"/>
          <w:szCs w:val="28"/>
        </w:rPr>
        <w:br/>
      </w:r>
      <w:r w:rsidRPr="007B2743">
        <w:rPr>
          <w:spacing w:val="-4"/>
          <w:sz w:val="28"/>
          <w:szCs w:val="28"/>
        </w:rPr>
        <w:t>в порядке законодательной инициативы проект федерального закона "</w:t>
      </w:r>
      <w:r w:rsidR="007D01C4" w:rsidRPr="007D01C4">
        <w:rPr>
          <w:spacing w:val="-4"/>
          <w:sz w:val="28"/>
          <w:szCs w:val="28"/>
        </w:rPr>
        <w:t>О внесении изменени</w:t>
      </w:r>
      <w:r w:rsidR="00402993">
        <w:rPr>
          <w:spacing w:val="-4"/>
          <w:sz w:val="28"/>
          <w:szCs w:val="28"/>
        </w:rPr>
        <w:t>я</w:t>
      </w:r>
      <w:r w:rsidR="007D01C4" w:rsidRPr="007D01C4">
        <w:rPr>
          <w:spacing w:val="-4"/>
          <w:sz w:val="28"/>
          <w:szCs w:val="28"/>
        </w:rPr>
        <w:t xml:space="preserve"> в </w:t>
      </w:r>
      <w:r w:rsidR="00402993">
        <w:rPr>
          <w:spacing w:val="-4"/>
          <w:sz w:val="28"/>
          <w:szCs w:val="28"/>
        </w:rPr>
        <w:t xml:space="preserve">статью 15 Федерального закона "Об адвокатской деятельности </w:t>
      </w:r>
      <w:r w:rsidR="00402993">
        <w:rPr>
          <w:spacing w:val="-4"/>
          <w:sz w:val="28"/>
          <w:szCs w:val="28"/>
        </w:rPr>
        <w:br/>
        <w:t>и адвокатуре в Российской Федерации</w:t>
      </w:r>
      <w:r w:rsidRPr="006A7112">
        <w:rPr>
          <w:sz w:val="28"/>
          <w:szCs w:val="28"/>
        </w:rPr>
        <w:t>"</w:t>
      </w:r>
      <w:r w:rsidRPr="006A7112">
        <w:rPr>
          <w:rFonts w:eastAsia="Arial Unicode MS"/>
          <w:bCs/>
          <w:color w:val="000000"/>
          <w:kern w:val="36"/>
          <w:sz w:val="28"/>
          <w:szCs w:val="28"/>
          <w:u w:color="333333"/>
          <w:bdr w:val="nil"/>
        </w:rPr>
        <w:t>.</w:t>
      </w:r>
    </w:p>
    <w:p w:rsidR="007B2743" w:rsidRPr="006A7112" w:rsidRDefault="007B2743" w:rsidP="007B2743">
      <w:pPr>
        <w:pStyle w:val="a3"/>
        <w:autoSpaceDE w:val="0"/>
        <w:autoSpaceDN w:val="0"/>
        <w:adjustRightInd w:val="0"/>
        <w:spacing w:after="120" w:line="240" w:lineRule="auto"/>
        <w:ind w:firstLine="709"/>
        <w:outlineLvl w:val="0"/>
        <w:rPr>
          <w:sz w:val="24"/>
          <w:szCs w:val="24"/>
        </w:rPr>
      </w:pPr>
      <w:r w:rsidRPr="006A7112">
        <w:rPr>
          <w:sz w:val="24"/>
          <w:szCs w:val="24"/>
        </w:rPr>
        <w:t>Приложения: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817"/>
        <w:gridCol w:w="284"/>
        <w:gridCol w:w="8788"/>
      </w:tblGrid>
      <w:tr w:rsidR="007B2743" w:rsidRPr="006A7112" w:rsidTr="007B2743">
        <w:trPr>
          <w:cantSplit/>
        </w:trPr>
        <w:tc>
          <w:tcPr>
            <w:tcW w:w="817" w:type="dxa"/>
          </w:tcPr>
          <w:p w:rsidR="007B2743" w:rsidRPr="006A7112" w:rsidRDefault="007B2743" w:rsidP="007B2743">
            <w:pPr>
              <w:pStyle w:val="a3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7B2743" w:rsidRPr="006A7112" w:rsidRDefault="007B2743" w:rsidP="007B2743">
            <w:pPr>
              <w:pStyle w:val="a3"/>
              <w:spacing w:line="240" w:lineRule="auto"/>
              <w:ind w:left="-113" w:right="-113" w:firstLine="0"/>
              <w:jc w:val="left"/>
              <w:rPr>
                <w:sz w:val="24"/>
                <w:szCs w:val="24"/>
              </w:rPr>
            </w:pPr>
            <w:r w:rsidRPr="006A7112">
              <w:rPr>
                <w:sz w:val="24"/>
                <w:szCs w:val="24"/>
              </w:rPr>
              <w:t>1.</w:t>
            </w:r>
          </w:p>
        </w:tc>
        <w:tc>
          <w:tcPr>
            <w:tcW w:w="8788" w:type="dxa"/>
          </w:tcPr>
          <w:p w:rsidR="007B2743" w:rsidRPr="00C40137" w:rsidRDefault="007B2743" w:rsidP="00402993">
            <w:pPr>
              <w:jc w:val="both"/>
            </w:pPr>
            <w:r w:rsidRPr="00644483">
              <w:t xml:space="preserve">Постановление Законодательного собрания Ленинградской области от </w:t>
            </w:r>
            <w:r>
              <w:t>2</w:t>
            </w:r>
            <w:r w:rsidR="00402993">
              <w:t>8</w:t>
            </w:r>
            <w:r w:rsidRPr="00644483">
              <w:t xml:space="preserve"> </w:t>
            </w:r>
            <w:r w:rsidR="00402993">
              <w:t>января</w:t>
            </w:r>
            <w:r w:rsidRPr="00644483">
              <w:t xml:space="preserve"> </w:t>
            </w:r>
            <w:r w:rsidRPr="00142B57">
              <w:rPr>
                <w:spacing w:val="-4"/>
              </w:rPr>
              <w:t>20</w:t>
            </w:r>
            <w:r w:rsidR="007D01C4" w:rsidRPr="00142B57">
              <w:rPr>
                <w:spacing w:val="-4"/>
              </w:rPr>
              <w:t>2</w:t>
            </w:r>
            <w:r w:rsidR="00402993">
              <w:rPr>
                <w:spacing w:val="-4"/>
              </w:rPr>
              <w:t>6</w:t>
            </w:r>
            <w:r w:rsidRPr="00142B57">
              <w:rPr>
                <w:spacing w:val="-4"/>
              </w:rPr>
              <w:t xml:space="preserve"> года № </w:t>
            </w:r>
            <w:r w:rsidR="00402993">
              <w:rPr>
                <w:spacing w:val="-4"/>
              </w:rPr>
              <w:t>41</w:t>
            </w:r>
            <w:r w:rsidRPr="00142B57">
              <w:rPr>
                <w:spacing w:val="-4"/>
              </w:rPr>
              <w:t xml:space="preserve"> "</w:t>
            </w:r>
            <w:r w:rsidR="007D01C4" w:rsidRPr="00142B57">
              <w:rPr>
                <w:spacing w:val="-4"/>
              </w:rPr>
              <w:t xml:space="preserve">О </w:t>
            </w:r>
            <w:r w:rsidR="00402993">
              <w:rPr>
                <w:spacing w:val="-4"/>
              </w:rPr>
              <w:t xml:space="preserve">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</w:t>
            </w:r>
            <w:r w:rsidR="007D01C4" w:rsidRPr="00142B57">
              <w:rPr>
                <w:spacing w:val="-4"/>
              </w:rPr>
              <w:t>внесении изменени</w:t>
            </w:r>
            <w:r w:rsidR="00402993">
              <w:rPr>
                <w:spacing w:val="-4"/>
              </w:rPr>
              <w:t>я</w:t>
            </w:r>
            <w:r w:rsidR="007D01C4" w:rsidRPr="00142B57">
              <w:rPr>
                <w:spacing w:val="-4"/>
              </w:rPr>
              <w:t xml:space="preserve"> в </w:t>
            </w:r>
            <w:r w:rsidR="00402993">
              <w:rPr>
                <w:spacing w:val="-4"/>
              </w:rPr>
              <w:t xml:space="preserve">статью 15 Федерального закона "Об адвокатской деятельности </w:t>
            </w:r>
            <w:r w:rsidR="00402993">
              <w:rPr>
                <w:spacing w:val="-4"/>
              </w:rPr>
              <w:br/>
              <w:t>и адвокатуре в Российской Федерации</w:t>
            </w:r>
            <w:proofErr w:type="gramStart"/>
            <w:r w:rsidR="007D01C4" w:rsidRPr="00142B57">
              <w:t>"</w:t>
            </w:r>
            <w:r w:rsidRPr="00142B57">
              <w:rPr>
                <w:bCs/>
              </w:rPr>
              <w:t xml:space="preserve"> </w:t>
            </w:r>
            <w:r w:rsidRPr="00142B57">
              <w:t xml:space="preserve"> на</w:t>
            </w:r>
            <w:proofErr w:type="gramEnd"/>
            <w:r w:rsidRPr="00142B57">
              <w:t xml:space="preserve"> </w:t>
            </w:r>
            <w:r w:rsidR="007D01C4" w:rsidRPr="00142B57">
              <w:t>1</w:t>
            </w:r>
            <w:r w:rsidRPr="00142B57">
              <w:t xml:space="preserve"> л.</w:t>
            </w:r>
          </w:p>
        </w:tc>
      </w:tr>
      <w:tr w:rsidR="007B2743" w:rsidRPr="006A7112" w:rsidTr="007B2743">
        <w:trPr>
          <w:cantSplit/>
        </w:trPr>
        <w:tc>
          <w:tcPr>
            <w:tcW w:w="817" w:type="dxa"/>
          </w:tcPr>
          <w:p w:rsidR="007B2743" w:rsidRPr="006A7112" w:rsidRDefault="007B2743" w:rsidP="007B2743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7B2743" w:rsidRPr="006A7112" w:rsidRDefault="007B2743" w:rsidP="007B2743">
            <w:pPr>
              <w:pStyle w:val="a3"/>
              <w:spacing w:line="240" w:lineRule="auto"/>
              <w:ind w:left="-113" w:right="-113" w:firstLine="0"/>
              <w:jc w:val="left"/>
              <w:rPr>
                <w:sz w:val="24"/>
                <w:szCs w:val="24"/>
              </w:rPr>
            </w:pPr>
            <w:r w:rsidRPr="006A7112">
              <w:rPr>
                <w:sz w:val="24"/>
                <w:szCs w:val="24"/>
              </w:rPr>
              <w:t>2.</w:t>
            </w:r>
          </w:p>
        </w:tc>
        <w:tc>
          <w:tcPr>
            <w:tcW w:w="8788" w:type="dxa"/>
          </w:tcPr>
          <w:p w:rsidR="007B2743" w:rsidRPr="006A7112" w:rsidRDefault="007B2743" w:rsidP="00402993">
            <w:pPr>
              <w:shd w:val="clear" w:color="auto" w:fill="FFFFFF"/>
              <w:jc w:val="both"/>
            </w:pPr>
            <w:r w:rsidRPr="00A00BCE">
              <w:t xml:space="preserve">Проект федерального закона </w:t>
            </w:r>
            <w:r w:rsidRPr="004A0A07">
              <w:t>"</w:t>
            </w:r>
            <w:r w:rsidR="007D01C4" w:rsidRPr="007D01C4">
              <w:t xml:space="preserve">О </w:t>
            </w:r>
            <w:r w:rsidR="00402993" w:rsidRPr="00142B57">
              <w:rPr>
                <w:spacing w:val="-4"/>
              </w:rPr>
              <w:t>внесении изменени</w:t>
            </w:r>
            <w:r w:rsidR="00402993">
              <w:rPr>
                <w:spacing w:val="-4"/>
              </w:rPr>
              <w:t>я</w:t>
            </w:r>
            <w:r w:rsidR="00402993" w:rsidRPr="00142B57">
              <w:rPr>
                <w:spacing w:val="-4"/>
              </w:rPr>
              <w:t xml:space="preserve"> в </w:t>
            </w:r>
            <w:r w:rsidR="00402993">
              <w:rPr>
                <w:spacing w:val="-4"/>
              </w:rPr>
              <w:t>статью 15 Федерального закона "Об адвокатской деятельности и адвокатуре в Российской Федерации</w:t>
            </w:r>
            <w:proofErr w:type="gramStart"/>
            <w:r w:rsidR="007D01C4" w:rsidRPr="00142B57">
              <w:rPr>
                <w:spacing w:val="-4"/>
              </w:rPr>
              <w:t>"</w:t>
            </w:r>
            <w:r w:rsidRPr="00142B57">
              <w:rPr>
                <w:spacing w:val="-4"/>
              </w:rPr>
              <w:t xml:space="preserve">  на</w:t>
            </w:r>
            <w:proofErr w:type="gramEnd"/>
            <w:r w:rsidRPr="00142B57">
              <w:rPr>
                <w:spacing w:val="-4"/>
              </w:rPr>
              <w:t xml:space="preserve"> </w:t>
            </w:r>
            <w:r w:rsidR="00402993">
              <w:rPr>
                <w:spacing w:val="-4"/>
              </w:rPr>
              <w:t>1</w:t>
            </w:r>
            <w:r w:rsidRPr="00142B57">
              <w:rPr>
                <w:spacing w:val="-4"/>
              </w:rPr>
              <w:t xml:space="preserve"> л.</w:t>
            </w:r>
          </w:p>
        </w:tc>
      </w:tr>
      <w:tr w:rsidR="007B2743" w:rsidRPr="006A7112" w:rsidTr="007B2743">
        <w:trPr>
          <w:cantSplit/>
        </w:trPr>
        <w:tc>
          <w:tcPr>
            <w:tcW w:w="817" w:type="dxa"/>
          </w:tcPr>
          <w:p w:rsidR="007B2743" w:rsidRPr="006A7112" w:rsidRDefault="007B2743" w:rsidP="007B2743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7B2743" w:rsidRPr="006A7112" w:rsidRDefault="007B2743" w:rsidP="007B2743">
            <w:pPr>
              <w:pStyle w:val="a3"/>
              <w:spacing w:line="240" w:lineRule="auto"/>
              <w:ind w:left="-113" w:right="-113" w:firstLine="0"/>
              <w:jc w:val="left"/>
              <w:rPr>
                <w:sz w:val="24"/>
                <w:szCs w:val="24"/>
              </w:rPr>
            </w:pPr>
            <w:r w:rsidRPr="006A7112">
              <w:rPr>
                <w:sz w:val="24"/>
                <w:szCs w:val="24"/>
              </w:rPr>
              <w:t>3.</w:t>
            </w:r>
          </w:p>
        </w:tc>
        <w:tc>
          <w:tcPr>
            <w:tcW w:w="8788" w:type="dxa"/>
          </w:tcPr>
          <w:p w:rsidR="007B2743" w:rsidRPr="006A7112" w:rsidRDefault="007B2743" w:rsidP="00402993">
            <w:pPr>
              <w:pStyle w:val="a3"/>
              <w:tabs>
                <w:tab w:val="right" w:pos="8572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A00BCE">
              <w:rPr>
                <w:sz w:val="24"/>
                <w:szCs w:val="23"/>
              </w:rPr>
              <w:t xml:space="preserve">Пояснительная записка к проекту федерального </w:t>
            </w:r>
            <w:proofErr w:type="gramStart"/>
            <w:r w:rsidRPr="00A00BCE">
              <w:rPr>
                <w:sz w:val="24"/>
                <w:szCs w:val="23"/>
              </w:rPr>
              <w:t>закона  на</w:t>
            </w:r>
            <w:proofErr w:type="gramEnd"/>
            <w:r w:rsidRPr="00A00BCE">
              <w:rPr>
                <w:sz w:val="24"/>
                <w:szCs w:val="23"/>
              </w:rPr>
              <w:t xml:space="preserve"> </w:t>
            </w:r>
            <w:r w:rsidR="00402993">
              <w:rPr>
                <w:sz w:val="24"/>
                <w:szCs w:val="23"/>
              </w:rPr>
              <w:t>3</w:t>
            </w:r>
            <w:r w:rsidRPr="00A00BCE">
              <w:rPr>
                <w:sz w:val="24"/>
                <w:szCs w:val="23"/>
              </w:rPr>
              <w:t xml:space="preserve"> л.</w:t>
            </w:r>
          </w:p>
        </w:tc>
      </w:tr>
      <w:tr w:rsidR="007B2743" w:rsidRPr="006A7112" w:rsidTr="007B2743">
        <w:trPr>
          <w:cantSplit/>
        </w:trPr>
        <w:tc>
          <w:tcPr>
            <w:tcW w:w="817" w:type="dxa"/>
          </w:tcPr>
          <w:p w:rsidR="007B2743" w:rsidRPr="006A7112" w:rsidRDefault="007B2743" w:rsidP="007B2743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7B2743" w:rsidRPr="006A7112" w:rsidRDefault="007B2743" w:rsidP="007B2743">
            <w:pPr>
              <w:pStyle w:val="a3"/>
              <w:spacing w:line="240" w:lineRule="auto"/>
              <w:ind w:left="-113" w:right="-113" w:firstLine="0"/>
              <w:jc w:val="left"/>
              <w:rPr>
                <w:sz w:val="24"/>
                <w:szCs w:val="24"/>
              </w:rPr>
            </w:pPr>
            <w:r w:rsidRPr="006A7112">
              <w:rPr>
                <w:sz w:val="24"/>
                <w:szCs w:val="24"/>
              </w:rPr>
              <w:t>4.</w:t>
            </w:r>
          </w:p>
        </w:tc>
        <w:tc>
          <w:tcPr>
            <w:tcW w:w="8788" w:type="dxa"/>
          </w:tcPr>
          <w:p w:rsidR="007B2743" w:rsidRPr="006A7112" w:rsidRDefault="007B2743" w:rsidP="00402993">
            <w:pPr>
              <w:jc w:val="both"/>
            </w:pPr>
            <w:r w:rsidRPr="00A00BCE">
              <w:rPr>
                <w:color w:val="000000"/>
                <w:szCs w:val="23"/>
              </w:rPr>
              <w:t xml:space="preserve">Перечень законов Российской Федерации и законов РСФСР, федеральных конституционных законов, федеральных законов и иных нормативных правовых </w:t>
            </w:r>
            <w:r w:rsidRPr="00142B57">
              <w:rPr>
                <w:color w:val="000000"/>
                <w:spacing w:val="-2"/>
                <w:szCs w:val="23"/>
              </w:rPr>
              <w:t>актов РСФСР и Российской Федерации, подлежащих признанию утратившими силу, приостановлению, изменению или принятию в связи с принятием Федерального</w:t>
            </w:r>
            <w:r w:rsidRPr="00A00BCE">
              <w:rPr>
                <w:color w:val="000000"/>
                <w:szCs w:val="23"/>
              </w:rPr>
              <w:t xml:space="preserve"> закона </w:t>
            </w:r>
            <w:r w:rsidRPr="004A0A07">
              <w:t>"</w:t>
            </w:r>
            <w:r w:rsidR="007D01C4" w:rsidRPr="007D01C4">
              <w:t xml:space="preserve">О </w:t>
            </w:r>
            <w:r w:rsidR="00402993" w:rsidRPr="00142B57">
              <w:rPr>
                <w:spacing w:val="-4"/>
              </w:rPr>
              <w:t>внесении изменени</w:t>
            </w:r>
            <w:r w:rsidR="00402993">
              <w:rPr>
                <w:spacing w:val="-4"/>
              </w:rPr>
              <w:t>я</w:t>
            </w:r>
            <w:r w:rsidR="00402993" w:rsidRPr="00142B57">
              <w:rPr>
                <w:spacing w:val="-4"/>
              </w:rPr>
              <w:t xml:space="preserve"> в </w:t>
            </w:r>
            <w:r w:rsidR="00402993">
              <w:rPr>
                <w:spacing w:val="-4"/>
              </w:rPr>
              <w:t xml:space="preserve">статью 15 Федерального закона "Об адвокатской деятельности </w:t>
            </w:r>
            <w:bookmarkStart w:id="0" w:name="_GoBack"/>
            <w:bookmarkEnd w:id="0"/>
            <w:r w:rsidR="00402993">
              <w:rPr>
                <w:spacing w:val="-4"/>
              </w:rPr>
              <w:t>и адвокатуре в Российской Федерации</w:t>
            </w:r>
            <w:proofErr w:type="gramStart"/>
            <w:r w:rsidRPr="004A0A07">
              <w:t>"</w:t>
            </w:r>
            <w:r w:rsidRPr="00A00BCE">
              <w:rPr>
                <w:szCs w:val="23"/>
              </w:rPr>
              <w:t>,</w:t>
            </w:r>
            <w:r w:rsidRPr="00A00BCE">
              <w:rPr>
                <w:bCs/>
                <w:szCs w:val="23"/>
              </w:rPr>
              <w:t xml:space="preserve">  </w:t>
            </w:r>
            <w:r w:rsidRPr="00A00BCE">
              <w:rPr>
                <w:szCs w:val="23"/>
              </w:rPr>
              <w:t>на</w:t>
            </w:r>
            <w:proofErr w:type="gramEnd"/>
            <w:r w:rsidRPr="00A00BCE">
              <w:rPr>
                <w:szCs w:val="23"/>
              </w:rPr>
              <w:t xml:space="preserve"> </w:t>
            </w:r>
            <w:r>
              <w:rPr>
                <w:szCs w:val="23"/>
              </w:rPr>
              <w:t>1</w:t>
            </w:r>
            <w:r w:rsidRPr="00A00BCE">
              <w:rPr>
                <w:szCs w:val="23"/>
              </w:rPr>
              <w:t xml:space="preserve"> л.</w:t>
            </w:r>
          </w:p>
        </w:tc>
      </w:tr>
      <w:tr w:rsidR="007B2743" w:rsidRPr="006A7112" w:rsidTr="007B2743">
        <w:trPr>
          <w:cantSplit/>
        </w:trPr>
        <w:tc>
          <w:tcPr>
            <w:tcW w:w="817" w:type="dxa"/>
          </w:tcPr>
          <w:p w:rsidR="007B2743" w:rsidRPr="006A7112" w:rsidRDefault="007B2743" w:rsidP="007B2743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7B2743" w:rsidRPr="006A7112" w:rsidRDefault="007B2743" w:rsidP="007B2743">
            <w:pPr>
              <w:pStyle w:val="a3"/>
              <w:spacing w:line="240" w:lineRule="auto"/>
              <w:ind w:left="-113" w:right="-113" w:firstLine="0"/>
              <w:jc w:val="left"/>
              <w:rPr>
                <w:sz w:val="24"/>
                <w:szCs w:val="24"/>
              </w:rPr>
            </w:pPr>
            <w:r w:rsidRPr="006A7112">
              <w:rPr>
                <w:sz w:val="24"/>
                <w:szCs w:val="24"/>
              </w:rPr>
              <w:t>5.</w:t>
            </w:r>
          </w:p>
        </w:tc>
        <w:tc>
          <w:tcPr>
            <w:tcW w:w="8788" w:type="dxa"/>
          </w:tcPr>
          <w:p w:rsidR="007B2743" w:rsidRPr="00A00BCE" w:rsidRDefault="007B2743" w:rsidP="007B2743">
            <w:pPr>
              <w:pStyle w:val="a3"/>
              <w:tabs>
                <w:tab w:val="right" w:pos="8674"/>
              </w:tabs>
              <w:spacing w:line="240" w:lineRule="auto"/>
              <w:ind w:firstLine="0"/>
              <w:rPr>
                <w:sz w:val="24"/>
                <w:szCs w:val="23"/>
              </w:rPr>
            </w:pPr>
            <w:r w:rsidRPr="00A00BCE">
              <w:rPr>
                <w:sz w:val="24"/>
                <w:szCs w:val="23"/>
              </w:rPr>
              <w:t xml:space="preserve">Финансово-экономическое обоснование к проекту федерального </w:t>
            </w:r>
            <w:proofErr w:type="gramStart"/>
            <w:r w:rsidRPr="00A00BCE">
              <w:rPr>
                <w:sz w:val="24"/>
                <w:szCs w:val="23"/>
              </w:rPr>
              <w:t>закона  на</w:t>
            </w:r>
            <w:proofErr w:type="gramEnd"/>
            <w:r w:rsidRPr="00A00BCE">
              <w:rPr>
                <w:sz w:val="24"/>
                <w:szCs w:val="23"/>
              </w:rPr>
              <w:t xml:space="preserve"> 1 л.</w:t>
            </w:r>
          </w:p>
        </w:tc>
      </w:tr>
      <w:tr w:rsidR="007B2743" w:rsidRPr="006A7112" w:rsidTr="007B2743">
        <w:trPr>
          <w:cantSplit/>
        </w:trPr>
        <w:tc>
          <w:tcPr>
            <w:tcW w:w="817" w:type="dxa"/>
          </w:tcPr>
          <w:p w:rsidR="007B2743" w:rsidRPr="006A7112" w:rsidRDefault="007B2743" w:rsidP="007B2743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7B2743" w:rsidRPr="006A7112" w:rsidRDefault="007D01C4" w:rsidP="007B2743">
            <w:pPr>
              <w:pStyle w:val="a3"/>
              <w:spacing w:line="240" w:lineRule="auto"/>
              <w:ind w:left="-113" w:right="-11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7B2743" w:rsidRPr="006A7112">
              <w:rPr>
                <w:sz w:val="24"/>
                <w:szCs w:val="24"/>
              </w:rPr>
              <w:t>.</w:t>
            </w:r>
          </w:p>
        </w:tc>
        <w:tc>
          <w:tcPr>
            <w:tcW w:w="8788" w:type="dxa"/>
          </w:tcPr>
          <w:p w:rsidR="007B2743" w:rsidRPr="006A7112" w:rsidRDefault="007B2743" w:rsidP="007B2743">
            <w:pPr>
              <w:pStyle w:val="a3"/>
              <w:spacing w:line="240" w:lineRule="auto"/>
              <w:ind w:left="33" w:right="-57" w:firstLine="0"/>
              <w:rPr>
                <w:sz w:val="24"/>
                <w:szCs w:val="24"/>
              </w:rPr>
            </w:pPr>
            <w:r w:rsidRPr="006A7112">
              <w:rPr>
                <w:sz w:val="24"/>
                <w:szCs w:val="24"/>
              </w:rPr>
              <w:t>Копии текста законопроекта и материалов к нему на С</w:t>
            </w:r>
            <w:r w:rsidRPr="006A7112">
              <w:rPr>
                <w:sz w:val="24"/>
                <w:szCs w:val="24"/>
                <w:lang w:val="en-US"/>
              </w:rPr>
              <w:t>D</w:t>
            </w:r>
            <w:r w:rsidRPr="006A7112">
              <w:rPr>
                <w:sz w:val="24"/>
                <w:szCs w:val="24"/>
              </w:rPr>
              <w:t>-диске.</w:t>
            </w:r>
          </w:p>
        </w:tc>
      </w:tr>
    </w:tbl>
    <w:p w:rsidR="007B2743" w:rsidRPr="00664085" w:rsidRDefault="007B2743" w:rsidP="007B2743">
      <w:pPr>
        <w:tabs>
          <w:tab w:val="right" w:pos="9639"/>
        </w:tabs>
        <w:outlineLvl w:val="0"/>
        <w:rPr>
          <w:sz w:val="28"/>
        </w:rPr>
      </w:pPr>
    </w:p>
    <w:p w:rsidR="007B2743" w:rsidRPr="00664085" w:rsidRDefault="007B2743" w:rsidP="007B2743">
      <w:pPr>
        <w:tabs>
          <w:tab w:val="right" w:pos="9639"/>
        </w:tabs>
        <w:outlineLvl w:val="0"/>
        <w:rPr>
          <w:sz w:val="28"/>
        </w:rPr>
      </w:pPr>
    </w:p>
    <w:p w:rsidR="007B2743" w:rsidRPr="006A7112" w:rsidRDefault="007B2743" w:rsidP="007B2743">
      <w:pPr>
        <w:tabs>
          <w:tab w:val="right" w:pos="9639"/>
        </w:tabs>
        <w:outlineLvl w:val="0"/>
        <w:rPr>
          <w:sz w:val="28"/>
          <w:szCs w:val="28"/>
        </w:rPr>
      </w:pPr>
      <w:r w:rsidRPr="006A7112">
        <w:rPr>
          <w:sz w:val="28"/>
          <w:szCs w:val="28"/>
        </w:rPr>
        <w:t xml:space="preserve">Председатель </w:t>
      </w:r>
      <w:r w:rsidRPr="006A7112">
        <w:rPr>
          <w:sz w:val="28"/>
          <w:szCs w:val="28"/>
        </w:rPr>
        <w:br/>
        <w:t>Законодательного собрания</w:t>
      </w:r>
      <w:r w:rsidRPr="006A7112">
        <w:rPr>
          <w:sz w:val="28"/>
          <w:szCs w:val="28"/>
        </w:rPr>
        <w:tab/>
        <w:t>С.М. </w:t>
      </w:r>
      <w:proofErr w:type="spellStart"/>
      <w:r w:rsidRPr="006A7112">
        <w:rPr>
          <w:sz w:val="28"/>
          <w:szCs w:val="28"/>
        </w:rPr>
        <w:t>Бебенин</w:t>
      </w:r>
      <w:proofErr w:type="spellEnd"/>
    </w:p>
    <w:sectPr w:rsidR="007B2743" w:rsidRPr="006A7112" w:rsidSect="00142B57">
      <w:headerReference w:type="default" r:id="rId6"/>
      <w:footerReference w:type="default" r:id="rId7"/>
      <w:footerReference w:type="first" r:id="rId8"/>
      <w:pgSz w:w="11906" w:h="16838"/>
      <w:pgMar w:top="1134" w:right="737" w:bottom="851" w:left="1531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17B" w:rsidRDefault="00BF317B" w:rsidP="00601FA8">
      <w:r>
        <w:separator/>
      </w:r>
    </w:p>
  </w:endnote>
  <w:endnote w:type="continuationSeparator" w:id="0">
    <w:p w:rsidR="00BF317B" w:rsidRDefault="00BF317B" w:rsidP="00601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57DF" w:rsidRPr="003810AB" w:rsidRDefault="002557DF" w:rsidP="00601FA8">
    <w:pPr>
      <w:rPr>
        <w:sz w:val="20"/>
      </w:rPr>
    </w:pPr>
    <w:r w:rsidRPr="003810AB">
      <w:rPr>
        <w:sz w:val="20"/>
      </w:rPr>
      <w:t>С.В. Орехова</w:t>
    </w:r>
    <w:r w:rsidRPr="003810AB">
      <w:rPr>
        <w:sz w:val="20"/>
      </w:rPr>
      <w:br/>
      <w:t>(812) 6</w:t>
    </w:r>
    <w:r w:rsidR="003C5F41">
      <w:rPr>
        <w:sz w:val="20"/>
      </w:rPr>
      <w:t>30</w:t>
    </w:r>
    <w:r w:rsidRPr="003810AB">
      <w:rPr>
        <w:sz w:val="20"/>
      </w:rPr>
      <w:t>-</w:t>
    </w:r>
    <w:r w:rsidR="003C5F41">
      <w:rPr>
        <w:sz w:val="20"/>
      </w:rPr>
      <w:t>21</w:t>
    </w:r>
    <w:r w:rsidRPr="003810AB">
      <w:rPr>
        <w:sz w:val="20"/>
      </w:rPr>
      <w:t>-84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B57" w:rsidRPr="003810AB" w:rsidRDefault="00142B57" w:rsidP="00142B57">
    <w:pPr>
      <w:rPr>
        <w:sz w:val="20"/>
      </w:rPr>
    </w:pPr>
    <w:r w:rsidRPr="003810AB">
      <w:rPr>
        <w:sz w:val="20"/>
      </w:rPr>
      <w:t>С.В. Орехова</w:t>
    </w:r>
    <w:r w:rsidRPr="003810AB">
      <w:rPr>
        <w:sz w:val="20"/>
      </w:rPr>
      <w:br/>
      <w:t>(812) 6</w:t>
    </w:r>
    <w:r>
      <w:rPr>
        <w:sz w:val="20"/>
      </w:rPr>
      <w:t>30</w:t>
    </w:r>
    <w:r w:rsidRPr="003810AB">
      <w:rPr>
        <w:sz w:val="20"/>
      </w:rPr>
      <w:t>-</w:t>
    </w:r>
    <w:r>
      <w:rPr>
        <w:sz w:val="20"/>
      </w:rPr>
      <w:t>21</w:t>
    </w:r>
    <w:r w:rsidRPr="003810AB">
      <w:rPr>
        <w:sz w:val="20"/>
      </w:rPr>
      <w:t>-84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17B" w:rsidRDefault="00BF317B" w:rsidP="00601FA8">
      <w:r>
        <w:separator/>
      </w:r>
    </w:p>
  </w:footnote>
  <w:footnote w:type="continuationSeparator" w:id="0">
    <w:p w:rsidR="00BF317B" w:rsidRDefault="00BF317B" w:rsidP="00601F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1721625"/>
      <w:docPartObj>
        <w:docPartGallery w:val="Page Numbers (Top of Page)"/>
        <w:docPartUnique/>
      </w:docPartObj>
    </w:sdtPr>
    <w:sdtEndPr/>
    <w:sdtContent>
      <w:p w:rsidR="007B2743" w:rsidRDefault="007B274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993">
          <w:rPr>
            <w:noProof/>
          </w:rPr>
          <w:t>2</w:t>
        </w:r>
        <w:r>
          <w:fldChar w:fldCharType="end"/>
        </w:r>
      </w:p>
    </w:sdtContent>
  </w:sdt>
  <w:p w:rsidR="00185AAD" w:rsidRDefault="00185A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2DE"/>
    <w:rsid w:val="00011E87"/>
    <w:rsid w:val="000131C8"/>
    <w:rsid w:val="0005541A"/>
    <w:rsid w:val="00055E44"/>
    <w:rsid w:val="000611F5"/>
    <w:rsid w:val="00064157"/>
    <w:rsid w:val="00076495"/>
    <w:rsid w:val="00094561"/>
    <w:rsid w:val="000B6C13"/>
    <w:rsid w:val="000F4712"/>
    <w:rsid w:val="00102408"/>
    <w:rsid w:val="00107EB3"/>
    <w:rsid w:val="001264B6"/>
    <w:rsid w:val="00142B57"/>
    <w:rsid w:val="00147B7C"/>
    <w:rsid w:val="00155F52"/>
    <w:rsid w:val="00180A36"/>
    <w:rsid w:val="00185AAD"/>
    <w:rsid w:val="001A6071"/>
    <w:rsid w:val="001B1BFD"/>
    <w:rsid w:val="001B38E6"/>
    <w:rsid w:val="001C033B"/>
    <w:rsid w:val="001D417B"/>
    <w:rsid w:val="001E5AB7"/>
    <w:rsid w:val="002072EB"/>
    <w:rsid w:val="002075F0"/>
    <w:rsid w:val="00211B09"/>
    <w:rsid w:val="002157F2"/>
    <w:rsid w:val="0022148D"/>
    <w:rsid w:val="00232E2B"/>
    <w:rsid w:val="002472D4"/>
    <w:rsid w:val="00251F06"/>
    <w:rsid w:val="002557DF"/>
    <w:rsid w:val="00256267"/>
    <w:rsid w:val="00262EE7"/>
    <w:rsid w:val="00264E7E"/>
    <w:rsid w:val="00265D6E"/>
    <w:rsid w:val="002723CF"/>
    <w:rsid w:val="00275761"/>
    <w:rsid w:val="00281018"/>
    <w:rsid w:val="002930D6"/>
    <w:rsid w:val="00297F56"/>
    <w:rsid w:val="002B5A7A"/>
    <w:rsid w:val="002C36E6"/>
    <w:rsid w:val="002C7702"/>
    <w:rsid w:val="002E11AD"/>
    <w:rsid w:val="002E3C62"/>
    <w:rsid w:val="002F3722"/>
    <w:rsid w:val="002F77DC"/>
    <w:rsid w:val="00310174"/>
    <w:rsid w:val="0031494E"/>
    <w:rsid w:val="0034677E"/>
    <w:rsid w:val="00360205"/>
    <w:rsid w:val="0037048B"/>
    <w:rsid w:val="0037137D"/>
    <w:rsid w:val="003810AB"/>
    <w:rsid w:val="00383ED4"/>
    <w:rsid w:val="0038425F"/>
    <w:rsid w:val="003A2617"/>
    <w:rsid w:val="003A5379"/>
    <w:rsid w:val="003B370E"/>
    <w:rsid w:val="003B46CC"/>
    <w:rsid w:val="003B5DC5"/>
    <w:rsid w:val="003C5F41"/>
    <w:rsid w:val="003D18E4"/>
    <w:rsid w:val="003E1364"/>
    <w:rsid w:val="003F751C"/>
    <w:rsid w:val="00400435"/>
    <w:rsid w:val="00402993"/>
    <w:rsid w:val="0040468C"/>
    <w:rsid w:val="00417071"/>
    <w:rsid w:val="004228EA"/>
    <w:rsid w:val="00433F81"/>
    <w:rsid w:val="00435A9E"/>
    <w:rsid w:val="00451707"/>
    <w:rsid w:val="00466D54"/>
    <w:rsid w:val="004735AD"/>
    <w:rsid w:val="004909E1"/>
    <w:rsid w:val="00492176"/>
    <w:rsid w:val="004974E8"/>
    <w:rsid w:val="004C34AC"/>
    <w:rsid w:val="004C5B3F"/>
    <w:rsid w:val="004D0E5F"/>
    <w:rsid w:val="004D4EE3"/>
    <w:rsid w:val="004D6870"/>
    <w:rsid w:val="004E43F4"/>
    <w:rsid w:val="004F4D7A"/>
    <w:rsid w:val="0050427B"/>
    <w:rsid w:val="0053205E"/>
    <w:rsid w:val="00534500"/>
    <w:rsid w:val="00552E5A"/>
    <w:rsid w:val="00555C43"/>
    <w:rsid w:val="00556A28"/>
    <w:rsid w:val="0056267C"/>
    <w:rsid w:val="00574290"/>
    <w:rsid w:val="00577D68"/>
    <w:rsid w:val="005915A8"/>
    <w:rsid w:val="00592913"/>
    <w:rsid w:val="00593EF1"/>
    <w:rsid w:val="005B379C"/>
    <w:rsid w:val="005B685F"/>
    <w:rsid w:val="005C126B"/>
    <w:rsid w:val="005E1C98"/>
    <w:rsid w:val="005E75D1"/>
    <w:rsid w:val="005F32ED"/>
    <w:rsid w:val="00601FA8"/>
    <w:rsid w:val="0060526D"/>
    <w:rsid w:val="00617262"/>
    <w:rsid w:val="006201F0"/>
    <w:rsid w:val="00644483"/>
    <w:rsid w:val="006463B8"/>
    <w:rsid w:val="00656CE4"/>
    <w:rsid w:val="00664085"/>
    <w:rsid w:val="00675FB7"/>
    <w:rsid w:val="00676256"/>
    <w:rsid w:val="0067651F"/>
    <w:rsid w:val="00690508"/>
    <w:rsid w:val="00692146"/>
    <w:rsid w:val="006A10C4"/>
    <w:rsid w:val="006B11A0"/>
    <w:rsid w:val="006C53AE"/>
    <w:rsid w:val="006D430C"/>
    <w:rsid w:val="006E78E8"/>
    <w:rsid w:val="006F3E02"/>
    <w:rsid w:val="006F733B"/>
    <w:rsid w:val="00703BB0"/>
    <w:rsid w:val="00705FE1"/>
    <w:rsid w:val="007101F6"/>
    <w:rsid w:val="00722976"/>
    <w:rsid w:val="007308C3"/>
    <w:rsid w:val="00733396"/>
    <w:rsid w:val="007706B1"/>
    <w:rsid w:val="00790E96"/>
    <w:rsid w:val="007B2743"/>
    <w:rsid w:val="007C0F65"/>
    <w:rsid w:val="007C44A0"/>
    <w:rsid w:val="007C46FB"/>
    <w:rsid w:val="007D01C4"/>
    <w:rsid w:val="007D501F"/>
    <w:rsid w:val="007F5305"/>
    <w:rsid w:val="00813129"/>
    <w:rsid w:val="00821D26"/>
    <w:rsid w:val="0082220E"/>
    <w:rsid w:val="008327DC"/>
    <w:rsid w:val="0083656C"/>
    <w:rsid w:val="008379FF"/>
    <w:rsid w:val="008435D1"/>
    <w:rsid w:val="00844F31"/>
    <w:rsid w:val="008468EE"/>
    <w:rsid w:val="00847827"/>
    <w:rsid w:val="00854771"/>
    <w:rsid w:val="0086287F"/>
    <w:rsid w:val="008934B2"/>
    <w:rsid w:val="008951B8"/>
    <w:rsid w:val="008A2655"/>
    <w:rsid w:val="008A2CDD"/>
    <w:rsid w:val="008A7CF1"/>
    <w:rsid w:val="008C4811"/>
    <w:rsid w:val="008D1513"/>
    <w:rsid w:val="008D169F"/>
    <w:rsid w:val="008E72D7"/>
    <w:rsid w:val="008F5BA6"/>
    <w:rsid w:val="008F7816"/>
    <w:rsid w:val="009062E8"/>
    <w:rsid w:val="009142E1"/>
    <w:rsid w:val="00931DF1"/>
    <w:rsid w:val="00985600"/>
    <w:rsid w:val="00997CBE"/>
    <w:rsid w:val="009D015A"/>
    <w:rsid w:val="00A00BCE"/>
    <w:rsid w:val="00A07E5C"/>
    <w:rsid w:val="00A173FD"/>
    <w:rsid w:val="00A24A19"/>
    <w:rsid w:val="00A269C8"/>
    <w:rsid w:val="00A302C1"/>
    <w:rsid w:val="00A37069"/>
    <w:rsid w:val="00A448C1"/>
    <w:rsid w:val="00A541AF"/>
    <w:rsid w:val="00A560DB"/>
    <w:rsid w:val="00A65689"/>
    <w:rsid w:val="00A82A22"/>
    <w:rsid w:val="00AB23EE"/>
    <w:rsid w:val="00AB3FC0"/>
    <w:rsid w:val="00B00D9E"/>
    <w:rsid w:val="00B715FF"/>
    <w:rsid w:val="00B8711F"/>
    <w:rsid w:val="00BB4B36"/>
    <w:rsid w:val="00BB5657"/>
    <w:rsid w:val="00BD2457"/>
    <w:rsid w:val="00BF011E"/>
    <w:rsid w:val="00BF317B"/>
    <w:rsid w:val="00C015A3"/>
    <w:rsid w:val="00C12B46"/>
    <w:rsid w:val="00C145FD"/>
    <w:rsid w:val="00C2274B"/>
    <w:rsid w:val="00C22C36"/>
    <w:rsid w:val="00C3223F"/>
    <w:rsid w:val="00C36A9E"/>
    <w:rsid w:val="00C52874"/>
    <w:rsid w:val="00C5626E"/>
    <w:rsid w:val="00C57E2D"/>
    <w:rsid w:val="00C67C40"/>
    <w:rsid w:val="00C807AC"/>
    <w:rsid w:val="00C9186B"/>
    <w:rsid w:val="00C92F53"/>
    <w:rsid w:val="00C9465F"/>
    <w:rsid w:val="00CA36BC"/>
    <w:rsid w:val="00CA6A79"/>
    <w:rsid w:val="00CA7974"/>
    <w:rsid w:val="00CC1221"/>
    <w:rsid w:val="00CC535C"/>
    <w:rsid w:val="00CD0839"/>
    <w:rsid w:val="00CD7B14"/>
    <w:rsid w:val="00CF0135"/>
    <w:rsid w:val="00D214B8"/>
    <w:rsid w:val="00D23E32"/>
    <w:rsid w:val="00D31833"/>
    <w:rsid w:val="00D3421F"/>
    <w:rsid w:val="00D40D31"/>
    <w:rsid w:val="00D81E42"/>
    <w:rsid w:val="00D9780A"/>
    <w:rsid w:val="00DA32F7"/>
    <w:rsid w:val="00DA3D9E"/>
    <w:rsid w:val="00DB0AEE"/>
    <w:rsid w:val="00DB6155"/>
    <w:rsid w:val="00DB6651"/>
    <w:rsid w:val="00DB671C"/>
    <w:rsid w:val="00DD2EDF"/>
    <w:rsid w:val="00DD51E7"/>
    <w:rsid w:val="00DF5405"/>
    <w:rsid w:val="00E00EC4"/>
    <w:rsid w:val="00E10EAB"/>
    <w:rsid w:val="00E171A7"/>
    <w:rsid w:val="00E3359A"/>
    <w:rsid w:val="00E41461"/>
    <w:rsid w:val="00E52A66"/>
    <w:rsid w:val="00E6407E"/>
    <w:rsid w:val="00E6645D"/>
    <w:rsid w:val="00E67B6F"/>
    <w:rsid w:val="00E67EFE"/>
    <w:rsid w:val="00EA69F7"/>
    <w:rsid w:val="00EC24A1"/>
    <w:rsid w:val="00EE2FC2"/>
    <w:rsid w:val="00EE38BF"/>
    <w:rsid w:val="00F04757"/>
    <w:rsid w:val="00F26589"/>
    <w:rsid w:val="00F477DD"/>
    <w:rsid w:val="00F63743"/>
    <w:rsid w:val="00F654D2"/>
    <w:rsid w:val="00F752DE"/>
    <w:rsid w:val="00FA7F4A"/>
    <w:rsid w:val="00FB276C"/>
    <w:rsid w:val="00FB30EB"/>
    <w:rsid w:val="00FB4A69"/>
    <w:rsid w:val="00FD0364"/>
    <w:rsid w:val="00FD0969"/>
    <w:rsid w:val="00FD10A5"/>
    <w:rsid w:val="00FD5D6A"/>
    <w:rsid w:val="00FE3FF3"/>
    <w:rsid w:val="00FF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6FD8A16-7568-4470-961C-95FC7E5DD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E5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752DE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752DE"/>
    <w:rPr>
      <w:sz w:val="28"/>
    </w:rPr>
  </w:style>
  <w:style w:type="paragraph" w:customStyle="1" w:styleId="u">
    <w:name w:val="u"/>
    <w:basedOn w:val="a"/>
    <w:rsid w:val="00F752DE"/>
    <w:pPr>
      <w:ind w:firstLine="288"/>
      <w:jc w:val="both"/>
    </w:pPr>
  </w:style>
  <w:style w:type="paragraph" w:styleId="a5">
    <w:name w:val="header"/>
    <w:basedOn w:val="a"/>
    <w:link w:val="a6"/>
    <w:uiPriority w:val="99"/>
    <w:unhideWhenUsed/>
    <w:rsid w:val="00601F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01FA8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01F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01FA8"/>
    <w:rPr>
      <w:sz w:val="24"/>
      <w:szCs w:val="24"/>
    </w:rPr>
  </w:style>
  <w:style w:type="character" w:customStyle="1" w:styleId="s31">
    <w:name w:val="s31"/>
    <w:basedOn w:val="a0"/>
    <w:rsid w:val="00C015A3"/>
    <w:rPr>
      <w:rFonts w:ascii="Times New Roman CYR" w:hAnsi="Times New Roman CYR" w:cs="Times New Roman CYR" w:hint="default"/>
    </w:rPr>
  </w:style>
  <w:style w:type="character" w:customStyle="1" w:styleId="FontStyle13">
    <w:name w:val="Font Style13"/>
    <w:uiPriority w:val="99"/>
    <w:rsid w:val="00A541AF"/>
    <w:rPr>
      <w:rFonts w:ascii="Times New Roman" w:hAnsi="Times New Roman"/>
      <w:b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C5287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528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Краузе Татьяна Юрьевна</cp:lastModifiedBy>
  <cp:revision>3</cp:revision>
  <cp:lastPrinted>2026-02-04T08:30:00Z</cp:lastPrinted>
  <dcterms:created xsi:type="dcterms:W3CDTF">2026-02-04T08:24:00Z</dcterms:created>
  <dcterms:modified xsi:type="dcterms:W3CDTF">2026-02-04T08:30:00Z</dcterms:modified>
</cp:coreProperties>
</file>