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CB478" w14:textId="77777777" w:rsidR="00EC19BD" w:rsidRPr="009505EC" w:rsidRDefault="00EC19BD" w:rsidP="00EC19BD">
      <w:pPr>
        <w:spacing w:line="240" w:lineRule="atLeast"/>
        <w:jc w:val="center"/>
        <w:rPr>
          <w:b/>
          <w:sz w:val="28"/>
          <w:szCs w:val="28"/>
        </w:rPr>
      </w:pPr>
      <w:bookmarkStart w:id="0" w:name="_Hlk196229676"/>
      <w:r w:rsidRPr="009505EC">
        <w:rPr>
          <w:b/>
          <w:sz w:val="28"/>
          <w:szCs w:val="28"/>
        </w:rPr>
        <w:t xml:space="preserve">II Е </w:t>
      </w:r>
      <w:proofErr w:type="gramStart"/>
      <w:r w:rsidRPr="009505EC">
        <w:rPr>
          <w:b/>
          <w:sz w:val="28"/>
          <w:szCs w:val="28"/>
        </w:rPr>
        <w:t>Р</w:t>
      </w:r>
      <w:proofErr w:type="gramEnd"/>
      <w:r w:rsidRPr="009505EC">
        <w:rPr>
          <w:b/>
          <w:sz w:val="28"/>
          <w:szCs w:val="28"/>
        </w:rPr>
        <w:t xml:space="preserve"> Е Ч Е Н Ь</w:t>
      </w:r>
    </w:p>
    <w:p w14:paraId="7ED44904" w14:textId="77777777" w:rsidR="00EC19BD" w:rsidRPr="009505EC" w:rsidRDefault="00EC19BD" w:rsidP="00EC19BD">
      <w:pPr>
        <w:spacing w:line="120" w:lineRule="exact"/>
        <w:jc w:val="center"/>
        <w:rPr>
          <w:b/>
          <w:sz w:val="28"/>
          <w:szCs w:val="28"/>
        </w:rPr>
      </w:pPr>
    </w:p>
    <w:p w14:paraId="31020E19" w14:textId="77777777" w:rsidR="00EC19BD" w:rsidRPr="009505EC" w:rsidRDefault="00EC19BD" w:rsidP="00EC19BD">
      <w:pPr>
        <w:jc w:val="center"/>
        <w:rPr>
          <w:b/>
          <w:sz w:val="28"/>
          <w:szCs w:val="28"/>
        </w:rPr>
      </w:pPr>
      <w:r w:rsidRPr="009505EC">
        <w:rPr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9505EC">
        <w:rPr>
          <w:b/>
          <w:sz w:val="28"/>
          <w:szCs w:val="28"/>
        </w:rPr>
        <w:t>утратившими</w:t>
      </w:r>
      <w:proofErr w:type="gramEnd"/>
      <w:r w:rsidRPr="009505EC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отдельные законодательные акты Российской Федерации» </w:t>
      </w:r>
    </w:p>
    <w:p w14:paraId="36E3A16F" w14:textId="77777777" w:rsidR="00EC19BD" w:rsidRPr="009505EC" w:rsidRDefault="00EC19BD" w:rsidP="00EC19BD">
      <w:pPr>
        <w:spacing w:line="240" w:lineRule="atLeast"/>
        <w:jc w:val="center"/>
        <w:rPr>
          <w:b/>
          <w:sz w:val="28"/>
          <w:szCs w:val="28"/>
        </w:rPr>
      </w:pPr>
    </w:p>
    <w:p w14:paraId="2E6D2BEB" w14:textId="77777777" w:rsidR="005D0D1D" w:rsidRDefault="00EC19BD" w:rsidP="005D0D1D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Принятие федерального закона «О внесении изменений в отдельные законодательные акты Российской Федерации» (далее – Федеральный закон) не потребует признания </w:t>
      </w:r>
      <w:proofErr w:type="gramStart"/>
      <w:r w:rsidRPr="009505EC">
        <w:rPr>
          <w:sz w:val="28"/>
          <w:szCs w:val="28"/>
        </w:rPr>
        <w:t>утратившими</w:t>
      </w:r>
      <w:proofErr w:type="gramEnd"/>
      <w:r w:rsidRPr="009505EC">
        <w:rPr>
          <w:sz w:val="28"/>
          <w:szCs w:val="28"/>
        </w:rPr>
        <w:t xml:space="preserve"> силу, приостановления, изменения или принятия нормативных правовых актов Президента Российской Федерации и федеральных органов исполнительной власти.</w:t>
      </w:r>
    </w:p>
    <w:p w14:paraId="5F712D31" w14:textId="7E72B8BB" w:rsidR="000E0CA2" w:rsidRDefault="00EC19BD" w:rsidP="00C65E54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Принятие Федерального закона не потребует признания </w:t>
      </w:r>
      <w:proofErr w:type="gramStart"/>
      <w:r w:rsidRPr="009505EC">
        <w:rPr>
          <w:sz w:val="28"/>
          <w:szCs w:val="28"/>
        </w:rPr>
        <w:t>утратившими</w:t>
      </w:r>
      <w:proofErr w:type="gramEnd"/>
      <w:r w:rsidRPr="009505EC">
        <w:rPr>
          <w:sz w:val="28"/>
          <w:szCs w:val="28"/>
        </w:rPr>
        <w:t xml:space="preserve"> силу, приостановления или принятия</w:t>
      </w:r>
      <w:r w:rsidR="005D0D1D">
        <w:rPr>
          <w:sz w:val="28"/>
          <w:szCs w:val="28"/>
        </w:rPr>
        <w:t xml:space="preserve"> нормативных правовых актов Правительства Российской </w:t>
      </w:r>
      <w:r w:rsidR="00C65E54">
        <w:rPr>
          <w:sz w:val="28"/>
          <w:szCs w:val="28"/>
        </w:rPr>
        <w:t>Федерации.</w:t>
      </w:r>
    </w:p>
    <w:p w14:paraId="708020AE" w14:textId="1D4725E7" w:rsidR="00C65E54" w:rsidRPr="009505EC" w:rsidRDefault="00C65E54" w:rsidP="00CF4125">
      <w:pPr>
        <w:spacing w:line="360" w:lineRule="exact"/>
        <w:jc w:val="both"/>
        <w:rPr>
          <w:sz w:val="28"/>
          <w:szCs w:val="28"/>
        </w:rPr>
        <w:sectPr w:rsidR="00C65E54" w:rsidRPr="009505EC" w:rsidSect="00424E29">
          <w:headerReference w:type="default" r:id="rId9"/>
          <w:pgSz w:w="11906" w:h="16838"/>
          <w:pgMar w:top="1418" w:right="851" w:bottom="1134" w:left="1701" w:header="708" w:footer="708" w:gutter="0"/>
          <w:cols w:space="708"/>
          <w:titlePg/>
          <w:docGrid w:linePitch="360"/>
        </w:sectPr>
      </w:pPr>
      <w:bookmarkStart w:id="1" w:name="_GoBack"/>
      <w:bookmarkEnd w:id="1"/>
    </w:p>
    <w:bookmarkEnd w:id="0"/>
    <w:p w14:paraId="0BB8325C" w14:textId="77777777" w:rsidR="0081542B" w:rsidRPr="009505EC" w:rsidRDefault="0081542B" w:rsidP="00C65E54">
      <w:pPr>
        <w:rPr>
          <w:rFonts w:eastAsia="Calibri"/>
          <w:sz w:val="28"/>
          <w:szCs w:val="28"/>
        </w:rPr>
      </w:pPr>
    </w:p>
    <w:sectPr w:rsidR="0081542B" w:rsidRPr="009505EC" w:rsidSect="00732DBD"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27E494" w14:textId="77777777" w:rsidR="00C7000A" w:rsidRDefault="00C7000A" w:rsidP="00B20BB7">
      <w:r>
        <w:separator/>
      </w:r>
    </w:p>
  </w:endnote>
  <w:endnote w:type="continuationSeparator" w:id="0">
    <w:p w14:paraId="17C3B5FF" w14:textId="77777777" w:rsidR="00C7000A" w:rsidRDefault="00C7000A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D81D0" w14:textId="77777777" w:rsidR="00C7000A" w:rsidRDefault="00C7000A" w:rsidP="00B20BB7">
      <w:r>
        <w:separator/>
      </w:r>
    </w:p>
  </w:footnote>
  <w:footnote w:type="continuationSeparator" w:id="0">
    <w:p w14:paraId="6E77965C" w14:textId="77777777" w:rsidR="00C7000A" w:rsidRDefault="00C7000A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103789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81542B" w:rsidRPr="00CC0AAE" w:rsidRDefault="0081542B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EC19BD">
          <w:rPr>
            <w:noProof/>
            <w:sz w:val="28"/>
          </w:rPr>
          <w:t>3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81542B" w:rsidRDefault="008154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4C02"/>
    <w:rsid w:val="000B600E"/>
    <w:rsid w:val="000D6591"/>
    <w:rsid w:val="000E0CA2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4AFD"/>
    <w:rsid w:val="00180C78"/>
    <w:rsid w:val="00184742"/>
    <w:rsid w:val="00196BDC"/>
    <w:rsid w:val="001B6BA2"/>
    <w:rsid w:val="001C2B9F"/>
    <w:rsid w:val="001D4E31"/>
    <w:rsid w:val="001E0457"/>
    <w:rsid w:val="001E0EB1"/>
    <w:rsid w:val="001E6699"/>
    <w:rsid w:val="00217EA3"/>
    <w:rsid w:val="002519D3"/>
    <w:rsid w:val="002612D6"/>
    <w:rsid w:val="00272ABA"/>
    <w:rsid w:val="00290775"/>
    <w:rsid w:val="00296FC3"/>
    <w:rsid w:val="002B7EFD"/>
    <w:rsid w:val="00306C8F"/>
    <w:rsid w:val="0031150B"/>
    <w:rsid w:val="00321E73"/>
    <w:rsid w:val="0032293E"/>
    <w:rsid w:val="0035663C"/>
    <w:rsid w:val="00363C1B"/>
    <w:rsid w:val="00370ABB"/>
    <w:rsid w:val="003728B9"/>
    <w:rsid w:val="003A0ABB"/>
    <w:rsid w:val="003A729F"/>
    <w:rsid w:val="003C17C0"/>
    <w:rsid w:val="003E1FC2"/>
    <w:rsid w:val="003E3626"/>
    <w:rsid w:val="003E4A80"/>
    <w:rsid w:val="003F28C9"/>
    <w:rsid w:val="004028EC"/>
    <w:rsid w:val="00434AB5"/>
    <w:rsid w:val="00437C22"/>
    <w:rsid w:val="00455AFE"/>
    <w:rsid w:val="00466AA0"/>
    <w:rsid w:val="0047529C"/>
    <w:rsid w:val="00480F3C"/>
    <w:rsid w:val="00490092"/>
    <w:rsid w:val="004A2FD8"/>
    <w:rsid w:val="004B4EFE"/>
    <w:rsid w:val="004C5FF0"/>
    <w:rsid w:val="00504487"/>
    <w:rsid w:val="005067DC"/>
    <w:rsid w:val="005427AF"/>
    <w:rsid w:val="0056426A"/>
    <w:rsid w:val="00566F1A"/>
    <w:rsid w:val="00594C1E"/>
    <w:rsid w:val="005B4FF0"/>
    <w:rsid w:val="005D0D1D"/>
    <w:rsid w:val="005D37CB"/>
    <w:rsid w:val="005D7883"/>
    <w:rsid w:val="005F5312"/>
    <w:rsid w:val="00621691"/>
    <w:rsid w:val="00651065"/>
    <w:rsid w:val="00665570"/>
    <w:rsid w:val="00676040"/>
    <w:rsid w:val="00682C02"/>
    <w:rsid w:val="006A5602"/>
    <w:rsid w:val="006B5C5E"/>
    <w:rsid w:val="006C3491"/>
    <w:rsid w:val="006C6EE5"/>
    <w:rsid w:val="006D239B"/>
    <w:rsid w:val="006D358B"/>
    <w:rsid w:val="006E67C7"/>
    <w:rsid w:val="006E714F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1542B"/>
    <w:rsid w:val="00816654"/>
    <w:rsid w:val="00834733"/>
    <w:rsid w:val="0083480B"/>
    <w:rsid w:val="00847215"/>
    <w:rsid w:val="008541B3"/>
    <w:rsid w:val="008651C9"/>
    <w:rsid w:val="00871D2F"/>
    <w:rsid w:val="00876F75"/>
    <w:rsid w:val="008775CD"/>
    <w:rsid w:val="00881928"/>
    <w:rsid w:val="00890D63"/>
    <w:rsid w:val="0089527D"/>
    <w:rsid w:val="008B038B"/>
    <w:rsid w:val="008D6F02"/>
    <w:rsid w:val="008E3675"/>
    <w:rsid w:val="00900A11"/>
    <w:rsid w:val="00902126"/>
    <w:rsid w:val="00931B5F"/>
    <w:rsid w:val="00937D48"/>
    <w:rsid w:val="00941BE7"/>
    <w:rsid w:val="009505EC"/>
    <w:rsid w:val="00956DF5"/>
    <w:rsid w:val="00964166"/>
    <w:rsid w:val="009803C2"/>
    <w:rsid w:val="009A470C"/>
    <w:rsid w:val="009D351C"/>
    <w:rsid w:val="009D3F6F"/>
    <w:rsid w:val="009F1B7E"/>
    <w:rsid w:val="009F317B"/>
    <w:rsid w:val="00A074D9"/>
    <w:rsid w:val="00A52AF0"/>
    <w:rsid w:val="00A7281C"/>
    <w:rsid w:val="00A84C44"/>
    <w:rsid w:val="00AB2EE8"/>
    <w:rsid w:val="00AC42CF"/>
    <w:rsid w:val="00AC610D"/>
    <w:rsid w:val="00AE1AA3"/>
    <w:rsid w:val="00B13DE6"/>
    <w:rsid w:val="00B20BB7"/>
    <w:rsid w:val="00B211DA"/>
    <w:rsid w:val="00B5089F"/>
    <w:rsid w:val="00B51F23"/>
    <w:rsid w:val="00B536B8"/>
    <w:rsid w:val="00B62ED9"/>
    <w:rsid w:val="00B72CB3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33AD"/>
    <w:rsid w:val="00C44A0D"/>
    <w:rsid w:val="00C575B8"/>
    <w:rsid w:val="00C65E54"/>
    <w:rsid w:val="00C670EE"/>
    <w:rsid w:val="00C7000A"/>
    <w:rsid w:val="00C7540B"/>
    <w:rsid w:val="00C91744"/>
    <w:rsid w:val="00C91E98"/>
    <w:rsid w:val="00C92526"/>
    <w:rsid w:val="00CA2514"/>
    <w:rsid w:val="00CB0257"/>
    <w:rsid w:val="00CE13DA"/>
    <w:rsid w:val="00CF4125"/>
    <w:rsid w:val="00CF4759"/>
    <w:rsid w:val="00D07964"/>
    <w:rsid w:val="00D4025B"/>
    <w:rsid w:val="00DB325C"/>
    <w:rsid w:val="00DD15BF"/>
    <w:rsid w:val="00DD43A2"/>
    <w:rsid w:val="00DD6F6D"/>
    <w:rsid w:val="00DF0476"/>
    <w:rsid w:val="00DF31F0"/>
    <w:rsid w:val="00E127D8"/>
    <w:rsid w:val="00E3048E"/>
    <w:rsid w:val="00E36CAB"/>
    <w:rsid w:val="00E36DAB"/>
    <w:rsid w:val="00E37BC1"/>
    <w:rsid w:val="00E41002"/>
    <w:rsid w:val="00E43C0E"/>
    <w:rsid w:val="00E44B89"/>
    <w:rsid w:val="00E77052"/>
    <w:rsid w:val="00E82249"/>
    <w:rsid w:val="00E8726E"/>
    <w:rsid w:val="00E87D02"/>
    <w:rsid w:val="00E92126"/>
    <w:rsid w:val="00EA6E64"/>
    <w:rsid w:val="00EB6710"/>
    <w:rsid w:val="00EC19BD"/>
    <w:rsid w:val="00EC57BD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909FE"/>
    <w:rsid w:val="00FA42FB"/>
    <w:rsid w:val="00FB0E60"/>
    <w:rsid w:val="00FB4D87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36BC1-864A-454C-9142-9E3ACDBC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10</cp:revision>
  <cp:lastPrinted>2026-02-10T13:39:00Z</cp:lastPrinted>
  <dcterms:created xsi:type="dcterms:W3CDTF">2026-03-03T14:00:00Z</dcterms:created>
  <dcterms:modified xsi:type="dcterms:W3CDTF">2026-03-03T14:05:00Z</dcterms:modified>
</cp:coreProperties>
</file>