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4D4" w:rsidRDefault="002A14D4" w:rsidP="002A14D4">
      <w:pPr>
        <w:pStyle w:val="1"/>
        <w:ind w:right="-185"/>
        <w:rPr>
          <w:b/>
          <w:bCs/>
        </w:rPr>
      </w:pPr>
    </w:p>
    <w:p w:rsidR="00656A92" w:rsidRPr="00656A92" w:rsidRDefault="00656A92" w:rsidP="00656A92"/>
    <w:p w:rsidR="0044370E" w:rsidRDefault="007130F5" w:rsidP="0044370E">
      <w:pPr>
        <w:ind w:right="-2"/>
        <w:contextualSpacing/>
        <w:jc w:val="center"/>
        <w:rPr>
          <w:b/>
          <w:sz w:val="28"/>
          <w:szCs w:val="28"/>
        </w:rPr>
      </w:pPr>
      <w:r w:rsidRPr="00AF2A85">
        <w:rPr>
          <w:b/>
          <w:sz w:val="28"/>
          <w:szCs w:val="28"/>
          <w:lang w:eastAsia="en-US"/>
        </w:rPr>
        <w:t xml:space="preserve">О проекте федерального закона </w:t>
      </w:r>
      <w:r w:rsidR="0044370E" w:rsidRPr="00971671">
        <w:rPr>
          <w:b/>
          <w:bCs/>
          <w:sz w:val="28"/>
          <w:szCs w:val="28"/>
        </w:rPr>
        <w:t xml:space="preserve">№ </w:t>
      </w:r>
      <w:r w:rsidR="0044370E" w:rsidRPr="00971671">
        <w:rPr>
          <w:b/>
          <w:sz w:val="28"/>
          <w:szCs w:val="28"/>
        </w:rPr>
        <w:t>114807</w:t>
      </w:r>
      <w:r w:rsidR="00B818FB">
        <w:rPr>
          <w:b/>
          <w:sz w:val="28"/>
          <w:szCs w:val="28"/>
        </w:rPr>
        <w:t>9</w:t>
      </w:r>
      <w:r w:rsidR="0044370E" w:rsidRPr="00971671">
        <w:rPr>
          <w:b/>
          <w:sz w:val="28"/>
          <w:szCs w:val="28"/>
        </w:rPr>
        <w:t xml:space="preserve">-8 «О внесении изменений </w:t>
      </w:r>
      <w:r w:rsidR="0044370E">
        <w:rPr>
          <w:b/>
          <w:sz w:val="28"/>
          <w:szCs w:val="28"/>
        </w:rPr>
        <w:t xml:space="preserve">             </w:t>
      </w:r>
      <w:r w:rsidR="0044370E" w:rsidRPr="00971671">
        <w:rPr>
          <w:b/>
          <w:sz w:val="28"/>
          <w:szCs w:val="28"/>
        </w:rPr>
        <w:t>в отдельные законодательные акты Российской Федерации»</w:t>
      </w:r>
    </w:p>
    <w:p w:rsidR="0044370E" w:rsidRDefault="0044370E" w:rsidP="0044370E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44370E" w:rsidRDefault="0044370E" w:rsidP="0044370E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2359CF">
        <w:rPr>
          <w:color w:val="000000"/>
          <w:sz w:val="28"/>
          <w:szCs w:val="28"/>
        </w:rPr>
        <w:t>(</w:t>
      </w:r>
      <w:r w:rsidRPr="00655FD8">
        <w:rPr>
          <w:color w:val="000000"/>
          <w:sz w:val="28"/>
          <w:szCs w:val="28"/>
        </w:rPr>
        <w:t>в части</w:t>
      </w:r>
      <w:r>
        <w:rPr>
          <w:color w:val="000000"/>
          <w:sz w:val="28"/>
          <w:szCs w:val="28"/>
        </w:rPr>
        <w:t xml:space="preserve"> </w:t>
      </w:r>
      <w:r w:rsidRPr="00E902D0">
        <w:rPr>
          <w:color w:val="000000"/>
          <w:sz w:val="28"/>
          <w:szCs w:val="28"/>
        </w:rPr>
        <w:t>применения резидентами преференциальных режимов таможенной процедуры свободная таможенная зона</w:t>
      </w:r>
      <w:r w:rsidRPr="002359CF">
        <w:rPr>
          <w:color w:val="000000"/>
          <w:sz w:val="28"/>
          <w:szCs w:val="28"/>
        </w:rPr>
        <w:t>)</w:t>
      </w:r>
    </w:p>
    <w:p w:rsidR="0044370E" w:rsidRDefault="0044370E" w:rsidP="0044370E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44370E" w:rsidRDefault="0044370E" w:rsidP="0044370E">
      <w:pPr>
        <w:autoSpaceDE w:val="0"/>
        <w:autoSpaceDN w:val="0"/>
        <w:adjustRightInd w:val="0"/>
        <w:jc w:val="center"/>
      </w:pPr>
      <w:r w:rsidRPr="00655FD8">
        <w:rPr>
          <w:bCs/>
          <w:sz w:val="28"/>
          <w:szCs w:val="28"/>
        </w:rPr>
        <w:t xml:space="preserve">внесен </w:t>
      </w:r>
      <w:r w:rsidRPr="00971671">
        <w:rPr>
          <w:sz w:val="28"/>
          <w:szCs w:val="28"/>
        </w:rPr>
        <w:t>депутатами Государствен</w:t>
      </w:r>
      <w:r>
        <w:rPr>
          <w:sz w:val="28"/>
          <w:szCs w:val="28"/>
        </w:rPr>
        <w:t xml:space="preserve">ной Думы Н.М.Харитоновым, </w:t>
      </w:r>
      <w:proofErr w:type="spellStart"/>
      <w:r>
        <w:rPr>
          <w:sz w:val="28"/>
          <w:szCs w:val="28"/>
        </w:rPr>
        <w:t>В.Ю.Логиновым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С.Г.Каргиновым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В.Н.Пивненко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В.А.Ильиных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А.Б.Веллером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Д.В.Погорелым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В.М.Новиковым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Н.В.Новичковым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П.В.Симигиным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М.Л.</w:t>
      </w:r>
      <w:r w:rsidRPr="00971671">
        <w:rPr>
          <w:sz w:val="28"/>
          <w:szCs w:val="28"/>
        </w:rPr>
        <w:t>Кисляковым</w:t>
      </w:r>
      <w:proofErr w:type="spellEnd"/>
    </w:p>
    <w:p w:rsidR="0044370E" w:rsidRDefault="0044370E" w:rsidP="009040B9">
      <w:pPr>
        <w:spacing w:line="360" w:lineRule="auto"/>
        <w:ind w:right="282" w:firstLine="709"/>
        <w:jc w:val="both"/>
        <w:rPr>
          <w:sz w:val="28"/>
          <w:szCs w:val="28"/>
        </w:rPr>
      </w:pPr>
    </w:p>
    <w:p w:rsidR="000942BD" w:rsidRPr="0044370E" w:rsidRDefault="0026029F" w:rsidP="0044370E">
      <w:pPr>
        <w:spacing w:line="360" w:lineRule="auto"/>
        <w:ind w:right="-2" w:firstLine="709"/>
        <w:contextualSpacing/>
        <w:jc w:val="both"/>
        <w:rPr>
          <w:b/>
        </w:rPr>
      </w:pPr>
      <w:r w:rsidRPr="0044370E">
        <w:rPr>
          <w:sz w:val="28"/>
          <w:szCs w:val="28"/>
        </w:rPr>
        <w:t xml:space="preserve">Рассмотрев </w:t>
      </w:r>
      <w:r w:rsidR="001523D4" w:rsidRPr="0044370E">
        <w:rPr>
          <w:rFonts w:eastAsia="Calibri"/>
          <w:sz w:val="28"/>
          <w:szCs w:val="22"/>
          <w:lang w:eastAsia="en-US"/>
        </w:rPr>
        <w:t xml:space="preserve">проект федерального закона </w:t>
      </w:r>
      <w:r w:rsidR="005B76C4" w:rsidRPr="0044370E">
        <w:rPr>
          <w:rFonts w:eastAsia="Calibri"/>
          <w:bCs/>
          <w:sz w:val="28"/>
          <w:szCs w:val="22"/>
          <w:lang w:eastAsia="en-US"/>
        </w:rPr>
        <w:t xml:space="preserve">№ </w:t>
      </w:r>
      <w:r w:rsidR="0044370E" w:rsidRPr="0044370E">
        <w:rPr>
          <w:sz w:val="28"/>
          <w:szCs w:val="28"/>
        </w:rPr>
        <w:t>114807</w:t>
      </w:r>
      <w:r w:rsidR="00B818FB">
        <w:rPr>
          <w:sz w:val="28"/>
          <w:szCs w:val="28"/>
        </w:rPr>
        <w:t>9</w:t>
      </w:r>
      <w:r w:rsidR="0044370E" w:rsidRPr="0044370E">
        <w:rPr>
          <w:sz w:val="28"/>
          <w:szCs w:val="28"/>
        </w:rPr>
        <w:t>-8 «О внесении изменений в отдельные законодательные акты Российской Федерации»</w:t>
      </w:r>
      <w:r w:rsidR="001523D4" w:rsidRPr="0044370E">
        <w:rPr>
          <w:rFonts w:eastAsia="Calibri"/>
          <w:bCs/>
          <w:sz w:val="28"/>
          <w:szCs w:val="22"/>
          <w:lang w:eastAsia="en-US"/>
        </w:rPr>
        <w:t xml:space="preserve">, </w:t>
      </w:r>
      <w:r w:rsidRPr="0044370E">
        <w:rPr>
          <w:sz w:val="28"/>
          <w:szCs w:val="28"/>
        </w:rPr>
        <w:t xml:space="preserve">Комитет Государственной Думы </w:t>
      </w:r>
      <w:r w:rsidR="005C2AC8" w:rsidRPr="0044370E">
        <w:rPr>
          <w:sz w:val="28"/>
          <w:szCs w:val="28"/>
        </w:rPr>
        <w:t>по развитию Дальнего Востока и</w:t>
      </w:r>
      <w:r w:rsidR="0044370E" w:rsidRPr="0044370E">
        <w:rPr>
          <w:sz w:val="28"/>
          <w:szCs w:val="28"/>
        </w:rPr>
        <w:t xml:space="preserve"> </w:t>
      </w:r>
      <w:r w:rsidR="005C2AC8" w:rsidRPr="0044370E">
        <w:rPr>
          <w:sz w:val="28"/>
          <w:szCs w:val="28"/>
        </w:rPr>
        <w:t>Арктики</w:t>
      </w:r>
      <w:r w:rsidRPr="0044370E">
        <w:rPr>
          <w:bCs/>
          <w:sz w:val="28"/>
          <w:szCs w:val="28"/>
        </w:rPr>
        <w:t xml:space="preserve"> </w:t>
      </w:r>
      <w:r w:rsidR="0044370E">
        <w:rPr>
          <w:bCs/>
          <w:sz w:val="28"/>
          <w:szCs w:val="28"/>
        </w:rPr>
        <w:t xml:space="preserve">            </w:t>
      </w:r>
      <w:r w:rsidR="000942BD" w:rsidRPr="0044370E">
        <w:rPr>
          <w:b/>
          <w:sz w:val="28"/>
          <w:szCs w:val="28"/>
        </w:rPr>
        <w:t>р е ш и л:</w:t>
      </w:r>
    </w:p>
    <w:p w:rsidR="00563450" w:rsidRPr="0044370E" w:rsidRDefault="00656A92" w:rsidP="0044370E">
      <w:pPr>
        <w:tabs>
          <w:tab w:val="left" w:pos="2063"/>
        </w:tabs>
        <w:spacing w:after="160" w:line="360" w:lineRule="auto"/>
        <w:ind w:right="-2" w:firstLine="709"/>
        <w:jc w:val="both"/>
        <w:rPr>
          <w:rFonts w:eastAsia="Calibri"/>
          <w:sz w:val="10"/>
          <w:szCs w:val="10"/>
          <w:lang w:eastAsia="en-US"/>
        </w:rPr>
      </w:pPr>
      <w:r w:rsidRPr="0044370E">
        <w:rPr>
          <w:rFonts w:eastAsia="Calibri"/>
          <w:sz w:val="16"/>
          <w:szCs w:val="16"/>
          <w:lang w:eastAsia="en-US"/>
        </w:rPr>
        <w:tab/>
      </w:r>
    </w:p>
    <w:p w:rsidR="004441FD" w:rsidRPr="00E00766" w:rsidRDefault="00527E6E" w:rsidP="0044370E">
      <w:pPr>
        <w:spacing w:after="160" w:line="360" w:lineRule="auto"/>
        <w:ind w:right="282" w:firstLine="709"/>
        <w:contextualSpacing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1. </w:t>
      </w:r>
      <w:r w:rsidR="0098490F" w:rsidRPr="0098490F">
        <w:rPr>
          <w:rFonts w:eastAsia="Calibri"/>
          <w:sz w:val="28"/>
          <w:szCs w:val="22"/>
          <w:lang w:eastAsia="en-US"/>
        </w:rPr>
        <w:t xml:space="preserve">Рекомендовать Государственной Думе </w:t>
      </w:r>
      <w:r w:rsidR="001523D4" w:rsidRPr="001523D4">
        <w:rPr>
          <w:rFonts w:eastAsia="Calibri"/>
          <w:sz w:val="28"/>
          <w:szCs w:val="22"/>
          <w:lang w:eastAsia="en-US"/>
        </w:rPr>
        <w:t xml:space="preserve">принять указанный </w:t>
      </w:r>
      <w:r w:rsidR="001523D4">
        <w:rPr>
          <w:rFonts w:eastAsia="Calibri"/>
          <w:sz w:val="28"/>
          <w:szCs w:val="22"/>
          <w:lang w:eastAsia="en-US"/>
        </w:rPr>
        <w:t xml:space="preserve">законопроект </w:t>
      </w:r>
      <w:r w:rsidR="001523D4" w:rsidRPr="001523D4">
        <w:rPr>
          <w:rFonts w:eastAsia="Calibri"/>
          <w:sz w:val="28"/>
          <w:szCs w:val="22"/>
          <w:lang w:eastAsia="en-US"/>
        </w:rPr>
        <w:t>в</w:t>
      </w:r>
      <w:r w:rsidR="0044370E">
        <w:rPr>
          <w:rFonts w:eastAsia="Calibri"/>
          <w:sz w:val="28"/>
          <w:szCs w:val="22"/>
          <w:lang w:eastAsia="en-US"/>
        </w:rPr>
        <w:t xml:space="preserve"> </w:t>
      </w:r>
      <w:r w:rsidR="001523D4" w:rsidRPr="001523D4">
        <w:rPr>
          <w:rFonts w:eastAsia="Calibri"/>
          <w:sz w:val="28"/>
          <w:szCs w:val="22"/>
          <w:lang w:eastAsia="en-US"/>
        </w:rPr>
        <w:t>первом чтении.</w:t>
      </w:r>
      <w:r w:rsidR="004441FD" w:rsidRPr="00E00766">
        <w:rPr>
          <w:rFonts w:eastAsia="Calibri"/>
          <w:sz w:val="28"/>
          <w:szCs w:val="22"/>
          <w:lang w:eastAsia="en-US"/>
        </w:rPr>
        <w:t xml:space="preserve"> </w:t>
      </w:r>
    </w:p>
    <w:p w:rsidR="0098490F" w:rsidRPr="0098490F" w:rsidRDefault="0098490F" w:rsidP="0044370E">
      <w:pPr>
        <w:spacing w:line="360" w:lineRule="auto"/>
        <w:ind w:right="282" w:firstLine="709"/>
        <w:contextualSpacing/>
        <w:jc w:val="both"/>
        <w:rPr>
          <w:sz w:val="28"/>
          <w:szCs w:val="28"/>
        </w:rPr>
      </w:pPr>
      <w:r w:rsidRPr="0098490F">
        <w:rPr>
          <w:sz w:val="28"/>
          <w:szCs w:val="28"/>
        </w:rPr>
        <w:t>2. Утвердить заключение на указанный законопроект (прилагается).</w:t>
      </w:r>
    </w:p>
    <w:p w:rsidR="0098490F" w:rsidRPr="0098490F" w:rsidRDefault="0098490F" w:rsidP="0044370E">
      <w:pPr>
        <w:spacing w:line="360" w:lineRule="auto"/>
        <w:ind w:right="282" w:firstLine="709"/>
        <w:contextualSpacing/>
        <w:jc w:val="both"/>
        <w:rPr>
          <w:i/>
          <w:iCs/>
          <w:sz w:val="28"/>
          <w:szCs w:val="28"/>
        </w:rPr>
      </w:pPr>
      <w:r w:rsidRPr="0098490F">
        <w:rPr>
          <w:sz w:val="28"/>
          <w:szCs w:val="28"/>
        </w:rPr>
        <w:t>3. Предложить Совету Государственной Думы включить указанный законопрое</w:t>
      </w:r>
      <w:proofErr w:type="gramStart"/>
      <w:r w:rsidRPr="0098490F">
        <w:rPr>
          <w:sz w:val="28"/>
          <w:szCs w:val="28"/>
        </w:rPr>
        <w:t>кт в пр</w:t>
      </w:r>
      <w:proofErr w:type="gramEnd"/>
      <w:r w:rsidRPr="0098490F">
        <w:rPr>
          <w:sz w:val="28"/>
          <w:szCs w:val="28"/>
        </w:rPr>
        <w:t xml:space="preserve">оект порядка работы Государственной Думы </w:t>
      </w:r>
      <w:r w:rsidR="0044370E">
        <w:rPr>
          <w:sz w:val="28"/>
          <w:szCs w:val="28"/>
        </w:rPr>
        <w:t xml:space="preserve">                               9 июня</w:t>
      </w:r>
      <w:r>
        <w:rPr>
          <w:sz w:val="28"/>
          <w:szCs w:val="28"/>
        </w:rPr>
        <w:t> </w:t>
      </w:r>
      <w:r w:rsidRPr="0098490F">
        <w:rPr>
          <w:sz w:val="28"/>
          <w:szCs w:val="28"/>
        </w:rPr>
        <w:t>202</w:t>
      </w:r>
      <w:r w:rsidR="00277503">
        <w:rPr>
          <w:sz w:val="28"/>
          <w:szCs w:val="28"/>
        </w:rPr>
        <w:t>6</w:t>
      </w:r>
      <w:r>
        <w:rPr>
          <w:sz w:val="28"/>
          <w:szCs w:val="28"/>
        </w:rPr>
        <w:t> </w:t>
      </w:r>
      <w:r w:rsidRPr="0098490F">
        <w:rPr>
          <w:sz w:val="28"/>
          <w:szCs w:val="28"/>
        </w:rPr>
        <w:t>года для рассмотрения в первом чтении</w:t>
      </w:r>
      <w:r w:rsidRPr="0098490F">
        <w:rPr>
          <w:i/>
          <w:iCs/>
          <w:sz w:val="28"/>
          <w:szCs w:val="28"/>
        </w:rPr>
        <w:t>.</w:t>
      </w:r>
    </w:p>
    <w:p w:rsidR="0098490F" w:rsidRPr="0098490F" w:rsidRDefault="0098490F" w:rsidP="0044370E">
      <w:pPr>
        <w:spacing w:line="360" w:lineRule="auto"/>
        <w:ind w:right="282" w:firstLine="709"/>
        <w:contextualSpacing/>
        <w:jc w:val="both"/>
        <w:rPr>
          <w:sz w:val="28"/>
          <w:szCs w:val="28"/>
        </w:rPr>
      </w:pPr>
      <w:r w:rsidRPr="0098490F">
        <w:rPr>
          <w:sz w:val="28"/>
          <w:szCs w:val="28"/>
        </w:rPr>
        <w:t xml:space="preserve">4. Предложить Совету Государственной Думы определить </w:t>
      </w:r>
      <w:r w:rsidR="00277503">
        <w:rPr>
          <w:sz w:val="28"/>
          <w:szCs w:val="28"/>
        </w:rPr>
        <w:br/>
      </w:r>
      <w:r w:rsidR="00277503" w:rsidRPr="00277503">
        <w:rPr>
          <w:sz w:val="28"/>
          <w:szCs w:val="28"/>
        </w:rPr>
        <w:t xml:space="preserve">докладчиком по указанному законопроекту </w:t>
      </w:r>
      <w:r w:rsidR="00EE78D5">
        <w:rPr>
          <w:sz w:val="28"/>
          <w:szCs w:val="28"/>
        </w:rPr>
        <w:t>депутата</w:t>
      </w:r>
      <w:r w:rsidR="00277503" w:rsidRPr="00277503">
        <w:rPr>
          <w:sz w:val="28"/>
          <w:szCs w:val="28"/>
        </w:rPr>
        <w:t xml:space="preserve"> Государственной Думы </w:t>
      </w:r>
      <w:bookmarkStart w:id="0" w:name="_GoBack"/>
      <w:bookmarkEnd w:id="0"/>
      <w:r w:rsidR="00421F72">
        <w:rPr>
          <w:sz w:val="28"/>
          <w:szCs w:val="28"/>
        </w:rPr>
        <w:t>Дмитрия Викторовича Погорелого</w:t>
      </w:r>
      <w:r w:rsidR="002D7881">
        <w:rPr>
          <w:sz w:val="28"/>
          <w:szCs w:val="28"/>
        </w:rPr>
        <w:t xml:space="preserve">, содокладчиком </w:t>
      </w:r>
      <w:r w:rsidR="008B6913">
        <w:rPr>
          <w:sz w:val="28"/>
          <w:szCs w:val="28"/>
        </w:rPr>
        <w:t xml:space="preserve">от ответственного </w:t>
      </w:r>
      <w:r w:rsidR="008B6913">
        <w:rPr>
          <w:sz w:val="28"/>
          <w:szCs w:val="28"/>
        </w:rPr>
        <w:lastRenderedPageBreak/>
        <w:t xml:space="preserve">комитета </w:t>
      </w:r>
      <w:r w:rsidR="002D7881" w:rsidRPr="002D7881">
        <w:rPr>
          <w:sz w:val="28"/>
          <w:szCs w:val="28"/>
        </w:rPr>
        <w:t>председателя Комитета Государственной Думы по развитию Дальнего Востока и Арктики Николая Михайловича Харитонова</w:t>
      </w:r>
      <w:r w:rsidR="002D7881">
        <w:rPr>
          <w:sz w:val="28"/>
          <w:szCs w:val="28"/>
        </w:rPr>
        <w:t>.</w:t>
      </w:r>
    </w:p>
    <w:p w:rsidR="0098490F" w:rsidRPr="0098490F" w:rsidRDefault="0098490F" w:rsidP="0044370E">
      <w:pPr>
        <w:spacing w:line="360" w:lineRule="auto"/>
        <w:ind w:right="282" w:firstLine="709"/>
        <w:contextualSpacing/>
        <w:jc w:val="both"/>
        <w:rPr>
          <w:sz w:val="28"/>
          <w:szCs w:val="28"/>
        </w:rPr>
      </w:pPr>
      <w:r w:rsidRPr="0098490F">
        <w:rPr>
          <w:sz w:val="28"/>
          <w:szCs w:val="28"/>
        </w:rPr>
        <w:t xml:space="preserve">5. Направить настоящее Решение, текст законопроекта и материалы </w:t>
      </w:r>
      <w:r w:rsidR="0044370E">
        <w:rPr>
          <w:sz w:val="28"/>
          <w:szCs w:val="28"/>
        </w:rPr>
        <w:t xml:space="preserve">               </w:t>
      </w:r>
      <w:r w:rsidRPr="0098490F">
        <w:rPr>
          <w:sz w:val="28"/>
          <w:szCs w:val="28"/>
        </w:rPr>
        <w:t>к нему в Совет Государственной Думы.</w:t>
      </w:r>
    </w:p>
    <w:p w:rsidR="002356F1" w:rsidRPr="004441FD" w:rsidRDefault="002356F1" w:rsidP="0044370E">
      <w:pPr>
        <w:tabs>
          <w:tab w:val="left" w:pos="9000"/>
        </w:tabs>
        <w:spacing w:after="160" w:line="360" w:lineRule="auto"/>
        <w:ind w:right="282" w:firstLine="709"/>
        <w:jc w:val="both"/>
        <w:rPr>
          <w:rFonts w:eastAsia="Calibri"/>
          <w:sz w:val="22"/>
          <w:szCs w:val="22"/>
          <w:lang w:eastAsia="en-US"/>
        </w:rPr>
      </w:pPr>
    </w:p>
    <w:p w:rsidR="004248F5" w:rsidRPr="00E87BF0" w:rsidRDefault="00D05A44" w:rsidP="009040B9">
      <w:pPr>
        <w:spacing w:before="600"/>
        <w:ind w:right="282"/>
        <w:jc w:val="both"/>
      </w:pPr>
      <w:r w:rsidRPr="00D05A44">
        <w:rPr>
          <w:sz w:val="28"/>
          <w:szCs w:val="28"/>
        </w:rPr>
        <w:t xml:space="preserve">Председатель Комитета </w:t>
      </w:r>
      <w:r w:rsidRPr="00D05A44">
        <w:rPr>
          <w:sz w:val="28"/>
          <w:szCs w:val="28"/>
        </w:rPr>
        <w:tab/>
      </w:r>
      <w:r w:rsidRPr="00D05A44">
        <w:rPr>
          <w:sz w:val="28"/>
          <w:szCs w:val="28"/>
        </w:rPr>
        <w:tab/>
      </w:r>
      <w:r w:rsidRPr="00D05A44">
        <w:rPr>
          <w:sz w:val="28"/>
          <w:szCs w:val="28"/>
        </w:rPr>
        <w:tab/>
      </w:r>
      <w:r w:rsidRPr="00D05A44">
        <w:rPr>
          <w:sz w:val="28"/>
          <w:szCs w:val="28"/>
        </w:rPr>
        <w:tab/>
      </w:r>
      <w:r w:rsidRPr="00D05A44">
        <w:rPr>
          <w:sz w:val="28"/>
          <w:szCs w:val="28"/>
        </w:rPr>
        <w:tab/>
      </w:r>
      <w:r w:rsidR="009040B9">
        <w:rPr>
          <w:sz w:val="28"/>
          <w:szCs w:val="28"/>
        </w:rPr>
        <w:t xml:space="preserve"> </w:t>
      </w:r>
      <w:r w:rsidR="0044370E">
        <w:rPr>
          <w:sz w:val="28"/>
          <w:szCs w:val="28"/>
        </w:rPr>
        <w:t xml:space="preserve"> </w:t>
      </w:r>
      <w:r w:rsidR="009040B9">
        <w:rPr>
          <w:sz w:val="28"/>
          <w:szCs w:val="28"/>
        </w:rPr>
        <w:t xml:space="preserve">             </w:t>
      </w:r>
      <w:r w:rsidRPr="00D05A44">
        <w:rPr>
          <w:sz w:val="28"/>
          <w:szCs w:val="28"/>
        </w:rPr>
        <w:t>Н.М.Харитонов</w:t>
      </w:r>
    </w:p>
    <w:sectPr w:rsidR="004248F5" w:rsidRPr="00E87BF0" w:rsidSect="004437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60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451" w:rsidRDefault="00E77451">
      <w:r>
        <w:separator/>
      </w:r>
    </w:p>
  </w:endnote>
  <w:endnote w:type="continuationSeparator" w:id="0">
    <w:p w:rsidR="00E77451" w:rsidRDefault="00E77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3AB" w:rsidRDefault="00F043A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3AB" w:rsidRDefault="00F043AB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3AB" w:rsidRDefault="00F043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451" w:rsidRDefault="00E77451">
      <w:r>
        <w:separator/>
      </w:r>
    </w:p>
  </w:footnote>
  <w:footnote w:type="continuationSeparator" w:id="0">
    <w:p w:rsidR="00E77451" w:rsidRDefault="00E774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3AB" w:rsidRDefault="00F043A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46B" w:rsidRDefault="001F3D15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204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E78D5">
      <w:rPr>
        <w:rStyle w:val="a5"/>
        <w:noProof/>
      </w:rPr>
      <w:t>2</w:t>
    </w:r>
    <w:r>
      <w:rPr>
        <w:rStyle w:val="a5"/>
      </w:rPr>
      <w:fldChar w:fldCharType="end"/>
    </w:r>
  </w:p>
  <w:p w:rsidR="0012046B" w:rsidRDefault="0012046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932" w:rsidRPr="00814B3C" w:rsidRDefault="00A34932" w:rsidP="0027670F">
    <w:pPr>
      <w:tabs>
        <w:tab w:val="left" w:pos="5360"/>
        <w:tab w:val="right" w:pos="9459"/>
      </w:tabs>
      <w:jc w:val="right"/>
      <w:rPr>
        <w:b/>
        <w:color w:val="FFFFFF" w:themeColor="background1"/>
        <w:sz w:val="28"/>
        <w:szCs w:val="28"/>
      </w:rPr>
    </w:pPr>
    <w:r w:rsidRPr="00814B3C">
      <w:rPr>
        <w:color w:val="000000" w:themeColor="text1"/>
        <w:sz w:val="20"/>
        <w:szCs w:val="20"/>
      </w:rPr>
      <w:tab/>
    </w:r>
    <w:r w:rsidR="0027670F" w:rsidRPr="00814B3C">
      <w:rPr>
        <w:b/>
        <w:color w:val="FFFFFF" w:themeColor="background1"/>
        <w:sz w:val="28"/>
        <w:szCs w:val="28"/>
      </w:rPr>
      <w:t>ПРОЕКТ</w:t>
    </w:r>
  </w:p>
  <w:p w:rsidR="00210BCB" w:rsidRPr="00814B3C" w:rsidRDefault="00210BCB" w:rsidP="00AF03D9">
    <w:pPr>
      <w:pStyle w:val="4"/>
      <w:shd w:val="clear" w:color="auto" w:fill="FFFFFF"/>
      <w:jc w:val="center"/>
      <w:rPr>
        <w:color w:val="000000" w:themeColor="text1"/>
        <w:spacing w:val="12"/>
      </w:rPr>
    </w:pPr>
    <w:r w:rsidRPr="00814B3C">
      <w:rPr>
        <w:color w:val="000000" w:themeColor="text1"/>
        <w:spacing w:val="12"/>
      </w:rPr>
      <w:t>ГОСУДАРСТВЕННАЯ</w:t>
    </w:r>
    <w:r w:rsidR="00CE72B5" w:rsidRPr="00814B3C">
      <w:rPr>
        <w:color w:val="000000" w:themeColor="text1"/>
        <w:spacing w:val="12"/>
      </w:rPr>
      <w:t xml:space="preserve"> </w:t>
    </w:r>
    <w:r w:rsidRPr="00814B3C">
      <w:rPr>
        <w:color w:val="000000" w:themeColor="text1"/>
        <w:spacing w:val="12"/>
      </w:rPr>
      <w:t xml:space="preserve"> ДУМА</w:t>
    </w:r>
  </w:p>
  <w:p w:rsidR="00210BCB" w:rsidRPr="00814B3C" w:rsidRDefault="00210BCB" w:rsidP="00AF03D9">
    <w:pPr>
      <w:pStyle w:val="1"/>
      <w:shd w:val="clear" w:color="auto" w:fill="FFFFFF"/>
      <w:rPr>
        <w:color w:val="000000" w:themeColor="text1"/>
        <w:spacing w:val="8"/>
      </w:rPr>
    </w:pPr>
    <w:r w:rsidRPr="00814B3C">
      <w:rPr>
        <w:color w:val="000000" w:themeColor="text1"/>
        <w:spacing w:val="8"/>
      </w:rPr>
      <w:t>ФЕДЕРАЛЬНОГО СОБРАНИЯ РОССИЙСКОЙ ФЕДЕРАЦИИ</w:t>
    </w:r>
  </w:p>
  <w:p w:rsidR="00210BCB" w:rsidRPr="00814B3C" w:rsidRDefault="00DB239A" w:rsidP="00AF03D9">
    <w:pPr>
      <w:shd w:val="clear" w:color="auto" w:fill="FFFFFF"/>
      <w:jc w:val="center"/>
      <w:rPr>
        <w:color w:val="000000" w:themeColor="text1"/>
        <w:sz w:val="28"/>
        <w:szCs w:val="28"/>
      </w:rPr>
    </w:pPr>
    <w:r w:rsidRPr="00814B3C">
      <w:rPr>
        <w:color w:val="000000" w:themeColor="text1"/>
        <w:sz w:val="28"/>
        <w:szCs w:val="28"/>
      </w:rPr>
      <w:t>ВОСЬМОГО</w:t>
    </w:r>
    <w:r w:rsidR="00210BCB" w:rsidRPr="00814B3C">
      <w:rPr>
        <w:color w:val="000000" w:themeColor="text1"/>
        <w:sz w:val="28"/>
        <w:szCs w:val="28"/>
      </w:rPr>
      <w:t xml:space="preserve"> СОЗЫВА</w:t>
    </w:r>
  </w:p>
  <w:p w:rsidR="00210BCB" w:rsidRPr="00814B3C" w:rsidRDefault="00210BCB" w:rsidP="00AF03D9">
    <w:pPr>
      <w:pStyle w:val="2"/>
      <w:shd w:val="clear" w:color="auto" w:fill="FFFFFF"/>
      <w:rPr>
        <w:color w:val="000000" w:themeColor="text1"/>
        <w:sz w:val="28"/>
        <w:szCs w:val="28"/>
      </w:rPr>
    </w:pPr>
  </w:p>
  <w:p w:rsidR="00210BCB" w:rsidRPr="00814B3C" w:rsidRDefault="00210BCB" w:rsidP="00AF03D9">
    <w:pPr>
      <w:pStyle w:val="2"/>
      <w:shd w:val="clear" w:color="auto" w:fill="FFFFFF"/>
      <w:tabs>
        <w:tab w:val="left" w:pos="2340"/>
      </w:tabs>
      <w:rPr>
        <w:color w:val="000000" w:themeColor="text1"/>
        <w:sz w:val="28"/>
        <w:szCs w:val="28"/>
        <w:u w:val="single"/>
      </w:rPr>
    </w:pPr>
    <w:r w:rsidRPr="00814B3C">
      <w:rPr>
        <w:color w:val="000000" w:themeColor="text1"/>
        <w:sz w:val="28"/>
        <w:szCs w:val="28"/>
      </w:rPr>
      <w:t xml:space="preserve">КОМИТЕТ </w:t>
    </w:r>
    <w:r w:rsidR="00E87BF0" w:rsidRPr="00814B3C">
      <w:rPr>
        <w:color w:val="000000" w:themeColor="text1"/>
        <w:sz w:val="28"/>
        <w:szCs w:val="28"/>
      </w:rPr>
      <w:t xml:space="preserve">ПО </w:t>
    </w:r>
    <w:r w:rsidR="00DB239A" w:rsidRPr="00814B3C">
      <w:rPr>
        <w:color w:val="000000" w:themeColor="text1"/>
        <w:sz w:val="28"/>
        <w:szCs w:val="28"/>
      </w:rPr>
      <w:t>РАЗВИТИЮ</w:t>
    </w:r>
    <w:r w:rsidR="00E87BF0" w:rsidRPr="00814B3C">
      <w:rPr>
        <w:color w:val="000000" w:themeColor="text1"/>
        <w:sz w:val="28"/>
        <w:szCs w:val="28"/>
      </w:rPr>
      <w:t xml:space="preserve"> ДАЛЬНЕГО ВОСТОКА</w:t>
    </w:r>
    <w:r w:rsidR="00DB239A" w:rsidRPr="00814B3C">
      <w:rPr>
        <w:color w:val="000000" w:themeColor="text1"/>
        <w:sz w:val="28"/>
        <w:szCs w:val="28"/>
      </w:rPr>
      <w:t xml:space="preserve"> И АРКТИКИ</w:t>
    </w:r>
  </w:p>
  <w:p w:rsidR="00BF4B85" w:rsidRPr="00814B3C" w:rsidRDefault="00BF4B85" w:rsidP="00AF03D9">
    <w:pPr>
      <w:pStyle w:val="3"/>
      <w:shd w:val="clear" w:color="auto" w:fill="FFFFFF"/>
      <w:rPr>
        <w:color w:val="000000" w:themeColor="text1"/>
      </w:rPr>
    </w:pPr>
  </w:p>
  <w:p w:rsidR="0044370E" w:rsidRPr="00814B3C" w:rsidRDefault="0044370E" w:rsidP="0044370E">
    <w:pPr>
      <w:rPr>
        <w:color w:val="000000" w:themeColor="text1"/>
      </w:rPr>
    </w:pPr>
  </w:p>
  <w:p w:rsidR="00BF4B85" w:rsidRPr="00814B3C" w:rsidRDefault="00BF4B85" w:rsidP="00AF03D9">
    <w:pPr>
      <w:pStyle w:val="3"/>
      <w:shd w:val="clear" w:color="auto" w:fill="FFFFFF"/>
      <w:rPr>
        <w:color w:val="000000" w:themeColor="text1"/>
        <w:spacing w:val="50"/>
        <w:u w:val="single"/>
      </w:rPr>
    </w:pPr>
    <w:r w:rsidRPr="00814B3C">
      <w:rPr>
        <w:color w:val="000000" w:themeColor="text1"/>
        <w:spacing w:val="50"/>
      </w:rPr>
      <w:t>РЕШЕНИЕ</w:t>
    </w:r>
  </w:p>
  <w:p w:rsidR="00BF4B85" w:rsidRPr="00814B3C" w:rsidRDefault="00BF4B85" w:rsidP="00AF03D9">
    <w:pPr>
      <w:shd w:val="clear" w:color="auto" w:fill="FFFFFF"/>
      <w:jc w:val="center"/>
      <w:rPr>
        <w:color w:val="000000" w:themeColor="text1"/>
      </w:rPr>
    </w:pPr>
  </w:p>
  <w:p w:rsidR="00BF4B85" w:rsidRPr="00814B3C" w:rsidRDefault="0044370E" w:rsidP="00E87BF0">
    <w:pPr>
      <w:shd w:val="clear" w:color="auto" w:fill="FFFFFF"/>
      <w:jc w:val="center"/>
      <w:rPr>
        <w:color w:val="000000" w:themeColor="text1"/>
      </w:rPr>
    </w:pPr>
    <w:r w:rsidRPr="00814B3C">
      <w:rPr>
        <w:color w:val="000000" w:themeColor="text1"/>
        <w:u w:val="single"/>
      </w:rPr>
      <w:t>28</w:t>
    </w:r>
    <w:r w:rsidR="00E87BF0" w:rsidRPr="00814B3C">
      <w:rPr>
        <w:color w:val="000000" w:themeColor="text1"/>
        <w:u w:val="single"/>
      </w:rPr>
      <w:t xml:space="preserve"> </w:t>
    </w:r>
    <w:r w:rsidR="00DA3237" w:rsidRPr="00814B3C">
      <w:rPr>
        <w:color w:val="000000" w:themeColor="text1"/>
      </w:rPr>
      <w:t xml:space="preserve"> </w:t>
    </w:r>
    <w:r w:rsidR="00E87BF0" w:rsidRPr="00814B3C">
      <w:rPr>
        <w:color w:val="000000" w:themeColor="text1"/>
        <w:u w:val="single"/>
      </w:rPr>
      <w:t xml:space="preserve"> </w:t>
    </w:r>
    <w:r w:rsidRPr="00814B3C">
      <w:rPr>
        <w:color w:val="000000" w:themeColor="text1"/>
        <w:u w:val="single"/>
      </w:rPr>
      <w:t>мая</w:t>
    </w:r>
    <w:r w:rsidR="00E87BF0" w:rsidRPr="00814B3C">
      <w:rPr>
        <w:color w:val="000000" w:themeColor="text1"/>
        <w:u w:val="single"/>
      </w:rPr>
      <w:t xml:space="preserve">  </w:t>
    </w:r>
    <w:r w:rsidR="003A2EBF" w:rsidRPr="00814B3C">
      <w:rPr>
        <w:color w:val="000000" w:themeColor="text1"/>
      </w:rPr>
      <w:t>202</w:t>
    </w:r>
    <w:r w:rsidR="005A5F6E" w:rsidRPr="00814B3C">
      <w:rPr>
        <w:color w:val="000000" w:themeColor="text1"/>
      </w:rPr>
      <w:t xml:space="preserve">6 </w:t>
    </w:r>
    <w:r w:rsidR="00E87BF0" w:rsidRPr="00814B3C">
      <w:rPr>
        <w:color w:val="000000" w:themeColor="text1"/>
      </w:rPr>
      <w:t xml:space="preserve">г.                    </w:t>
    </w:r>
    <w:r w:rsidRPr="00814B3C">
      <w:rPr>
        <w:color w:val="000000" w:themeColor="text1"/>
      </w:rPr>
      <w:t xml:space="preserve">                         </w:t>
    </w:r>
    <w:r w:rsidR="00E87BF0" w:rsidRPr="00814B3C">
      <w:rPr>
        <w:color w:val="000000" w:themeColor="text1"/>
      </w:rPr>
      <w:t xml:space="preserve">                                                                №</w:t>
    </w:r>
    <w:r w:rsidR="00563450" w:rsidRPr="00814B3C">
      <w:rPr>
        <w:color w:val="000000" w:themeColor="text1"/>
        <w:u w:val="single"/>
      </w:rPr>
      <w:t>_</w:t>
    </w:r>
    <w:r w:rsidRPr="00814B3C">
      <w:rPr>
        <w:color w:val="000000" w:themeColor="text1"/>
        <w:u w:val="single"/>
      </w:rPr>
      <w:t>119</w:t>
    </w:r>
    <w:r w:rsidR="000C63B6" w:rsidRPr="00814B3C">
      <w:rPr>
        <w:color w:val="000000" w:themeColor="text1"/>
        <w:u w:val="single"/>
      </w:rPr>
      <w:t>/</w:t>
    </w:r>
    <w:r w:rsidRPr="00814B3C">
      <w:rPr>
        <w:color w:val="000000" w:themeColor="text1"/>
        <w:u w:val="single"/>
      </w:rPr>
      <w:t>1</w:t>
    </w:r>
    <w:r w:rsidR="000B30BC" w:rsidRPr="00814B3C">
      <w:rPr>
        <w:color w:val="000000" w:themeColor="text1"/>
        <w:u w:val="single"/>
      </w:rPr>
      <w:t>_</w:t>
    </w:r>
    <w:r w:rsidR="00E87BF0" w:rsidRPr="00814B3C">
      <w:rPr>
        <w:color w:val="000000" w:themeColor="text1"/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F1A7E"/>
    <w:multiLevelType w:val="hybridMultilevel"/>
    <w:tmpl w:val="9D8456BA"/>
    <w:lvl w:ilvl="0" w:tplc="8D3A4B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6E423F"/>
    <w:multiLevelType w:val="hybridMultilevel"/>
    <w:tmpl w:val="47CA815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2AC4AE2"/>
    <w:multiLevelType w:val="hybridMultilevel"/>
    <w:tmpl w:val="BAB8B02E"/>
    <w:lvl w:ilvl="0" w:tplc="C2D26D70">
      <w:start w:val="2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BB77C5"/>
    <w:multiLevelType w:val="hybridMultilevel"/>
    <w:tmpl w:val="1902CA72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defaultTabStop w:val="708"/>
  <w:hyphenationZone w:val="142"/>
  <w:doNotHyphenateCaps/>
  <w:drawingGridHorizontalSpacing w:val="90"/>
  <w:displayHorizontalDrawingGridEvery w:val="2"/>
  <w:displayVerticalDrawingGridEvery w:val="2"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8A1"/>
    <w:rsid w:val="00000C02"/>
    <w:rsid w:val="000013F7"/>
    <w:rsid w:val="000017BC"/>
    <w:rsid w:val="000151A2"/>
    <w:rsid w:val="00016D46"/>
    <w:rsid w:val="0002104F"/>
    <w:rsid w:val="00024C2E"/>
    <w:rsid w:val="0002684E"/>
    <w:rsid w:val="00026B29"/>
    <w:rsid w:val="0002764F"/>
    <w:rsid w:val="000411AD"/>
    <w:rsid w:val="00066C0E"/>
    <w:rsid w:val="00072990"/>
    <w:rsid w:val="00076BC7"/>
    <w:rsid w:val="000837FE"/>
    <w:rsid w:val="00087A74"/>
    <w:rsid w:val="000930CA"/>
    <w:rsid w:val="000942BD"/>
    <w:rsid w:val="000954FE"/>
    <w:rsid w:val="000A08FC"/>
    <w:rsid w:val="000B1D77"/>
    <w:rsid w:val="000B30BC"/>
    <w:rsid w:val="000B43AE"/>
    <w:rsid w:val="000B6208"/>
    <w:rsid w:val="000B63AA"/>
    <w:rsid w:val="000C63B6"/>
    <w:rsid w:val="000D3143"/>
    <w:rsid w:val="000E1F08"/>
    <w:rsid w:val="000E1F39"/>
    <w:rsid w:val="000E6AD7"/>
    <w:rsid w:val="000F3C2A"/>
    <w:rsid w:val="00107ACE"/>
    <w:rsid w:val="001101CB"/>
    <w:rsid w:val="00112AF9"/>
    <w:rsid w:val="0012046B"/>
    <w:rsid w:val="00120849"/>
    <w:rsid w:val="00123390"/>
    <w:rsid w:val="00124395"/>
    <w:rsid w:val="00124A34"/>
    <w:rsid w:val="00124F03"/>
    <w:rsid w:val="001267CC"/>
    <w:rsid w:val="001356F1"/>
    <w:rsid w:val="0014059E"/>
    <w:rsid w:val="00141D7A"/>
    <w:rsid w:val="00150B56"/>
    <w:rsid w:val="001523D4"/>
    <w:rsid w:val="0015482C"/>
    <w:rsid w:val="00154B3E"/>
    <w:rsid w:val="00155560"/>
    <w:rsid w:val="0015687F"/>
    <w:rsid w:val="00157494"/>
    <w:rsid w:val="00176184"/>
    <w:rsid w:val="00187A0B"/>
    <w:rsid w:val="0019586A"/>
    <w:rsid w:val="00196211"/>
    <w:rsid w:val="001A10BD"/>
    <w:rsid w:val="001A148F"/>
    <w:rsid w:val="001B1FC7"/>
    <w:rsid w:val="001B2CD6"/>
    <w:rsid w:val="001B2DCC"/>
    <w:rsid w:val="001B56A5"/>
    <w:rsid w:val="001B7068"/>
    <w:rsid w:val="001C2DD4"/>
    <w:rsid w:val="001C547A"/>
    <w:rsid w:val="001D0E53"/>
    <w:rsid w:val="001D2D3C"/>
    <w:rsid w:val="001D5628"/>
    <w:rsid w:val="001E64C1"/>
    <w:rsid w:val="001E6950"/>
    <w:rsid w:val="001E74B7"/>
    <w:rsid w:val="001F3D15"/>
    <w:rsid w:val="001F538D"/>
    <w:rsid w:val="00201BF6"/>
    <w:rsid w:val="00210BCB"/>
    <w:rsid w:val="00220289"/>
    <w:rsid w:val="00220F47"/>
    <w:rsid w:val="00230608"/>
    <w:rsid w:val="002356F1"/>
    <w:rsid w:val="00236594"/>
    <w:rsid w:val="002365B9"/>
    <w:rsid w:val="002422C1"/>
    <w:rsid w:val="002543D6"/>
    <w:rsid w:val="0026029F"/>
    <w:rsid w:val="00275C01"/>
    <w:rsid w:val="00275DFF"/>
    <w:rsid w:val="0027670F"/>
    <w:rsid w:val="00277315"/>
    <w:rsid w:val="00277503"/>
    <w:rsid w:val="00277727"/>
    <w:rsid w:val="00280956"/>
    <w:rsid w:val="002815F3"/>
    <w:rsid w:val="00291E2B"/>
    <w:rsid w:val="00295A11"/>
    <w:rsid w:val="002A14D4"/>
    <w:rsid w:val="002A2B9E"/>
    <w:rsid w:val="002A7D01"/>
    <w:rsid w:val="002B6560"/>
    <w:rsid w:val="002B7A60"/>
    <w:rsid w:val="002D099D"/>
    <w:rsid w:val="002D655E"/>
    <w:rsid w:val="002D7881"/>
    <w:rsid w:val="002E1282"/>
    <w:rsid w:val="002E2766"/>
    <w:rsid w:val="002E3DC3"/>
    <w:rsid w:val="002F2E00"/>
    <w:rsid w:val="002F46E1"/>
    <w:rsid w:val="002F76DD"/>
    <w:rsid w:val="002F79F7"/>
    <w:rsid w:val="00302795"/>
    <w:rsid w:val="0031025E"/>
    <w:rsid w:val="003142C5"/>
    <w:rsid w:val="00315532"/>
    <w:rsid w:val="00316A67"/>
    <w:rsid w:val="00326247"/>
    <w:rsid w:val="0032650F"/>
    <w:rsid w:val="00341280"/>
    <w:rsid w:val="00347DAB"/>
    <w:rsid w:val="0035745D"/>
    <w:rsid w:val="00357753"/>
    <w:rsid w:val="003623C8"/>
    <w:rsid w:val="003665BC"/>
    <w:rsid w:val="003666E1"/>
    <w:rsid w:val="00374DD4"/>
    <w:rsid w:val="00376418"/>
    <w:rsid w:val="0038248F"/>
    <w:rsid w:val="003831AD"/>
    <w:rsid w:val="003860A4"/>
    <w:rsid w:val="003903FC"/>
    <w:rsid w:val="00397FDA"/>
    <w:rsid w:val="003A2457"/>
    <w:rsid w:val="003A2EBF"/>
    <w:rsid w:val="003B261C"/>
    <w:rsid w:val="003B2FBE"/>
    <w:rsid w:val="003B4DE2"/>
    <w:rsid w:val="003B7422"/>
    <w:rsid w:val="003C55CC"/>
    <w:rsid w:val="003E4662"/>
    <w:rsid w:val="003F50DC"/>
    <w:rsid w:val="003F64B2"/>
    <w:rsid w:val="00406F91"/>
    <w:rsid w:val="00410D9A"/>
    <w:rsid w:val="0041689E"/>
    <w:rsid w:val="00416A9B"/>
    <w:rsid w:val="004218AE"/>
    <w:rsid w:val="00421F72"/>
    <w:rsid w:val="00422BBA"/>
    <w:rsid w:val="004248F5"/>
    <w:rsid w:val="00425C42"/>
    <w:rsid w:val="0042621F"/>
    <w:rsid w:val="004429EC"/>
    <w:rsid w:val="0044370E"/>
    <w:rsid w:val="004441FD"/>
    <w:rsid w:val="00445855"/>
    <w:rsid w:val="00450C26"/>
    <w:rsid w:val="00466CDE"/>
    <w:rsid w:val="00467995"/>
    <w:rsid w:val="004711B9"/>
    <w:rsid w:val="00471916"/>
    <w:rsid w:val="004727B2"/>
    <w:rsid w:val="0047387F"/>
    <w:rsid w:val="004747D4"/>
    <w:rsid w:val="00490604"/>
    <w:rsid w:val="004A498C"/>
    <w:rsid w:val="004B1F39"/>
    <w:rsid w:val="004B323B"/>
    <w:rsid w:val="004B561C"/>
    <w:rsid w:val="004B75EF"/>
    <w:rsid w:val="004C16C2"/>
    <w:rsid w:val="004C34F3"/>
    <w:rsid w:val="004C3A63"/>
    <w:rsid w:val="004C3F48"/>
    <w:rsid w:val="004C5219"/>
    <w:rsid w:val="004C6899"/>
    <w:rsid w:val="004D3856"/>
    <w:rsid w:val="004D7A3A"/>
    <w:rsid w:val="00501986"/>
    <w:rsid w:val="005102D2"/>
    <w:rsid w:val="00516A2E"/>
    <w:rsid w:val="005243E1"/>
    <w:rsid w:val="005270E7"/>
    <w:rsid w:val="00527E6E"/>
    <w:rsid w:val="00534B50"/>
    <w:rsid w:val="005456EC"/>
    <w:rsid w:val="0055149E"/>
    <w:rsid w:val="0055681F"/>
    <w:rsid w:val="00560BD6"/>
    <w:rsid w:val="00563450"/>
    <w:rsid w:val="0056769A"/>
    <w:rsid w:val="0057539B"/>
    <w:rsid w:val="005759F2"/>
    <w:rsid w:val="00582F11"/>
    <w:rsid w:val="00585902"/>
    <w:rsid w:val="0058604A"/>
    <w:rsid w:val="00596F2E"/>
    <w:rsid w:val="00597EFD"/>
    <w:rsid w:val="005A1DEB"/>
    <w:rsid w:val="005A57ED"/>
    <w:rsid w:val="005A5816"/>
    <w:rsid w:val="005A5F6E"/>
    <w:rsid w:val="005A7AF3"/>
    <w:rsid w:val="005B35F7"/>
    <w:rsid w:val="005B40A4"/>
    <w:rsid w:val="005B76C4"/>
    <w:rsid w:val="005C10D9"/>
    <w:rsid w:val="005C23E6"/>
    <w:rsid w:val="005C2AC8"/>
    <w:rsid w:val="005C52A4"/>
    <w:rsid w:val="005C764C"/>
    <w:rsid w:val="006009FD"/>
    <w:rsid w:val="0060709C"/>
    <w:rsid w:val="006078F8"/>
    <w:rsid w:val="00615F68"/>
    <w:rsid w:val="00616AAE"/>
    <w:rsid w:val="00620C13"/>
    <w:rsid w:val="00625233"/>
    <w:rsid w:val="00637BDD"/>
    <w:rsid w:val="00641255"/>
    <w:rsid w:val="006426BF"/>
    <w:rsid w:val="00652D96"/>
    <w:rsid w:val="00656A92"/>
    <w:rsid w:val="006637B6"/>
    <w:rsid w:val="00673424"/>
    <w:rsid w:val="00680117"/>
    <w:rsid w:val="00687CA1"/>
    <w:rsid w:val="006965D0"/>
    <w:rsid w:val="006978C2"/>
    <w:rsid w:val="00697AC4"/>
    <w:rsid w:val="00697C91"/>
    <w:rsid w:val="00697EE7"/>
    <w:rsid w:val="006B09F7"/>
    <w:rsid w:val="006B1188"/>
    <w:rsid w:val="006B1941"/>
    <w:rsid w:val="006B281D"/>
    <w:rsid w:val="006B4BCC"/>
    <w:rsid w:val="006C223D"/>
    <w:rsid w:val="006C279F"/>
    <w:rsid w:val="006C6F48"/>
    <w:rsid w:val="006D4438"/>
    <w:rsid w:val="006E3E98"/>
    <w:rsid w:val="006F0327"/>
    <w:rsid w:val="006F5132"/>
    <w:rsid w:val="00700618"/>
    <w:rsid w:val="007041B7"/>
    <w:rsid w:val="00712326"/>
    <w:rsid w:val="007130F5"/>
    <w:rsid w:val="00714AAE"/>
    <w:rsid w:val="0071684C"/>
    <w:rsid w:val="00720EFE"/>
    <w:rsid w:val="00722384"/>
    <w:rsid w:val="00723C44"/>
    <w:rsid w:val="00726153"/>
    <w:rsid w:val="00726902"/>
    <w:rsid w:val="00727F39"/>
    <w:rsid w:val="00730318"/>
    <w:rsid w:val="00730E0F"/>
    <w:rsid w:val="00731430"/>
    <w:rsid w:val="00732117"/>
    <w:rsid w:val="007405AC"/>
    <w:rsid w:val="00747D80"/>
    <w:rsid w:val="007502E6"/>
    <w:rsid w:val="00754DD3"/>
    <w:rsid w:val="00757CC0"/>
    <w:rsid w:val="0076622E"/>
    <w:rsid w:val="00770804"/>
    <w:rsid w:val="00775284"/>
    <w:rsid w:val="0078061D"/>
    <w:rsid w:val="0079068C"/>
    <w:rsid w:val="007A23CB"/>
    <w:rsid w:val="007A63F0"/>
    <w:rsid w:val="007A7D0B"/>
    <w:rsid w:val="007B1B3B"/>
    <w:rsid w:val="007B50FC"/>
    <w:rsid w:val="007C4982"/>
    <w:rsid w:val="007D3A51"/>
    <w:rsid w:val="007D7CA5"/>
    <w:rsid w:val="007E4A84"/>
    <w:rsid w:val="007F7DEC"/>
    <w:rsid w:val="00802BD8"/>
    <w:rsid w:val="00807A55"/>
    <w:rsid w:val="00811955"/>
    <w:rsid w:val="00812979"/>
    <w:rsid w:val="00812DB6"/>
    <w:rsid w:val="00812E7B"/>
    <w:rsid w:val="00814B3C"/>
    <w:rsid w:val="00820F2E"/>
    <w:rsid w:val="00831D07"/>
    <w:rsid w:val="008327A1"/>
    <w:rsid w:val="008364AC"/>
    <w:rsid w:val="0084107D"/>
    <w:rsid w:val="008422C1"/>
    <w:rsid w:val="008447ED"/>
    <w:rsid w:val="00850A81"/>
    <w:rsid w:val="0085140F"/>
    <w:rsid w:val="0086707F"/>
    <w:rsid w:val="00873807"/>
    <w:rsid w:val="00873BD9"/>
    <w:rsid w:val="008824F4"/>
    <w:rsid w:val="008828D3"/>
    <w:rsid w:val="00884E66"/>
    <w:rsid w:val="008859B6"/>
    <w:rsid w:val="00887E88"/>
    <w:rsid w:val="00892EA7"/>
    <w:rsid w:val="008A2538"/>
    <w:rsid w:val="008A4463"/>
    <w:rsid w:val="008A68FE"/>
    <w:rsid w:val="008A75AA"/>
    <w:rsid w:val="008B18F7"/>
    <w:rsid w:val="008B6913"/>
    <w:rsid w:val="008B7D7F"/>
    <w:rsid w:val="008C75B1"/>
    <w:rsid w:val="008D32D2"/>
    <w:rsid w:val="008D4CB2"/>
    <w:rsid w:val="008D71B9"/>
    <w:rsid w:val="008D7C21"/>
    <w:rsid w:val="008F4F46"/>
    <w:rsid w:val="009040B9"/>
    <w:rsid w:val="00904B2D"/>
    <w:rsid w:val="00913035"/>
    <w:rsid w:val="00920A11"/>
    <w:rsid w:val="009211C3"/>
    <w:rsid w:val="00924551"/>
    <w:rsid w:val="00925495"/>
    <w:rsid w:val="00925B2F"/>
    <w:rsid w:val="00927AC7"/>
    <w:rsid w:val="00932487"/>
    <w:rsid w:val="0093249A"/>
    <w:rsid w:val="00946A3D"/>
    <w:rsid w:val="00947993"/>
    <w:rsid w:val="009479C6"/>
    <w:rsid w:val="00954ED7"/>
    <w:rsid w:val="00955C8B"/>
    <w:rsid w:val="00957BC8"/>
    <w:rsid w:val="00962F44"/>
    <w:rsid w:val="0097074B"/>
    <w:rsid w:val="0098337D"/>
    <w:rsid w:val="0098490F"/>
    <w:rsid w:val="00991AAB"/>
    <w:rsid w:val="00991E58"/>
    <w:rsid w:val="009A405C"/>
    <w:rsid w:val="009A73D3"/>
    <w:rsid w:val="009B0138"/>
    <w:rsid w:val="009B733E"/>
    <w:rsid w:val="009C1E52"/>
    <w:rsid w:val="009D73EB"/>
    <w:rsid w:val="009E0029"/>
    <w:rsid w:val="009E33A4"/>
    <w:rsid w:val="009F1D8B"/>
    <w:rsid w:val="009F48C6"/>
    <w:rsid w:val="009F525F"/>
    <w:rsid w:val="00A02F25"/>
    <w:rsid w:val="00A03B2C"/>
    <w:rsid w:val="00A12824"/>
    <w:rsid w:val="00A14CE2"/>
    <w:rsid w:val="00A16321"/>
    <w:rsid w:val="00A16EFB"/>
    <w:rsid w:val="00A20833"/>
    <w:rsid w:val="00A226DA"/>
    <w:rsid w:val="00A34932"/>
    <w:rsid w:val="00A437CA"/>
    <w:rsid w:val="00A43CF1"/>
    <w:rsid w:val="00A45398"/>
    <w:rsid w:val="00A4746B"/>
    <w:rsid w:val="00A50A32"/>
    <w:rsid w:val="00A565E1"/>
    <w:rsid w:val="00A66419"/>
    <w:rsid w:val="00A66755"/>
    <w:rsid w:val="00A7705C"/>
    <w:rsid w:val="00A846EB"/>
    <w:rsid w:val="00A85894"/>
    <w:rsid w:val="00A866D6"/>
    <w:rsid w:val="00A919E8"/>
    <w:rsid w:val="00A925B0"/>
    <w:rsid w:val="00AA1C91"/>
    <w:rsid w:val="00AA438D"/>
    <w:rsid w:val="00AB4A11"/>
    <w:rsid w:val="00AC75EF"/>
    <w:rsid w:val="00AE39E2"/>
    <w:rsid w:val="00AF03D9"/>
    <w:rsid w:val="00AF24AF"/>
    <w:rsid w:val="00AF2A85"/>
    <w:rsid w:val="00AF752C"/>
    <w:rsid w:val="00B02511"/>
    <w:rsid w:val="00B06BEF"/>
    <w:rsid w:val="00B121DD"/>
    <w:rsid w:val="00B1292E"/>
    <w:rsid w:val="00B15F8A"/>
    <w:rsid w:val="00B202EC"/>
    <w:rsid w:val="00B23F9E"/>
    <w:rsid w:val="00B3574F"/>
    <w:rsid w:val="00B4391E"/>
    <w:rsid w:val="00B4457C"/>
    <w:rsid w:val="00B46579"/>
    <w:rsid w:val="00B46AA0"/>
    <w:rsid w:val="00B528F9"/>
    <w:rsid w:val="00B554C9"/>
    <w:rsid w:val="00B6038A"/>
    <w:rsid w:val="00B60A67"/>
    <w:rsid w:val="00B70696"/>
    <w:rsid w:val="00B71C0F"/>
    <w:rsid w:val="00B73C77"/>
    <w:rsid w:val="00B805AC"/>
    <w:rsid w:val="00B80793"/>
    <w:rsid w:val="00B818FB"/>
    <w:rsid w:val="00B8213E"/>
    <w:rsid w:val="00B82A63"/>
    <w:rsid w:val="00B87E50"/>
    <w:rsid w:val="00B91B82"/>
    <w:rsid w:val="00BA10B5"/>
    <w:rsid w:val="00BA2110"/>
    <w:rsid w:val="00BA4884"/>
    <w:rsid w:val="00BB43A9"/>
    <w:rsid w:val="00BB4C60"/>
    <w:rsid w:val="00BB5114"/>
    <w:rsid w:val="00BB5786"/>
    <w:rsid w:val="00BB709D"/>
    <w:rsid w:val="00BC6DC8"/>
    <w:rsid w:val="00BD3720"/>
    <w:rsid w:val="00BD465C"/>
    <w:rsid w:val="00BD46AD"/>
    <w:rsid w:val="00BD4C3E"/>
    <w:rsid w:val="00BD5B25"/>
    <w:rsid w:val="00BD67C3"/>
    <w:rsid w:val="00BF4ABC"/>
    <w:rsid w:val="00BF4B85"/>
    <w:rsid w:val="00BF54B8"/>
    <w:rsid w:val="00C01D34"/>
    <w:rsid w:val="00C05854"/>
    <w:rsid w:val="00C06ED3"/>
    <w:rsid w:val="00C1051F"/>
    <w:rsid w:val="00C12595"/>
    <w:rsid w:val="00C149AB"/>
    <w:rsid w:val="00C24366"/>
    <w:rsid w:val="00C3689D"/>
    <w:rsid w:val="00C546E9"/>
    <w:rsid w:val="00C57225"/>
    <w:rsid w:val="00C81F9F"/>
    <w:rsid w:val="00C9352B"/>
    <w:rsid w:val="00C97861"/>
    <w:rsid w:val="00CB40AE"/>
    <w:rsid w:val="00CB42DA"/>
    <w:rsid w:val="00CB6CD5"/>
    <w:rsid w:val="00CE3C21"/>
    <w:rsid w:val="00CE5353"/>
    <w:rsid w:val="00CE604A"/>
    <w:rsid w:val="00CE68E7"/>
    <w:rsid w:val="00CE6E18"/>
    <w:rsid w:val="00CE72B5"/>
    <w:rsid w:val="00CE7373"/>
    <w:rsid w:val="00CF5D88"/>
    <w:rsid w:val="00CF7044"/>
    <w:rsid w:val="00D05A44"/>
    <w:rsid w:val="00D07C5F"/>
    <w:rsid w:val="00D12247"/>
    <w:rsid w:val="00D2075F"/>
    <w:rsid w:val="00D20DF2"/>
    <w:rsid w:val="00D26619"/>
    <w:rsid w:val="00D303F5"/>
    <w:rsid w:val="00D36C34"/>
    <w:rsid w:val="00D43618"/>
    <w:rsid w:val="00D51563"/>
    <w:rsid w:val="00D571EC"/>
    <w:rsid w:val="00D61438"/>
    <w:rsid w:val="00D64E72"/>
    <w:rsid w:val="00D6512E"/>
    <w:rsid w:val="00D65644"/>
    <w:rsid w:val="00D92ED7"/>
    <w:rsid w:val="00DA3237"/>
    <w:rsid w:val="00DA3862"/>
    <w:rsid w:val="00DA4B89"/>
    <w:rsid w:val="00DA6F35"/>
    <w:rsid w:val="00DA7ADC"/>
    <w:rsid w:val="00DB1BAF"/>
    <w:rsid w:val="00DB239A"/>
    <w:rsid w:val="00DB453E"/>
    <w:rsid w:val="00DD0580"/>
    <w:rsid w:val="00DD336E"/>
    <w:rsid w:val="00DD5A85"/>
    <w:rsid w:val="00DD6CC1"/>
    <w:rsid w:val="00DD7754"/>
    <w:rsid w:val="00DE2B2A"/>
    <w:rsid w:val="00DE6979"/>
    <w:rsid w:val="00DF457F"/>
    <w:rsid w:val="00E00766"/>
    <w:rsid w:val="00E040DF"/>
    <w:rsid w:val="00E0605A"/>
    <w:rsid w:val="00E06B26"/>
    <w:rsid w:val="00E0730D"/>
    <w:rsid w:val="00E137E5"/>
    <w:rsid w:val="00E269DE"/>
    <w:rsid w:val="00E2783D"/>
    <w:rsid w:val="00E30EFD"/>
    <w:rsid w:val="00E35084"/>
    <w:rsid w:val="00E43563"/>
    <w:rsid w:val="00E43B30"/>
    <w:rsid w:val="00E47ECC"/>
    <w:rsid w:val="00E519EE"/>
    <w:rsid w:val="00E52AD7"/>
    <w:rsid w:val="00E53139"/>
    <w:rsid w:val="00E55AEF"/>
    <w:rsid w:val="00E56B69"/>
    <w:rsid w:val="00E66E54"/>
    <w:rsid w:val="00E758B1"/>
    <w:rsid w:val="00E75F1B"/>
    <w:rsid w:val="00E77451"/>
    <w:rsid w:val="00E81E83"/>
    <w:rsid w:val="00E84BD9"/>
    <w:rsid w:val="00E87BF0"/>
    <w:rsid w:val="00EA4DB8"/>
    <w:rsid w:val="00EB4639"/>
    <w:rsid w:val="00EB4BD0"/>
    <w:rsid w:val="00EB60A6"/>
    <w:rsid w:val="00EB6681"/>
    <w:rsid w:val="00EB6EB7"/>
    <w:rsid w:val="00ED0D80"/>
    <w:rsid w:val="00ED2449"/>
    <w:rsid w:val="00EE690A"/>
    <w:rsid w:val="00EE78D5"/>
    <w:rsid w:val="00EF27D1"/>
    <w:rsid w:val="00EF58A1"/>
    <w:rsid w:val="00EF722B"/>
    <w:rsid w:val="00F043AB"/>
    <w:rsid w:val="00F1582A"/>
    <w:rsid w:val="00F1650B"/>
    <w:rsid w:val="00F229F3"/>
    <w:rsid w:val="00F25C2E"/>
    <w:rsid w:val="00F26114"/>
    <w:rsid w:val="00F33ADF"/>
    <w:rsid w:val="00F4206B"/>
    <w:rsid w:val="00F42C44"/>
    <w:rsid w:val="00F432FE"/>
    <w:rsid w:val="00F43810"/>
    <w:rsid w:val="00F53BC4"/>
    <w:rsid w:val="00F55EDB"/>
    <w:rsid w:val="00F602D9"/>
    <w:rsid w:val="00F60CA9"/>
    <w:rsid w:val="00F810EC"/>
    <w:rsid w:val="00F81178"/>
    <w:rsid w:val="00F82AA4"/>
    <w:rsid w:val="00F83403"/>
    <w:rsid w:val="00F90EA9"/>
    <w:rsid w:val="00F96AFD"/>
    <w:rsid w:val="00FA09A5"/>
    <w:rsid w:val="00FA5A23"/>
    <w:rsid w:val="00FA5C20"/>
    <w:rsid w:val="00FA7498"/>
    <w:rsid w:val="00FA7FDF"/>
    <w:rsid w:val="00FB0B93"/>
    <w:rsid w:val="00FB30D6"/>
    <w:rsid w:val="00FB3AA9"/>
    <w:rsid w:val="00FB3E7B"/>
    <w:rsid w:val="00FB45EB"/>
    <w:rsid w:val="00FD6DF7"/>
    <w:rsid w:val="00FE5D77"/>
    <w:rsid w:val="00FF0C0F"/>
    <w:rsid w:val="00FF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F3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E1F39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E1F39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0E1F39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0E1F39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E1F39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0E1F39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25C2E"/>
    <w:rPr>
      <w:rFonts w:cs="Times New Roman"/>
      <w:sz w:val="28"/>
      <w:szCs w:val="2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0E1F3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0E1F3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0E1F3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25C2E"/>
    <w:rPr>
      <w:rFonts w:cs="Times New Roman"/>
      <w:b/>
      <w:bCs/>
      <w:sz w:val="28"/>
      <w:szCs w:val="28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25C2E"/>
    <w:rPr>
      <w:rFonts w:cs="Times New Roman"/>
      <w:b/>
      <w:bCs/>
      <w:sz w:val="28"/>
      <w:szCs w:val="28"/>
      <w:lang w:val="ru-RU" w:eastAsia="ru-RU"/>
    </w:rPr>
  </w:style>
  <w:style w:type="paragraph" w:styleId="a3">
    <w:name w:val="header"/>
    <w:basedOn w:val="a"/>
    <w:link w:val="a4"/>
    <w:uiPriority w:val="99"/>
    <w:rsid w:val="000E1F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E1F39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0E1F39"/>
    <w:rPr>
      <w:rFonts w:cs="Times New Roman"/>
    </w:rPr>
  </w:style>
  <w:style w:type="paragraph" w:styleId="21">
    <w:name w:val="Body Text 2"/>
    <w:basedOn w:val="a"/>
    <w:link w:val="22"/>
    <w:uiPriority w:val="99"/>
    <w:rsid w:val="000E1F39"/>
    <w:pPr>
      <w:ind w:left="-360"/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F25C2E"/>
    <w:rPr>
      <w:rFonts w:cs="Times New Roman"/>
      <w:b/>
      <w:bCs/>
      <w:sz w:val="24"/>
      <w:szCs w:val="24"/>
      <w:lang w:val="ru-RU" w:eastAsia="ru-RU"/>
    </w:rPr>
  </w:style>
  <w:style w:type="paragraph" w:styleId="31">
    <w:name w:val="Body Text Indent 3"/>
    <w:basedOn w:val="a"/>
    <w:link w:val="32"/>
    <w:uiPriority w:val="99"/>
    <w:rsid w:val="000E1F39"/>
    <w:pPr>
      <w:widowControl w:val="0"/>
      <w:autoSpaceDE w:val="0"/>
      <w:autoSpaceDN w:val="0"/>
      <w:adjustRightInd w:val="0"/>
      <w:spacing w:line="360" w:lineRule="auto"/>
      <w:ind w:firstLine="488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E1F39"/>
    <w:rPr>
      <w:rFonts w:cs="Times New Roman"/>
      <w:sz w:val="16"/>
      <w:szCs w:val="16"/>
    </w:rPr>
  </w:style>
  <w:style w:type="paragraph" w:styleId="23">
    <w:name w:val="Body Text Indent 2"/>
    <w:basedOn w:val="a"/>
    <w:link w:val="24"/>
    <w:uiPriority w:val="99"/>
    <w:rsid w:val="000E1F39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F25C2E"/>
    <w:rPr>
      <w:rFonts w:cs="Times New Roman"/>
      <w:sz w:val="28"/>
      <w:szCs w:val="28"/>
      <w:lang w:val="ru-RU" w:eastAsia="ru-RU"/>
    </w:rPr>
  </w:style>
  <w:style w:type="paragraph" w:styleId="a6">
    <w:name w:val="footer"/>
    <w:basedOn w:val="a"/>
    <w:link w:val="a7"/>
    <w:uiPriority w:val="99"/>
    <w:rsid w:val="000E1F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0E1F39"/>
    <w:rPr>
      <w:rFonts w:cs="Times New Roman"/>
      <w:sz w:val="24"/>
      <w:szCs w:val="24"/>
    </w:rPr>
  </w:style>
  <w:style w:type="paragraph" w:customStyle="1" w:styleId="ConsNormal">
    <w:name w:val="ConsNormal"/>
    <w:uiPriority w:val="99"/>
    <w:rsid w:val="000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0E1F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0E1F3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0E1F3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1">
    <w:name w:val="c1"/>
    <w:basedOn w:val="a0"/>
    <w:uiPriority w:val="99"/>
    <w:rsid w:val="000E1F39"/>
    <w:rPr>
      <w:rFonts w:cs="Times New Roman"/>
      <w:color w:val="0000FF"/>
    </w:rPr>
  </w:style>
  <w:style w:type="paragraph" w:styleId="a8">
    <w:name w:val="Body Text"/>
    <w:basedOn w:val="a"/>
    <w:link w:val="a9"/>
    <w:uiPriority w:val="99"/>
    <w:rsid w:val="000E1F39"/>
    <w:pPr>
      <w:spacing w:line="360" w:lineRule="auto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F25C2E"/>
    <w:rPr>
      <w:rFonts w:cs="Times New Roman"/>
      <w:sz w:val="28"/>
      <w:szCs w:val="28"/>
      <w:lang w:val="ru-RU" w:eastAsia="ru-RU"/>
    </w:rPr>
  </w:style>
  <w:style w:type="paragraph" w:styleId="aa">
    <w:name w:val="footnote text"/>
    <w:basedOn w:val="a"/>
    <w:link w:val="ab"/>
    <w:uiPriority w:val="99"/>
    <w:semiHidden/>
    <w:rsid w:val="000E1F3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sid w:val="000E1F39"/>
    <w:rPr>
      <w:rFonts w:cs="Times New Roman"/>
      <w:sz w:val="20"/>
      <w:szCs w:val="20"/>
    </w:rPr>
  </w:style>
  <w:style w:type="character" w:styleId="ac">
    <w:name w:val="footnote reference"/>
    <w:basedOn w:val="a0"/>
    <w:uiPriority w:val="99"/>
    <w:semiHidden/>
    <w:rsid w:val="000E1F39"/>
    <w:rPr>
      <w:rFonts w:cs="Times New Roman"/>
      <w:vertAlign w:val="superscript"/>
    </w:rPr>
  </w:style>
  <w:style w:type="character" w:customStyle="1" w:styleId="ressmall">
    <w:name w:val="ressmall"/>
    <w:basedOn w:val="a0"/>
    <w:uiPriority w:val="99"/>
    <w:rsid w:val="00F26114"/>
    <w:rPr>
      <w:rFonts w:cs="Times New Roman"/>
    </w:rPr>
  </w:style>
  <w:style w:type="character" w:styleId="ad">
    <w:name w:val="Hyperlink"/>
    <w:basedOn w:val="a0"/>
    <w:uiPriority w:val="99"/>
    <w:rsid w:val="00F26114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uiPriority w:val="99"/>
    <w:rsid w:val="00F26114"/>
    <w:rPr>
      <w:rFonts w:cs="Times New Roman"/>
    </w:rPr>
  </w:style>
  <w:style w:type="paragraph" w:customStyle="1" w:styleId="ConsPlusNonformat">
    <w:name w:val="ConsPlusNonformat"/>
    <w:uiPriority w:val="99"/>
    <w:rsid w:val="00B6038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3">
    <w:name w:val="Body Text 3"/>
    <w:basedOn w:val="a"/>
    <w:link w:val="34"/>
    <w:uiPriority w:val="99"/>
    <w:rsid w:val="00AB4A1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E1F39"/>
    <w:rPr>
      <w:rFonts w:cs="Times New Roman"/>
      <w:sz w:val="16"/>
      <w:szCs w:val="16"/>
    </w:rPr>
  </w:style>
  <w:style w:type="character" w:customStyle="1" w:styleId="namem">
    <w:name w:val="namem"/>
    <w:basedOn w:val="a0"/>
    <w:uiPriority w:val="99"/>
    <w:rsid w:val="00AB4A11"/>
    <w:rPr>
      <w:rFonts w:cs="Times New Roman"/>
    </w:rPr>
  </w:style>
  <w:style w:type="character" w:customStyle="1" w:styleId="data">
    <w:name w:val="data"/>
    <w:basedOn w:val="a0"/>
    <w:uiPriority w:val="99"/>
    <w:rsid w:val="00AB4A11"/>
    <w:rPr>
      <w:rFonts w:cs="Times New Roman"/>
    </w:rPr>
  </w:style>
  <w:style w:type="paragraph" w:customStyle="1" w:styleId="CharCharChar">
    <w:name w:val="Char Знак Знак Char Char Знак Знак Знак"/>
    <w:basedOn w:val="a"/>
    <w:uiPriority w:val="99"/>
    <w:rsid w:val="00FB0B9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Block Text"/>
    <w:basedOn w:val="a"/>
    <w:uiPriority w:val="99"/>
    <w:rsid w:val="001D5628"/>
    <w:pPr>
      <w:spacing w:line="480" w:lineRule="auto"/>
      <w:ind w:left="284" w:right="284" w:firstLine="709"/>
      <w:jc w:val="both"/>
    </w:pPr>
    <w:rPr>
      <w:sz w:val="28"/>
      <w:szCs w:val="28"/>
    </w:rPr>
  </w:style>
  <w:style w:type="paragraph" w:styleId="af">
    <w:name w:val="Balloon Text"/>
    <w:basedOn w:val="a"/>
    <w:link w:val="af0"/>
    <w:uiPriority w:val="99"/>
    <w:semiHidden/>
    <w:rsid w:val="000E1F0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0E1F39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uiPriority w:val="99"/>
    <w:rsid w:val="001B2CD6"/>
    <w:rPr>
      <w:rFonts w:cs="Times New Roman"/>
    </w:rPr>
  </w:style>
  <w:style w:type="paragraph" w:customStyle="1" w:styleId="af1">
    <w:name w:val="Стиль Знак Знак Знак Знак Знак Знак"/>
    <w:basedOn w:val="a"/>
    <w:uiPriority w:val="99"/>
    <w:rsid w:val="00016D46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1"/>
    <w:basedOn w:val="a"/>
    <w:uiPriority w:val="99"/>
    <w:rsid w:val="00A866D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grame">
    <w:name w:val="grame"/>
    <w:rsid w:val="004248F5"/>
  </w:style>
  <w:style w:type="paragraph" w:styleId="af2">
    <w:name w:val="Body Text Indent"/>
    <w:basedOn w:val="a"/>
    <w:link w:val="af3"/>
    <w:uiPriority w:val="99"/>
    <w:semiHidden/>
    <w:unhideWhenUsed/>
    <w:rsid w:val="000942B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0942BD"/>
    <w:rPr>
      <w:sz w:val="24"/>
      <w:szCs w:val="24"/>
    </w:rPr>
  </w:style>
  <w:style w:type="paragraph" w:styleId="af4">
    <w:name w:val="List Paragraph"/>
    <w:basedOn w:val="a"/>
    <w:uiPriority w:val="34"/>
    <w:qFormat/>
    <w:rsid w:val="00D05A44"/>
    <w:pPr>
      <w:ind w:left="720"/>
      <w:contextualSpacing/>
    </w:pPr>
  </w:style>
  <w:style w:type="character" w:customStyle="1" w:styleId="oznaimen1">
    <w:name w:val="oz_naimen1"/>
    <w:rsid w:val="00DD336E"/>
    <w:rPr>
      <w:rFonts w:ascii="Roboto Condensed" w:hAnsi="Roboto Condensed" w:hint="default"/>
      <w:b w:val="0"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F3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E1F39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E1F39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0E1F39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0E1F39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E1F39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0E1F39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25C2E"/>
    <w:rPr>
      <w:rFonts w:cs="Times New Roman"/>
      <w:sz w:val="28"/>
      <w:szCs w:val="2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0E1F3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0E1F3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0E1F3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25C2E"/>
    <w:rPr>
      <w:rFonts w:cs="Times New Roman"/>
      <w:b/>
      <w:bCs/>
      <w:sz w:val="28"/>
      <w:szCs w:val="28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25C2E"/>
    <w:rPr>
      <w:rFonts w:cs="Times New Roman"/>
      <w:b/>
      <w:bCs/>
      <w:sz w:val="28"/>
      <w:szCs w:val="28"/>
      <w:lang w:val="ru-RU" w:eastAsia="ru-RU"/>
    </w:rPr>
  </w:style>
  <w:style w:type="paragraph" w:styleId="a3">
    <w:name w:val="header"/>
    <w:basedOn w:val="a"/>
    <w:link w:val="a4"/>
    <w:uiPriority w:val="99"/>
    <w:rsid w:val="000E1F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E1F39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0E1F39"/>
    <w:rPr>
      <w:rFonts w:cs="Times New Roman"/>
    </w:rPr>
  </w:style>
  <w:style w:type="paragraph" w:styleId="21">
    <w:name w:val="Body Text 2"/>
    <w:basedOn w:val="a"/>
    <w:link w:val="22"/>
    <w:uiPriority w:val="99"/>
    <w:rsid w:val="000E1F39"/>
    <w:pPr>
      <w:ind w:left="-360"/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F25C2E"/>
    <w:rPr>
      <w:rFonts w:cs="Times New Roman"/>
      <w:b/>
      <w:bCs/>
      <w:sz w:val="24"/>
      <w:szCs w:val="24"/>
      <w:lang w:val="ru-RU" w:eastAsia="ru-RU"/>
    </w:rPr>
  </w:style>
  <w:style w:type="paragraph" w:styleId="31">
    <w:name w:val="Body Text Indent 3"/>
    <w:basedOn w:val="a"/>
    <w:link w:val="32"/>
    <w:uiPriority w:val="99"/>
    <w:rsid w:val="000E1F39"/>
    <w:pPr>
      <w:widowControl w:val="0"/>
      <w:autoSpaceDE w:val="0"/>
      <w:autoSpaceDN w:val="0"/>
      <w:adjustRightInd w:val="0"/>
      <w:spacing w:line="360" w:lineRule="auto"/>
      <w:ind w:firstLine="488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E1F39"/>
    <w:rPr>
      <w:rFonts w:cs="Times New Roman"/>
      <w:sz w:val="16"/>
      <w:szCs w:val="16"/>
    </w:rPr>
  </w:style>
  <w:style w:type="paragraph" w:styleId="23">
    <w:name w:val="Body Text Indent 2"/>
    <w:basedOn w:val="a"/>
    <w:link w:val="24"/>
    <w:uiPriority w:val="99"/>
    <w:rsid w:val="000E1F39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F25C2E"/>
    <w:rPr>
      <w:rFonts w:cs="Times New Roman"/>
      <w:sz w:val="28"/>
      <w:szCs w:val="28"/>
      <w:lang w:val="ru-RU" w:eastAsia="ru-RU"/>
    </w:rPr>
  </w:style>
  <w:style w:type="paragraph" w:styleId="a6">
    <w:name w:val="footer"/>
    <w:basedOn w:val="a"/>
    <w:link w:val="a7"/>
    <w:uiPriority w:val="99"/>
    <w:rsid w:val="000E1F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0E1F39"/>
    <w:rPr>
      <w:rFonts w:cs="Times New Roman"/>
      <w:sz w:val="24"/>
      <w:szCs w:val="24"/>
    </w:rPr>
  </w:style>
  <w:style w:type="paragraph" w:customStyle="1" w:styleId="ConsNormal">
    <w:name w:val="ConsNormal"/>
    <w:uiPriority w:val="99"/>
    <w:rsid w:val="000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0E1F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0E1F3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0E1F3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1">
    <w:name w:val="c1"/>
    <w:basedOn w:val="a0"/>
    <w:uiPriority w:val="99"/>
    <w:rsid w:val="000E1F39"/>
    <w:rPr>
      <w:rFonts w:cs="Times New Roman"/>
      <w:color w:val="0000FF"/>
    </w:rPr>
  </w:style>
  <w:style w:type="paragraph" w:styleId="a8">
    <w:name w:val="Body Text"/>
    <w:basedOn w:val="a"/>
    <w:link w:val="a9"/>
    <w:uiPriority w:val="99"/>
    <w:rsid w:val="000E1F39"/>
    <w:pPr>
      <w:spacing w:line="360" w:lineRule="auto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F25C2E"/>
    <w:rPr>
      <w:rFonts w:cs="Times New Roman"/>
      <w:sz w:val="28"/>
      <w:szCs w:val="28"/>
      <w:lang w:val="ru-RU" w:eastAsia="ru-RU"/>
    </w:rPr>
  </w:style>
  <w:style w:type="paragraph" w:styleId="aa">
    <w:name w:val="footnote text"/>
    <w:basedOn w:val="a"/>
    <w:link w:val="ab"/>
    <w:uiPriority w:val="99"/>
    <w:semiHidden/>
    <w:rsid w:val="000E1F3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sid w:val="000E1F39"/>
    <w:rPr>
      <w:rFonts w:cs="Times New Roman"/>
      <w:sz w:val="20"/>
      <w:szCs w:val="20"/>
    </w:rPr>
  </w:style>
  <w:style w:type="character" w:styleId="ac">
    <w:name w:val="footnote reference"/>
    <w:basedOn w:val="a0"/>
    <w:uiPriority w:val="99"/>
    <w:semiHidden/>
    <w:rsid w:val="000E1F39"/>
    <w:rPr>
      <w:rFonts w:cs="Times New Roman"/>
      <w:vertAlign w:val="superscript"/>
    </w:rPr>
  </w:style>
  <w:style w:type="character" w:customStyle="1" w:styleId="ressmall">
    <w:name w:val="ressmall"/>
    <w:basedOn w:val="a0"/>
    <w:uiPriority w:val="99"/>
    <w:rsid w:val="00F26114"/>
    <w:rPr>
      <w:rFonts w:cs="Times New Roman"/>
    </w:rPr>
  </w:style>
  <w:style w:type="character" w:styleId="ad">
    <w:name w:val="Hyperlink"/>
    <w:basedOn w:val="a0"/>
    <w:uiPriority w:val="99"/>
    <w:rsid w:val="00F26114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uiPriority w:val="99"/>
    <w:rsid w:val="00F26114"/>
    <w:rPr>
      <w:rFonts w:cs="Times New Roman"/>
    </w:rPr>
  </w:style>
  <w:style w:type="paragraph" w:customStyle="1" w:styleId="ConsPlusNonformat">
    <w:name w:val="ConsPlusNonformat"/>
    <w:uiPriority w:val="99"/>
    <w:rsid w:val="00B6038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3">
    <w:name w:val="Body Text 3"/>
    <w:basedOn w:val="a"/>
    <w:link w:val="34"/>
    <w:uiPriority w:val="99"/>
    <w:rsid w:val="00AB4A1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E1F39"/>
    <w:rPr>
      <w:rFonts w:cs="Times New Roman"/>
      <w:sz w:val="16"/>
      <w:szCs w:val="16"/>
    </w:rPr>
  </w:style>
  <w:style w:type="character" w:customStyle="1" w:styleId="namem">
    <w:name w:val="namem"/>
    <w:basedOn w:val="a0"/>
    <w:uiPriority w:val="99"/>
    <w:rsid w:val="00AB4A11"/>
    <w:rPr>
      <w:rFonts w:cs="Times New Roman"/>
    </w:rPr>
  </w:style>
  <w:style w:type="character" w:customStyle="1" w:styleId="data">
    <w:name w:val="data"/>
    <w:basedOn w:val="a0"/>
    <w:uiPriority w:val="99"/>
    <w:rsid w:val="00AB4A11"/>
    <w:rPr>
      <w:rFonts w:cs="Times New Roman"/>
    </w:rPr>
  </w:style>
  <w:style w:type="paragraph" w:customStyle="1" w:styleId="CharCharChar">
    <w:name w:val="Char Знак Знак Char Char Знак Знак Знак"/>
    <w:basedOn w:val="a"/>
    <w:uiPriority w:val="99"/>
    <w:rsid w:val="00FB0B9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Block Text"/>
    <w:basedOn w:val="a"/>
    <w:uiPriority w:val="99"/>
    <w:rsid w:val="001D5628"/>
    <w:pPr>
      <w:spacing w:line="480" w:lineRule="auto"/>
      <w:ind w:left="284" w:right="284" w:firstLine="709"/>
      <w:jc w:val="both"/>
    </w:pPr>
    <w:rPr>
      <w:sz w:val="28"/>
      <w:szCs w:val="28"/>
    </w:rPr>
  </w:style>
  <w:style w:type="paragraph" w:styleId="af">
    <w:name w:val="Balloon Text"/>
    <w:basedOn w:val="a"/>
    <w:link w:val="af0"/>
    <w:uiPriority w:val="99"/>
    <w:semiHidden/>
    <w:rsid w:val="000E1F0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0E1F39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uiPriority w:val="99"/>
    <w:rsid w:val="001B2CD6"/>
    <w:rPr>
      <w:rFonts w:cs="Times New Roman"/>
    </w:rPr>
  </w:style>
  <w:style w:type="paragraph" w:customStyle="1" w:styleId="af1">
    <w:name w:val="Стиль Знак Знак Знак Знак Знак Знак"/>
    <w:basedOn w:val="a"/>
    <w:uiPriority w:val="99"/>
    <w:rsid w:val="00016D46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1"/>
    <w:basedOn w:val="a"/>
    <w:uiPriority w:val="99"/>
    <w:rsid w:val="00A866D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grame">
    <w:name w:val="grame"/>
    <w:rsid w:val="004248F5"/>
  </w:style>
  <w:style w:type="paragraph" w:styleId="af2">
    <w:name w:val="Body Text Indent"/>
    <w:basedOn w:val="a"/>
    <w:link w:val="af3"/>
    <w:uiPriority w:val="99"/>
    <w:semiHidden/>
    <w:unhideWhenUsed/>
    <w:rsid w:val="000942B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0942BD"/>
    <w:rPr>
      <w:sz w:val="24"/>
      <w:szCs w:val="24"/>
    </w:rPr>
  </w:style>
  <w:style w:type="paragraph" w:styleId="af4">
    <w:name w:val="List Paragraph"/>
    <w:basedOn w:val="a"/>
    <w:uiPriority w:val="34"/>
    <w:qFormat/>
    <w:rsid w:val="00D05A44"/>
    <w:pPr>
      <w:ind w:left="720"/>
      <w:contextualSpacing/>
    </w:pPr>
  </w:style>
  <w:style w:type="character" w:customStyle="1" w:styleId="oznaimen1">
    <w:name w:val="oz_naimen1"/>
    <w:rsid w:val="00DD336E"/>
    <w:rPr>
      <w:rFonts w:ascii="Roboto Condensed" w:hAnsi="Roboto Condensed" w:hint="default"/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6CBD2-3613-4BA6-A32A-C7727478A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проект федерального закона № 251123-4 «О внесении изменения и дополнений в Федеральный закон «О соглашениях о разделе проду</vt:lpstr>
    </vt:vector>
  </TitlesOfParts>
  <Company>Федеральное Собрание РФ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проект федерального закона № 251123-4 «О внесении изменения и дополнений в Федеральный закон «О соглашениях о разделе проду</dc:title>
  <dc:creator>Государственная Дума</dc:creator>
  <cp:lastModifiedBy>НИСАНОВА Ольга Владимировна</cp:lastModifiedBy>
  <cp:revision>7</cp:revision>
  <cp:lastPrinted>2026-05-28T07:40:00Z</cp:lastPrinted>
  <dcterms:created xsi:type="dcterms:W3CDTF">2026-05-28T07:16:00Z</dcterms:created>
  <dcterms:modified xsi:type="dcterms:W3CDTF">2026-06-04T08:09:00Z</dcterms:modified>
</cp:coreProperties>
</file>