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BF3" w:rsidRPr="002E4C7D" w:rsidRDefault="00F838BD" w:rsidP="00F838BD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2E4C7D" w:rsidRPr="002E4C7D">
        <w:rPr>
          <w:sz w:val="28"/>
          <w:szCs w:val="28"/>
        </w:rPr>
        <w:t>роект</w:t>
      </w:r>
      <w:r w:rsidR="00D87BF3" w:rsidRPr="002E4C7D">
        <w:rPr>
          <w:sz w:val="28"/>
          <w:szCs w:val="28"/>
        </w:rPr>
        <w:t xml:space="preserve"> </w:t>
      </w:r>
    </w:p>
    <w:p w:rsidR="00AE228A" w:rsidRDefault="00AE228A" w:rsidP="00D87BF3">
      <w:pPr>
        <w:jc w:val="center"/>
        <w:rPr>
          <w:b/>
          <w:sz w:val="28"/>
          <w:szCs w:val="28"/>
        </w:rPr>
      </w:pPr>
    </w:p>
    <w:p w:rsidR="00D87BF3" w:rsidRDefault="00D87BF3" w:rsidP="00D87BF3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D87BF3">
        <w:rPr>
          <w:b/>
          <w:sz w:val="28"/>
          <w:szCs w:val="28"/>
        </w:rPr>
        <w:t>РЕШЕНИЕ</w:t>
      </w:r>
      <w:r w:rsidRPr="00D87BF3">
        <w:rPr>
          <w:b/>
          <w:bCs/>
          <w:sz w:val="28"/>
          <w:szCs w:val="28"/>
        </w:rPr>
        <w:t xml:space="preserve"> </w:t>
      </w:r>
    </w:p>
    <w:p w:rsidR="001C1D62" w:rsidRPr="001C1D62" w:rsidRDefault="00D87BF3" w:rsidP="001C1D62">
      <w:pPr>
        <w:jc w:val="center"/>
        <w:rPr>
          <w:b/>
          <w:bCs/>
          <w:sz w:val="28"/>
          <w:szCs w:val="28"/>
        </w:rPr>
      </w:pPr>
      <w:r w:rsidRPr="00D87BF3">
        <w:rPr>
          <w:b/>
          <w:bCs/>
          <w:sz w:val="28"/>
          <w:szCs w:val="28"/>
        </w:rPr>
        <w:t>СОВЕТА ГОСУДАРСТВЕННОЙ ДУМЫ</w:t>
      </w:r>
    </w:p>
    <w:p w:rsidR="001C1D62" w:rsidRDefault="001C1D62" w:rsidP="001C1D62">
      <w:pPr>
        <w:pStyle w:val="3"/>
      </w:pPr>
    </w:p>
    <w:p w:rsidR="001C1D62" w:rsidRPr="002E65FF" w:rsidRDefault="001C1D62" w:rsidP="001C1D6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3D11">
        <w:rPr>
          <w:b/>
          <w:bCs/>
          <w:sz w:val="28"/>
          <w:szCs w:val="28"/>
        </w:rPr>
        <w:t xml:space="preserve">О проекте федерального закона </w:t>
      </w:r>
      <w:r>
        <w:rPr>
          <w:b/>
          <w:bCs/>
          <w:sz w:val="28"/>
          <w:szCs w:val="28"/>
        </w:rPr>
        <w:t xml:space="preserve">№ </w:t>
      </w:r>
      <w:r w:rsidRPr="002E65FF">
        <w:rPr>
          <w:b/>
          <w:bCs/>
          <w:sz w:val="28"/>
          <w:szCs w:val="28"/>
        </w:rPr>
        <w:t>1147256-8</w:t>
      </w:r>
    </w:p>
    <w:p w:rsidR="001C1D62" w:rsidRDefault="001C1D62" w:rsidP="001C1D6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E65FF">
        <w:rPr>
          <w:b/>
          <w:bCs/>
          <w:sz w:val="28"/>
          <w:szCs w:val="28"/>
        </w:rPr>
        <w:t xml:space="preserve">«О внесении изменений в статью 6 Федерального закона </w:t>
      </w:r>
      <w:r>
        <w:rPr>
          <w:b/>
          <w:bCs/>
          <w:sz w:val="28"/>
          <w:szCs w:val="28"/>
        </w:rPr>
        <w:br/>
      </w:r>
      <w:r w:rsidRPr="002E65FF">
        <w:rPr>
          <w:b/>
          <w:bCs/>
          <w:sz w:val="28"/>
          <w:szCs w:val="28"/>
        </w:rPr>
        <w:t xml:space="preserve">«О физической культуре и спорте в Российской Федерации» </w:t>
      </w:r>
      <w:r>
        <w:rPr>
          <w:b/>
          <w:bCs/>
          <w:sz w:val="28"/>
          <w:szCs w:val="28"/>
        </w:rPr>
        <w:br/>
      </w:r>
      <w:r w:rsidRPr="002E65FF">
        <w:rPr>
          <w:b/>
          <w:bCs/>
          <w:sz w:val="28"/>
          <w:szCs w:val="28"/>
        </w:rPr>
        <w:t>и статью 4 Федерального закона «Об общих принципах организации публичной власти в субъектах Российской Федерации»</w:t>
      </w:r>
    </w:p>
    <w:p w:rsidR="001C1D62" w:rsidRDefault="001C1D62" w:rsidP="001C1D6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C1D62" w:rsidRPr="00726EAF" w:rsidRDefault="001C1D62" w:rsidP="001C1D62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726EAF">
        <w:rPr>
          <w:sz w:val="28"/>
          <w:szCs w:val="28"/>
        </w:rPr>
        <w:t>внесен</w:t>
      </w:r>
      <w:proofErr w:type="gramEnd"/>
      <w:r w:rsidRPr="00726EAF">
        <w:rPr>
          <w:sz w:val="28"/>
          <w:szCs w:val="28"/>
        </w:rPr>
        <w:t xml:space="preserve"> Правительством Российской Федерации</w:t>
      </w:r>
    </w:p>
    <w:p w:rsidR="001C1D62" w:rsidRDefault="001C1D62" w:rsidP="001C1D6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C1D62" w:rsidRDefault="001C1D62" w:rsidP="001C1D62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AD2225">
        <w:rPr>
          <w:bCs/>
          <w:sz w:val="28"/>
          <w:szCs w:val="28"/>
        </w:rPr>
        <w:t>(</w:t>
      </w:r>
      <w:r w:rsidRPr="002E65FF">
        <w:rPr>
          <w:sz w:val="28"/>
          <w:szCs w:val="28"/>
        </w:rPr>
        <w:t xml:space="preserve">в части введения обязательного согласования назначения и освобождения </w:t>
      </w:r>
      <w:proofErr w:type="gramEnd"/>
    </w:p>
    <w:p w:rsidR="001C1D62" w:rsidRPr="002E65FF" w:rsidRDefault="001C1D62" w:rsidP="001C1D6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E65FF">
        <w:rPr>
          <w:sz w:val="28"/>
          <w:szCs w:val="28"/>
        </w:rPr>
        <w:t xml:space="preserve">от должности руководителей исполнительных органов субъектов </w:t>
      </w:r>
      <w:r>
        <w:rPr>
          <w:sz w:val="28"/>
          <w:szCs w:val="28"/>
        </w:rPr>
        <w:br/>
      </w:r>
      <w:r w:rsidRPr="002E65FF">
        <w:rPr>
          <w:sz w:val="28"/>
          <w:szCs w:val="28"/>
        </w:rPr>
        <w:t>Российской Федерации в области физической культуры и спорта</w:t>
      </w:r>
      <w:r w:rsidRPr="00AD2225">
        <w:rPr>
          <w:bCs/>
          <w:sz w:val="28"/>
          <w:szCs w:val="28"/>
        </w:rPr>
        <w:t>)</w:t>
      </w:r>
    </w:p>
    <w:p w:rsidR="001C1D62" w:rsidRDefault="001C1D62" w:rsidP="001C1D62">
      <w:pPr>
        <w:ind w:firstLine="709"/>
        <w:jc w:val="both"/>
        <w:rPr>
          <w:b/>
          <w:bCs/>
          <w:sz w:val="28"/>
          <w:szCs w:val="28"/>
        </w:rPr>
      </w:pPr>
    </w:p>
    <w:p w:rsidR="001C1D62" w:rsidRPr="00E96935" w:rsidRDefault="001C1D62" w:rsidP="001C1D62">
      <w:pPr>
        <w:ind w:firstLine="709"/>
        <w:jc w:val="both"/>
        <w:rPr>
          <w:b/>
          <w:bCs/>
          <w:sz w:val="28"/>
          <w:szCs w:val="28"/>
        </w:rPr>
      </w:pPr>
      <w:r w:rsidRPr="00E96935">
        <w:rPr>
          <w:b/>
          <w:bCs/>
          <w:sz w:val="28"/>
          <w:szCs w:val="28"/>
        </w:rPr>
        <w:t>Принято решение:</w:t>
      </w:r>
    </w:p>
    <w:p w:rsidR="001C1D62" w:rsidRPr="00E96935" w:rsidRDefault="001C1D62" w:rsidP="001C1D62">
      <w:pPr>
        <w:ind w:firstLine="709"/>
        <w:jc w:val="both"/>
        <w:rPr>
          <w:b/>
          <w:bCs/>
          <w:sz w:val="28"/>
          <w:szCs w:val="28"/>
        </w:rPr>
      </w:pPr>
    </w:p>
    <w:p w:rsidR="001C1D62" w:rsidRDefault="001C1D62" w:rsidP="000608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E96935">
        <w:rPr>
          <w:sz w:val="28"/>
          <w:szCs w:val="28"/>
        </w:rPr>
        <w:t>Назначить Комитет Государственной Думы по физической культуре</w:t>
      </w:r>
      <w:r>
        <w:rPr>
          <w:sz w:val="28"/>
          <w:szCs w:val="28"/>
        </w:rPr>
        <w:t xml:space="preserve"> и</w:t>
      </w:r>
      <w:r w:rsidRPr="00E96935">
        <w:rPr>
          <w:sz w:val="28"/>
          <w:szCs w:val="28"/>
        </w:rPr>
        <w:t xml:space="preserve"> </w:t>
      </w:r>
      <w:proofErr w:type="gramStart"/>
      <w:r w:rsidRPr="00E96935">
        <w:rPr>
          <w:sz w:val="28"/>
          <w:szCs w:val="28"/>
        </w:rPr>
        <w:t>спорту</w:t>
      </w:r>
      <w:proofErr w:type="gramEnd"/>
      <w:r w:rsidR="00060832">
        <w:rPr>
          <w:sz w:val="28"/>
          <w:szCs w:val="28"/>
        </w:rPr>
        <w:t xml:space="preserve"> ответственным по законопроекту,</w:t>
      </w:r>
      <w:r w:rsidR="00060832" w:rsidRPr="00286531">
        <w:rPr>
          <w:sz w:val="28"/>
          <w:szCs w:val="28"/>
        </w:rPr>
        <w:t xml:space="preserve"> Комитет Государственной Думы по </w:t>
      </w:r>
      <w:r w:rsidR="00060832" w:rsidRPr="00060832">
        <w:rPr>
          <w:sz w:val="28"/>
          <w:szCs w:val="28"/>
        </w:rPr>
        <w:t xml:space="preserve">региональной политике и местному самоуправлению </w:t>
      </w:r>
      <w:r w:rsidR="00060832">
        <w:rPr>
          <w:sz w:val="28"/>
          <w:szCs w:val="28"/>
        </w:rPr>
        <w:t>– соисполнителем.</w:t>
      </w:r>
    </w:p>
    <w:p w:rsidR="001C1D62" w:rsidRDefault="001C1D62" w:rsidP="001C1D6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2. </w:t>
      </w:r>
      <w:r w:rsidRPr="00E96935"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>
        <w:rPr>
          <w:sz w:val="28"/>
          <w:szCs w:val="28"/>
        </w:rPr>
        <w:br/>
        <w:t>весенней</w:t>
      </w:r>
      <w:r w:rsidRPr="00AB6269">
        <w:rPr>
          <w:sz w:val="28"/>
          <w:szCs w:val="28"/>
        </w:rPr>
        <w:t xml:space="preserve"> сессии 202</w:t>
      </w:r>
      <w:r>
        <w:rPr>
          <w:sz w:val="28"/>
          <w:szCs w:val="28"/>
        </w:rPr>
        <w:t>6</w:t>
      </w:r>
      <w:r w:rsidRPr="00AB6269">
        <w:rPr>
          <w:sz w:val="28"/>
          <w:szCs w:val="28"/>
        </w:rPr>
        <w:t xml:space="preserve"> года </w:t>
      </w:r>
      <w:r w:rsidRPr="0034616A">
        <w:rPr>
          <w:sz w:val="28"/>
          <w:szCs w:val="28"/>
        </w:rPr>
        <w:t>(</w:t>
      </w:r>
      <w:r>
        <w:rPr>
          <w:sz w:val="28"/>
          <w:szCs w:val="28"/>
        </w:rPr>
        <w:t>март</w:t>
      </w:r>
      <w:r w:rsidRPr="0034616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357A4D">
        <w:rPr>
          <w:sz w:val="28"/>
          <w:szCs w:val="28"/>
        </w:rPr>
        <w:t>в части законопроектов, подлежащ</w:t>
      </w:r>
      <w:r>
        <w:rPr>
          <w:sz w:val="28"/>
          <w:szCs w:val="28"/>
        </w:rPr>
        <w:t>их первоочередному рассмотрению</w:t>
      </w:r>
      <w:r w:rsidRPr="0034616A">
        <w:rPr>
          <w:sz w:val="28"/>
          <w:szCs w:val="28"/>
        </w:rPr>
        <w:t>.</w:t>
      </w:r>
    </w:p>
    <w:p w:rsidR="001C1D62" w:rsidRDefault="001C1D62" w:rsidP="001C1D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>
        <w:rPr>
          <w:bCs/>
          <w:sz w:val="28"/>
          <w:szCs w:val="28"/>
        </w:rPr>
        <w:t xml:space="preserve">Направить </w:t>
      </w:r>
      <w:r>
        <w:rPr>
          <w:sz w:val="28"/>
          <w:szCs w:val="28"/>
        </w:rPr>
        <w:t>указанный</w:t>
      </w:r>
      <w:r w:rsidRPr="00D231AF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 xml:space="preserve"> </w:t>
      </w:r>
      <w:r w:rsidRPr="00D231AF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 xml:space="preserve">и материалы к нему </w:t>
      </w:r>
      <w:r w:rsidRPr="00D231AF">
        <w:rPr>
          <w:sz w:val="28"/>
          <w:szCs w:val="28"/>
        </w:rPr>
        <w:t xml:space="preserve">в комитеты и комиссии Государственной Думы, во фракции в Государственной Думе, Президенту Российской Федерации, </w:t>
      </w:r>
      <w:r>
        <w:rPr>
          <w:sz w:val="28"/>
          <w:szCs w:val="28"/>
        </w:rPr>
        <w:t xml:space="preserve">Совет Федерации, </w:t>
      </w:r>
      <w:r w:rsidRPr="00D231AF">
        <w:rPr>
          <w:sz w:val="28"/>
          <w:szCs w:val="28"/>
        </w:rPr>
        <w:t xml:space="preserve">Правительство Российской Федерации, Общественную палату Российской Федерации, Счетную палату Российской Федерации, в законодательные органы субъектов Российской Федерации </w:t>
      </w:r>
      <w:r>
        <w:rPr>
          <w:sz w:val="28"/>
          <w:szCs w:val="28"/>
        </w:rPr>
        <w:t xml:space="preserve">и высшим должностным лицам субъектов Российской Федерации </w:t>
      </w:r>
      <w:r w:rsidRPr="00D231AF">
        <w:rPr>
          <w:sz w:val="28"/>
          <w:szCs w:val="28"/>
        </w:rPr>
        <w:t>для подготовки отзывов, замечаний и предложений, а также на заключение в Правовое управление Аппарата Государственной Думы</w:t>
      </w:r>
      <w:r>
        <w:rPr>
          <w:sz w:val="28"/>
          <w:szCs w:val="28"/>
        </w:rPr>
        <w:t>.</w:t>
      </w:r>
    </w:p>
    <w:p w:rsidR="001C1D62" w:rsidRDefault="001C1D62" w:rsidP="001C1D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E96935">
        <w:rPr>
          <w:sz w:val="28"/>
          <w:szCs w:val="28"/>
        </w:rPr>
        <w:t>Установить срок представления в Комитет Государственной Думы по физической культуре</w:t>
      </w:r>
      <w:r>
        <w:rPr>
          <w:sz w:val="28"/>
          <w:szCs w:val="28"/>
        </w:rPr>
        <w:t xml:space="preserve"> и</w:t>
      </w:r>
      <w:r w:rsidRPr="00E96935">
        <w:rPr>
          <w:sz w:val="28"/>
          <w:szCs w:val="28"/>
        </w:rPr>
        <w:t xml:space="preserve"> спорту отзывов, предложений и замечаний</w:t>
      </w:r>
      <w:r>
        <w:rPr>
          <w:sz w:val="28"/>
          <w:szCs w:val="28"/>
        </w:rPr>
        <w:t>,</w:t>
      </w:r>
      <w:r w:rsidRPr="00750874">
        <w:t xml:space="preserve"> </w:t>
      </w:r>
      <w:r w:rsidR="00060832" w:rsidRPr="00060832">
        <w:rPr>
          <w:sz w:val="28"/>
          <w:szCs w:val="28"/>
        </w:rPr>
        <w:t>а также заключений комитета-соисполнителя</w:t>
      </w:r>
      <w:r w:rsidRPr="00750874">
        <w:rPr>
          <w:sz w:val="28"/>
          <w:szCs w:val="28"/>
        </w:rPr>
        <w:t xml:space="preserve"> Правового управления Аппарата Государственной Думы</w:t>
      </w:r>
      <w:r w:rsidR="00060832">
        <w:rPr>
          <w:sz w:val="28"/>
          <w:szCs w:val="28"/>
        </w:rPr>
        <w:t xml:space="preserve"> </w:t>
      </w:r>
      <w:r w:rsidRPr="0034616A">
        <w:rPr>
          <w:sz w:val="28"/>
          <w:szCs w:val="28"/>
        </w:rPr>
        <w:t xml:space="preserve">до </w:t>
      </w:r>
      <w:r>
        <w:rPr>
          <w:sz w:val="28"/>
          <w:szCs w:val="28"/>
        </w:rPr>
        <w:t>3</w:t>
      </w:r>
      <w:r w:rsidRPr="00FD52D2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Pr="00FD52D2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FD52D2">
        <w:rPr>
          <w:sz w:val="28"/>
          <w:szCs w:val="28"/>
        </w:rPr>
        <w:t xml:space="preserve"> </w:t>
      </w:r>
      <w:r w:rsidRPr="0034616A">
        <w:rPr>
          <w:sz w:val="28"/>
          <w:szCs w:val="28"/>
        </w:rPr>
        <w:t>года.</w:t>
      </w:r>
    </w:p>
    <w:p w:rsidR="001C1D62" w:rsidRPr="00E96935" w:rsidRDefault="001C1D62" w:rsidP="001C1D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Установить срок рассмотрения законопроекта Государственной Думой в первом чтении – март 2026 года.</w:t>
      </w:r>
    </w:p>
    <w:p w:rsidR="00D87BF3" w:rsidRDefault="00D87BF3" w:rsidP="000C34AB">
      <w:pPr>
        <w:ind w:firstLine="709"/>
        <w:jc w:val="both"/>
        <w:rPr>
          <w:sz w:val="28"/>
          <w:szCs w:val="28"/>
        </w:rPr>
      </w:pPr>
    </w:p>
    <w:p w:rsidR="00764FB8" w:rsidRDefault="00764FB8" w:rsidP="000C34AB">
      <w:pPr>
        <w:ind w:firstLine="709"/>
        <w:jc w:val="both"/>
        <w:rPr>
          <w:sz w:val="28"/>
          <w:szCs w:val="28"/>
        </w:rPr>
      </w:pPr>
    </w:p>
    <w:p w:rsidR="00D87BF3" w:rsidRPr="00515924" w:rsidRDefault="00D87BF3" w:rsidP="000C34AB">
      <w:pPr>
        <w:ind w:firstLine="709"/>
        <w:jc w:val="both"/>
        <w:rPr>
          <w:sz w:val="28"/>
          <w:szCs w:val="28"/>
        </w:rPr>
      </w:pPr>
      <w:r w:rsidRPr="00515924">
        <w:rPr>
          <w:sz w:val="28"/>
          <w:szCs w:val="28"/>
        </w:rPr>
        <w:t>Председатель Государственной Думы</w:t>
      </w:r>
    </w:p>
    <w:p w:rsidR="00D87BF3" w:rsidRPr="00515924" w:rsidRDefault="00D87BF3" w:rsidP="000C34AB">
      <w:pPr>
        <w:ind w:firstLine="709"/>
        <w:jc w:val="both"/>
        <w:rPr>
          <w:sz w:val="28"/>
          <w:szCs w:val="28"/>
        </w:rPr>
      </w:pPr>
      <w:r w:rsidRPr="00515924">
        <w:rPr>
          <w:sz w:val="28"/>
          <w:szCs w:val="28"/>
        </w:rPr>
        <w:t xml:space="preserve">          Федерального Собрания        </w:t>
      </w:r>
    </w:p>
    <w:p w:rsidR="00D87BF3" w:rsidRDefault="00D87BF3" w:rsidP="000C34AB">
      <w:pPr>
        <w:ind w:firstLine="709"/>
        <w:jc w:val="both"/>
        <w:rPr>
          <w:sz w:val="28"/>
          <w:szCs w:val="28"/>
        </w:rPr>
      </w:pPr>
      <w:r w:rsidRPr="00515924">
        <w:rPr>
          <w:sz w:val="28"/>
          <w:szCs w:val="28"/>
        </w:rPr>
        <w:t xml:space="preserve">       </w:t>
      </w:r>
      <w:r w:rsidR="004508D0">
        <w:rPr>
          <w:sz w:val="28"/>
          <w:szCs w:val="28"/>
        </w:rPr>
        <w:t xml:space="preserve"> </w:t>
      </w:r>
      <w:r w:rsidRPr="00515924">
        <w:rPr>
          <w:sz w:val="28"/>
          <w:szCs w:val="28"/>
        </w:rPr>
        <w:t xml:space="preserve">   Российской Федерации</w:t>
      </w:r>
    </w:p>
    <w:sectPr w:rsidR="00D87BF3" w:rsidSect="001815F6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2AB" w:rsidRDefault="001842AB">
      <w:r>
        <w:separator/>
      </w:r>
    </w:p>
  </w:endnote>
  <w:endnote w:type="continuationSeparator" w:id="0">
    <w:p w:rsidR="001842AB" w:rsidRDefault="00184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2AB" w:rsidRDefault="001842AB">
      <w:r>
        <w:separator/>
      </w:r>
    </w:p>
  </w:footnote>
  <w:footnote w:type="continuationSeparator" w:id="0">
    <w:p w:rsidR="001842AB" w:rsidRDefault="001842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7AF" w:rsidRDefault="004547AF" w:rsidP="00D87BF3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60832">
      <w:rPr>
        <w:rStyle w:val="a6"/>
        <w:noProof/>
      </w:rPr>
      <w:t>2</w:t>
    </w:r>
    <w:r>
      <w:rPr>
        <w:rStyle w:val="a6"/>
      </w:rPr>
      <w:fldChar w:fldCharType="end"/>
    </w:r>
  </w:p>
  <w:p w:rsidR="004547AF" w:rsidRDefault="004547A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A0B"/>
    <w:rsid w:val="0000354B"/>
    <w:rsid w:val="000048FA"/>
    <w:rsid w:val="00006376"/>
    <w:rsid w:val="00012B22"/>
    <w:rsid w:val="000372E4"/>
    <w:rsid w:val="00050696"/>
    <w:rsid w:val="00060832"/>
    <w:rsid w:val="00077BCB"/>
    <w:rsid w:val="0008202C"/>
    <w:rsid w:val="000A71C4"/>
    <w:rsid w:val="000B3377"/>
    <w:rsid w:val="000B6D38"/>
    <w:rsid w:val="000C08D6"/>
    <w:rsid w:val="000C34AB"/>
    <w:rsid w:val="000C6B5C"/>
    <w:rsid w:val="000C7D1C"/>
    <w:rsid w:val="000D1FB7"/>
    <w:rsid w:val="000E11CD"/>
    <w:rsid w:val="000E1D8F"/>
    <w:rsid w:val="000F3FA2"/>
    <w:rsid w:val="000F7CB1"/>
    <w:rsid w:val="00100F1E"/>
    <w:rsid w:val="00123C42"/>
    <w:rsid w:val="00125827"/>
    <w:rsid w:val="0012632B"/>
    <w:rsid w:val="00132DB0"/>
    <w:rsid w:val="0013579E"/>
    <w:rsid w:val="00135D9E"/>
    <w:rsid w:val="00154CB7"/>
    <w:rsid w:val="001637F1"/>
    <w:rsid w:val="00173322"/>
    <w:rsid w:val="001815F6"/>
    <w:rsid w:val="001842AB"/>
    <w:rsid w:val="00187D05"/>
    <w:rsid w:val="001A0F8F"/>
    <w:rsid w:val="001A7273"/>
    <w:rsid w:val="001B0D7B"/>
    <w:rsid w:val="001B39DC"/>
    <w:rsid w:val="001C1D62"/>
    <w:rsid w:val="001C6751"/>
    <w:rsid w:val="001E5A4C"/>
    <w:rsid w:val="001F35C3"/>
    <w:rsid w:val="001F7BD7"/>
    <w:rsid w:val="002140A5"/>
    <w:rsid w:val="00226B50"/>
    <w:rsid w:val="00232D29"/>
    <w:rsid w:val="00234EDC"/>
    <w:rsid w:val="00243BCC"/>
    <w:rsid w:val="002512BC"/>
    <w:rsid w:val="0025171D"/>
    <w:rsid w:val="00281BFE"/>
    <w:rsid w:val="0029502F"/>
    <w:rsid w:val="002A7407"/>
    <w:rsid w:val="002B2B3A"/>
    <w:rsid w:val="002C0177"/>
    <w:rsid w:val="002D1082"/>
    <w:rsid w:val="002E2F66"/>
    <w:rsid w:val="002E4C7D"/>
    <w:rsid w:val="00345C0D"/>
    <w:rsid w:val="0034616A"/>
    <w:rsid w:val="00351B2E"/>
    <w:rsid w:val="00356585"/>
    <w:rsid w:val="003C006A"/>
    <w:rsid w:val="003C3606"/>
    <w:rsid w:val="003C6681"/>
    <w:rsid w:val="003D50C9"/>
    <w:rsid w:val="003D6C18"/>
    <w:rsid w:val="003E08F1"/>
    <w:rsid w:val="003F05FB"/>
    <w:rsid w:val="00401352"/>
    <w:rsid w:val="00403438"/>
    <w:rsid w:val="00415986"/>
    <w:rsid w:val="00427F35"/>
    <w:rsid w:val="00433AE5"/>
    <w:rsid w:val="004508D0"/>
    <w:rsid w:val="004525F2"/>
    <w:rsid w:val="004547AF"/>
    <w:rsid w:val="00466B7D"/>
    <w:rsid w:val="00477057"/>
    <w:rsid w:val="004A10C9"/>
    <w:rsid w:val="004D4ECE"/>
    <w:rsid w:val="004D6421"/>
    <w:rsid w:val="004F463A"/>
    <w:rsid w:val="004F5D5A"/>
    <w:rsid w:val="005013EE"/>
    <w:rsid w:val="005023B2"/>
    <w:rsid w:val="00515924"/>
    <w:rsid w:val="0052418A"/>
    <w:rsid w:val="00525264"/>
    <w:rsid w:val="005324D4"/>
    <w:rsid w:val="00535C69"/>
    <w:rsid w:val="005360F8"/>
    <w:rsid w:val="005403D0"/>
    <w:rsid w:val="00544DD5"/>
    <w:rsid w:val="00545A6C"/>
    <w:rsid w:val="005528EA"/>
    <w:rsid w:val="00554B66"/>
    <w:rsid w:val="005609D7"/>
    <w:rsid w:val="0057261C"/>
    <w:rsid w:val="00576C5F"/>
    <w:rsid w:val="005856AF"/>
    <w:rsid w:val="0059528A"/>
    <w:rsid w:val="005E4FDF"/>
    <w:rsid w:val="005E67BA"/>
    <w:rsid w:val="005F0F3A"/>
    <w:rsid w:val="00600AB5"/>
    <w:rsid w:val="00614A12"/>
    <w:rsid w:val="006243D1"/>
    <w:rsid w:val="00630644"/>
    <w:rsid w:val="006312E9"/>
    <w:rsid w:val="00642E9D"/>
    <w:rsid w:val="006526E5"/>
    <w:rsid w:val="00662ED3"/>
    <w:rsid w:val="0066770A"/>
    <w:rsid w:val="0068335A"/>
    <w:rsid w:val="00691429"/>
    <w:rsid w:val="00697752"/>
    <w:rsid w:val="006A1E15"/>
    <w:rsid w:val="006A7730"/>
    <w:rsid w:val="006D3140"/>
    <w:rsid w:val="006D455B"/>
    <w:rsid w:val="00700577"/>
    <w:rsid w:val="0071557A"/>
    <w:rsid w:val="00726A6E"/>
    <w:rsid w:val="00740AA8"/>
    <w:rsid w:val="00744F55"/>
    <w:rsid w:val="00750874"/>
    <w:rsid w:val="00754960"/>
    <w:rsid w:val="00755966"/>
    <w:rsid w:val="00755EC9"/>
    <w:rsid w:val="007619A6"/>
    <w:rsid w:val="00764FB8"/>
    <w:rsid w:val="0077535C"/>
    <w:rsid w:val="00797ED8"/>
    <w:rsid w:val="007A4372"/>
    <w:rsid w:val="007A4B0A"/>
    <w:rsid w:val="007B5A38"/>
    <w:rsid w:val="00802BC7"/>
    <w:rsid w:val="00803D11"/>
    <w:rsid w:val="00822515"/>
    <w:rsid w:val="008450FF"/>
    <w:rsid w:val="00852794"/>
    <w:rsid w:val="008829BE"/>
    <w:rsid w:val="00886A1E"/>
    <w:rsid w:val="00886F4A"/>
    <w:rsid w:val="00890C44"/>
    <w:rsid w:val="0089696D"/>
    <w:rsid w:val="008978FD"/>
    <w:rsid w:val="008A6C1A"/>
    <w:rsid w:val="008B51C8"/>
    <w:rsid w:val="008D7407"/>
    <w:rsid w:val="009057C8"/>
    <w:rsid w:val="00915D74"/>
    <w:rsid w:val="009236D6"/>
    <w:rsid w:val="00924901"/>
    <w:rsid w:val="0095093B"/>
    <w:rsid w:val="00954181"/>
    <w:rsid w:val="009560F0"/>
    <w:rsid w:val="00975504"/>
    <w:rsid w:val="00993903"/>
    <w:rsid w:val="009A10AB"/>
    <w:rsid w:val="009A6C30"/>
    <w:rsid w:val="009B19D7"/>
    <w:rsid w:val="009C03EC"/>
    <w:rsid w:val="009D3F3A"/>
    <w:rsid w:val="009E30F0"/>
    <w:rsid w:val="009E5069"/>
    <w:rsid w:val="009E6ED3"/>
    <w:rsid w:val="009F1D33"/>
    <w:rsid w:val="009F2A5C"/>
    <w:rsid w:val="00A17BCF"/>
    <w:rsid w:val="00A507D6"/>
    <w:rsid w:val="00A80DF4"/>
    <w:rsid w:val="00A968C1"/>
    <w:rsid w:val="00AB6269"/>
    <w:rsid w:val="00AD159A"/>
    <w:rsid w:val="00AE228A"/>
    <w:rsid w:val="00B006FB"/>
    <w:rsid w:val="00B04B1D"/>
    <w:rsid w:val="00B14487"/>
    <w:rsid w:val="00B4363C"/>
    <w:rsid w:val="00B45533"/>
    <w:rsid w:val="00B52AF8"/>
    <w:rsid w:val="00B55882"/>
    <w:rsid w:val="00B63644"/>
    <w:rsid w:val="00B76622"/>
    <w:rsid w:val="00B93072"/>
    <w:rsid w:val="00B9651A"/>
    <w:rsid w:val="00B968D4"/>
    <w:rsid w:val="00BA1C20"/>
    <w:rsid w:val="00BA4418"/>
    <w:rsid w:val="00BB60B0"/>
    <w:rsid w:val="00BB7732"/>
    <w:rsid w:val="00BC2F51"/>
    <w:rsid w:val="00BD1EF9"/>
    <w:rsid w:val="00BD36ED"/>
    <w:rsid w:val="00BF7511"/>
    <w:rsid w:val="00C059F9"/>
    <w:rsid w:val="00C14210"/>
    <w:rsid w:val="00C23FE8"/>
    <w:rsid w:val="00C4095D"/>
    <w:rsid w:val="00C44A5E"/>
    <w:rsid w:val="00C47B78"/>
    <w:rsid w:val="00C546CA"/>
    <w:rsid w:val="00C72B93"/>
    <w:rsid w:val="00C77A5D"/>
    <w:rsid w:val="00C853B7"/>
    <w:rsid w:val="00C86EDF"/>
    <w:rsid w:val="00C94A37"/>
    <w:rsid w:val="00C97DB2"/>
    <w:rsid w:val="00CA7B7A"/>
    <w:rsid w:val="00CD4EE7"/>
    <w:rsid w:val="00CF3155"/>
    <w:rsid w:val="00D0214F"/>
    <w:rsid w:val="00D11340"/>
    <w:rsid w:val="00D231AF"/>
    <w:rsid w:val="00D3268D"/>
    <w:rsid w:val="00D4791A"/>
    <w:rsid w:val="00D64CCF"/>
    <w:rsid w:val="00D8189F"/>
    <w:rsid w:val="00D84335"/>
    <w:rsid w:val="00D879D3"/>
    <w:rsid w:val="00D87BF3"/>
    <w:rsid w:val="00DA2B18"/>
    <w:rsid w:val="00DA6857"/>
    <w:rsid w:val="00DA6F80"/>
    <w:rsid w:val="00DB5405"/>
    <w:rsid w:val="00DB5515"/>
    <w:rsid w:val="00DD0A0B"/>
    <w:rsid w:val="00DD72B9"/>
    <w:rsid w:val="00DF53F2"/>
    <w:rsid w:val="00E043DF"/>
    <w:rsid w:val="00E12D08"/>
    <w:rsid w:val="00E57B07"/>
    <w:rsid w:val="00E623E6"/>
    <w:rsid w:val="00E64D2A"/>
    <w:rsid w:val="00E717CF"/>
    <w:rsid w:val="00E831E0"/>
    <w:rsid w:val="00E87A0B"/>
    <w:rsid w:val="00E96935"/>
    <w:rsid w:val="00EA0973"/>
    <w:rsid w:val="00EA7D4E"/>
    <w:rsid w:val="00EC42A6"/>
    <w:rsid w:val="00EC5DAA"/>
    <w:rsid w:val="00ED6635"/>
    <w:rsid w:val="00ED7CBF"/>
    <w:rsid w:val="00EE3203"/>
    <w:rsid w:val="00EE679B"/>
    <w:rsid w:val="00EF13AF"/>
    <w:rsid w:val="00F009BC"/>
    <w:rsid w:val="00F05EB9"/>
    <w:rsid w:val="00F10DCD"/>
    <w:rsid w:val="00F31255"/>
    <w:rsid w:val="00F40567"/>
    <w:rsid w:val="00F42845"/>
    <w:rsid w:val="00F44E5F"/>
    <w:rsid w:val="00F55D7B"/>
    <w:rsid w:val="00F66604"/>
    <w:rsid w:val="00F7628E"/>
    <w:rsid w:val="00F83013"/>
    <w:rsid w:val="00F838BD"/>
    <w:rsid w:val="00FA042C"/>
    <w:rsid w:val="00FA1131"/>
    <w:rsid w:val="00FB3386"/>
    <w:rsid w:val="00FB4C6D"/>
    <w:rsid w:val="00FB6349"/>
    <w:rsid w:val="00FC1A95"/>
    <w:rsid w:val="00FD5112"/>
    <w:rsid w:val="00FD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7B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Знак"/>
    <w:basedOn w:val="a"/>
    <w:rsid w:val="00D87BF3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0"/>
    <w:rsid w:val="00D87BF3"/>
    <w:rPr>
      <w:rFonts w:cs="Times New Roman"/>
    </w:rPr>
  </w:style>
  <w:style w:type="paragraph" w:styleId="3">
    <w:name w:val="Body Text Indent 3"/>
    <w:basedOn w:val="a"/>
    <w:link w:val="30"/>
    <w:uiPriority w:val="99"/>
    <w:rsid w:val="00D87BF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Pr>
      <w:rFonts w:cs="Times New Roman"/>
      <w:sz w:val="16"/>
      <w:szCs w:val="16"/>
    </w:rPr>
  </w:style>
  <w:style w:type="paragraph" w:customStyle="1" w:styleId="ConsPlusNormal">
    <w:name w:val="ConsPlusNormal"/>
    <w:rsid w:val="00D87B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rsid w:val="00D87B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D87BF3"/>
    <w:rPr>
      <w:rFonts w:cs="Times New Roman"/>
    </w:rPr>
  </w:style>
  <w:style w:type="character" w:customStyle="1" w:styleId="data">
    <w:name w:val="data"/>
    <w:basedOn w:val="a0"/>
    <w:rsid w:val="00D64CCF"/>
    <w:rPr>
      <w:rFonts w:cs="Times New Roman"/>
    </w:rPr>
  </w:style>
  <w:style w:type="paragraph" w:styleId="a7">
    <w:name w:val="Balloon Text"/>
    <w:basedOn w:val="a"/>
    <w:link w:val="a8"/>
    <w:uiPriority w:val="99"/>
    <w:rsid w:val="00B558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B55882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B006FB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B006FB"/>
    <w:rPr>
      <w:rFonts w:ascii="Calibri" w:hAnsi="Calibri" w:cs="Times New Roman"/>
      <w:sz w:val="22"/>
      <w:szCs w:val="2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7B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Знак"/>
    <w:basedOn w:val="a"/>
    <w:rsid w:val="00D87BF3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0"/>
    <w:rsid w:val="00D87BF3"/>
    <w:rPr>
      <w:rFonts w:cs="Times New Roman"/>
    </w:rPr>
  </w:style>
  <w:style w:type="paragraph" w:styleId="3">
    <w:name w:val="Body Text Indent 3"/>
    <w:basedOn w:val="a"/>
    <w:link w:val="30"/>
    <w:uiPriority w:val="99"/>
    <w:rsid w:val="00D87BF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Pr>
      <w:rFonts w:cs="Times New Roman"/>
      <w:sz w:val="16"/>
      <w:szCs w:val="16"/>
    </w:rPr>
  </w:style>
  <w:style w:type="paragraph" w:customStyle="1" w:styleId="ConsPlusNormal">
    <w:name w:val="ConsPlusNormal"/>
    <w:rsid w:val="00D87B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rsid w:val="00D87B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D87BF3"/>
    <w:rPr>
      <w:rFonts w:cs="Times New Roman"/>
    </w:rPr>
  </w:style>
  <w:style w:type="character" w:customStyle="1" w:styleId="data">
    <w:name w:val="data"/>
    <w:basedOn w:val="a0"/>
    <w:rsid w:val="00D64CCF"/>
    <w:rPr>
      <w:rFonts w:cs="Times New Roman"/>
    </w:rPr>
  </w:style>
  <w:style w:type="paragraph" w:styleId="a7">
    <w:name w:val="Balloon Text"/>
    <w:basedOn w:val="a"/>
    <w:link w:val="a8"/>
    <w:uiPriority w:val="99"/>
    <w:rsid w:val="00B558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B55882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B006FB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B006FB"/>
    <w:rPr>
      <w:rFonts w:ascii="Calibri" w:hAnsi="Calibri" w:cs="Times New Roman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28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</vt:lpstr>
    </vt:vector>
  </TitlesOfParts>
  <Company>Федеральное Собрание РФ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</dc:title>
  <dc:subject/>
  <dc:creator>Государственая Дума РФ</dc:creator>
  <cp:keywords/>
  <dc:description/>
  <cp:lastModifiedBy>КАШЕХЛЕБОВА Екатерина Александровна</cp:lastModifiedBy>
  <cp:revision>12</cp:revision>
  <cp:lastPrinted>2026-02-13T10:29:00Z</cp:lastPrinted>
  <dcterms:created xsi:type="dcterms:W3CDTF">2025-02-27T09:47:00Z</dcterms:created>
  <dcterms:modified xsi:type="dcterms:W3CDTF">2026-02-13T10:29:00Z</dcterms:modified>
</cp:coreProperties>
</file>