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674" w:rsidRDefault="007C4A1E" w:rsidP="0071001B">
      <w:pPr>
        <w:overflowPunct w:val="0"/>
        <w:autoSpaceDE w:val="0"/>
        <w:autoSpaceDN w:val="0"/>
        <w:adjustRightInd w:val="0"/>
        <w:spacing w:after="0" w:line="240" w:lineRule="atLeast"/>
        <w:ind w:left="5954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Вносится Комитетом</w:t>
      </w: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557E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Государственной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Думы</w:t>
      </w: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по охране здоровья</w:t>
      </w:r>
    </w:p>
    <w:p w:rsidR="000C6674" w:rsidRDefault="000C6674">
      <w:pPr>
        <w:overflowPunct w:val="0"/>
        <w:autoSpaceDE w:val="0"/>
        <w:autoSpaceDN w:val="0"/>
        <w:adjustRightInd w:val="0"/>
        <w:spacing w:after="0" w:line="240" w:lineRule="atLeast"/>
        <w:ind w:left="6300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C6674" w:rsidRDefault="0071001B" w:rsidP="0071001B">
      <w:pPr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</w:t>
      </w:r>
      <w:r w:rsidR="007C4A1E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</w:t>
      </w:r>
    </w:p>
    <w:p w:rsidR="000C6674" w:rsidRPr="0071001B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18"/>
          <w:szCs w:val="18"/>
          <w:u w:val="single"/>
          <w:lang w:eastAsia="ru-RU"/>
        </w:rPr>
      </w:pPr>
    </w:p>
    <w:p w:rsidR="000C6674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0C6674" w:rsidRPr="004C0FB7" w:rsidRDefault="000C6674">
      <w:pPr>
        <w:overflowPunct w:val="0"/>
        <w:autoSpaceDE w:val="0"/>
        <w:autoSpaceDN w:val="0"/>
        <w:adjustRightInd w:val="0"/>
        <w:spacing w:after="0" w:line="240" w:lineRule="atLeast"/>
        <w:ind w:left="4536"/>
        <w:jc w:val="right"/>
        <w:textAlignment w:val="baseline"/>
        <w:rPr>
          <w:rFonts w:ascii="Times New Roman" w:eastAsia="Times New Roman" w:hAnsi="Times New Roman" w:cs="Times New Roman"/>
          <w:i/>
          <w:iCs/>
          <w:sz w:val="40"/>
          <w:szCs w:val="40"/>
          <w:u w:val="single"/>
          <w:lang w:eastAsia="ru-RU"/>
        </w:rPr>
      </w:pPr>
    </w:p>
    <w:p w:rsidR="000C6674" w:rsidRDefault="000C6674" w:rsidP="00EA71ED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</w:p>
    <w:p w:rsidR="00EA71ED" w:rsidRDefault="00EA71ED" w:rsidP="00EA71ED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7C4A1E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ПОСТАНОВЛЕНИЕ</w:t>
      </w:r>
    </w:p>
    <w:p w:rsidR="000C6674" w:rsidRDefault="007C4A1E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ГОСУДАРСТВЕННОЙ ДУМЫ</w:t>
      </w: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left="567" w:right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C6674" w:rsidRDefault="000C6674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276879" w:rsidRDefault="00276879">
      <w:pPr>
        <w:keepNext/>
        <w:keepLines/>
        <w:overflowPunct w:val="0"/>
        <w:autoSpaceDE w:val="0"/>
        <w:autoSpaceDN w:val="0"/>
        <w:adjustRightInd w:val="0"/>
        <w:spacing w:after="0" w:line="240" w:lineRule="auto"/>
        <w:ind w:right="567"/>
        <w:textAlignment w:val="baseline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D60FD7" w:rsidRPr="00D60FD7" w:rsidRDefault="00D60FD7" w:rsidP="00C93A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О проекте федерального закона </w:t>
      </w:r>
      <w:r w:rsidRPr="00D60FD7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№ 1147247-8 «О внесении изменения </w:t>
      </w:r>
    </w:p>
    <w:p w:rsidR="00D60FD7" w:rsidRDefault="00D60FD7" w:rsidP="00C93A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 w:rsidRPr="00D60FD7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в статью 16 Федерального закона </w:t>
      </w:r>
    </w:p>
    <w:p w:rsidR="00D60FD7" w:rsidRPr="00D60FD7" w:rsidRDefault="00D60FD7" w:rsidP="00C93A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 w:rsidRPr="00D60FD7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>«Об основах охраны здоровья граждан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 </w:t>
      </w:r>
      <w:r w:rsidRPr="00D60FD7"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  <w:t xml:space="preserve">в Российской Федерации» </w:t>
      </w:r>
    </w:p>
    <w:p w:rsidR="00D60FD7" w:rsidRPr="00C93AE7" w:rsidRDefault="00D60FD7" w:rsidP="00C93AE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ja-JP"/>
        </w:rPr>
      </w:pPr>
    </w:p>
    <w:p w:rsidR="00D60FD7" w:rsidRPr="002301D8" w:rsidRDefault="00D60FD7" w:rsidP="00D60FD7">
      <w:pPr>
        <w:spacing w:after="360"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  <w:bookmarkStart w:id="0" w:name="_GoBack"/>
      <w:bookmarkEnd w:id="0"/>
    </w:p>
    <w:p w:rsidR="00D60FD7" w:rsidRDefault="00D60FD7" w:rsidP="00D60FD7">
      <w:pPr>
        <w:spacing w:after="360" w:line="48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Государственная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Дума Федерального Собрания Российской Федерации</w:t>
      </w:r>
      <w:r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> постановляе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т:</w:t>
      </w:r>
    </w:p>
    <w:p w:rsidR="00D60FD7" w:rsidRPr="00EA71ED" w:rsidRDefault="00D60FD7" w:rsidP="00D60FD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Принять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чтении проект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60FD7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147247-8 «О внесении изменения </w:t>
      </w:r>
      <w:r w:rsidRPr="00D60FD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16 Федерального закона </w:t>
      </w:r>
      <w:r w:rsidRPr="00D60FD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основах охраны здоровья граждан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7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Pr="00F722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Правительством Российской Федерации. </w:t>
      </w:r>
    </w:p>
    <w:p w:rsidR="00D60FD7" w:rsidRPr="0029359A" w:rsidRDefault="00D60FD7" w:rsidP="00D60FD7">
      <w:pPr>
        <w:widowControl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Направить указанный законопроект Президенту Российской Федерации, в Совет Федерации </w:t>
      </w:r>
      <w:proofErr w:type="gramStart"/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proofErr w:type="gramEnd"/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Российской Федерации, комитеты и комиссии Государственной Думы, во фракции в Государственной Думе, в Правительство Российской Федерации, </w:t>
      </w: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законодательные органы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субъектов Российской Федерации.</w:t>
      </w:r>
    </w:p>
    <w:p w:rsidR="00D60FD7" w:rsidRPr="0029359A" w:rsidRDefault="00D60FD7" w:rsidP="00D60FD7">
      <w:pPr>
        <w:widowControl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поправки к указанному законопроекту направляются в Комитет Государственной Думы по охране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пятнадцатидневный</w:t>
      </w: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со дня принятия настоящего Постановления.</w:t>
      </w:r>
    </w:p>
    <w:p w:rsidR="00D60FD7" w:rsidRPr="0029359A" w:rsidRDefault="00D60FD7" w:rsidP="00D60FD7">
      <w:pPr>
        <w:widowControl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>3. Комитету Государственной Думы по охране здоровья доработать указанный законопроект с учетом поступивших поправок и внести его на рассмотрение Государственной Думы во втором чтении.</w:t>
      </w:r>
    </w:p>
    <w:p w:rsidR="00D60FD7" w:rsidRPr="0029359A" w:rsidRDefault="00D60FD7" w:rsidP="00D60FD7">
      <w:pPr>
        <w:widowControl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59A">
        <w:rPr>
          <w:rFonts w:ascii="Times New Roman" w:eastAsia="Times New Roman" w:hAnsi="Times New Roman" w:cs="Times New Roman"/>
          <w:sz w:val="28"/>
          <w:szCs w:val="28"/>
          <w:lang w:eastAsia="ru-RU"/>
        </w:rPr>
        <w:t>4. Настоящее Постановление вступает в силу со дня его принятия.</w:t>
      </w:r>
    </w:p>
    <w:p w:rsidR="00D60FD7" w:rsidRDefault="00D60FD7" w:rsidP="00D60FD7">
      <w:pPr>
        <w:overflowPunct w:val="0"/>
        <w:autoSpaceDE w:val="0"/>
        <w:autoSpaceDN w:val="0"/>
        <w:adjustRightInd w:val="0"/>
        <w:spacing w:after="0" w:line="480" w:lineRule="auto"/>
        <w:ind w:firstLine="510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60FD7" w:rsidRDefault="00D60FD7" w:rsidP="00D60F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Государственной Думы </w:t>
      </w:r>
    </w:p>
    <w:p w:rsidR="00D60FD7" w:rsidRDefault="00D60FD7" w:rsidP="00D60FD7">
      <w:pPr>
        <w:overflowPunct w:val="0"/>
        <w:autoSpaceDE w:val="0"/>
        <w:autoSpaceDN w:val="0"/>
        <w:adjustRightInd w:val="0"/>
        <w:spacing w:after="0" w:line="240" w:lineRule="auto"/>
        <w:ind w:firstLine="624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Федерального Собрания </w:t>
      </w:r>
    </w:p>
    <w:p w:rsidR="00D60FD7" w:rsidRDefault="00D60FD7" w:rsidP="00D60FD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Российской Федерации </w:t>
      </w:r>
    </w:p>
    <w:p w:rsidR="00D60FD7" w:rsidRDefault="00D60FD7" w:rsidP="00D60FD7"/>
    <w:p w:rsidR="000C6674" w:rsidRDefault="000C6674"/>
    <w:sectPr w:rsidR="000C6674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BB8" w:rsidRDefault="00ED3BB8">
      <w:pPr>
        <w:spacing w:after="0" w:line="240" w:lineRule="auto"/>
      </w:pPr>
      <w:r>
        <w:separator/>
      </w:r>
    </w:p>
  </w:endnote>
  <w:endnote w:type="continuationSeparator" w:id="0">
    <w:p w:rsidR="00ED3BB8" w:rsidRDefault="00ED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BB8" w:rsidRDefault="00ED3BB8">
      <w:pPr>
        <w:spacing w:after="0" w:line="240" w:lineRule="auto"/>
      </w:pPr>
      <w:r>
        <w:separator/>
      </w:r>
    </w:p>
  </w:footnote>
  <w:footnote w:type="continuationSeparator" w:id="0">
    <w:p w:rsidR="00ED3BB8" w:rsidRDefault="00ED3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674" w:rsidRDefault="007C4A1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6674" w:rsidRDefault="000C66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6674" w:rsidRDefault="007C4A1E">
    <w:pPr>
      <w:pStyle w:val="a3"/>
      <w:framePr w:wrap="around" w:vAnchor="text" w:hAnchor="margin" w:xAlign="center" w:y="1"/>
      <w:spacing w:line="360" w:lineRule="auto"/>
      <w:rPr>
        <w:rStyle w:val="a5"/>
        <w:sz w:val="28"/>
        <w:szCs w:val="28"/>
      </w:rPr>
    </w:pPr>
    <w:r>
      <w:rPr>
        <w:rStyle w:val="a5"/>
        <w:sz w:val="28"/>
        <w:szCs w:val="28"/>
      </w:rPr>
      <w:fldChar w:fldCharType="begin"/>
    </w:r>
    <w:r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C93AE7">
      <w:rPr>
        <w:rStyle w:val="a5"/>
        <w:noProof/>
        <w:sz w:val="28"/>
        <w:szCs w:val="28"/>
      </w:rPr>
      <w:t>2</w:t>
    </w:r>
    <w:r>
      <w:rPr>
        <w:rStyle w:val="a5"/>
        <w:sz w:val="28"/>
        <w:szCs w:val="28"/>
      </w:rPr>
      <w:fldChar w:fldCharType="end"/>
    </w:r>
  </w:p>
  <w:p w:rsidR="000C6674" w:rsidRDefault="000C667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674"/>
    <w:rsid w:val="0001351E"/>
    <w:rsid w:val="00077FFD"/>
    <w:rsid w:val="000C6674"/>
    <w:rsid w:val="00127966"/>
    <w:rsid w:val="00135674"/>
    <w:rsid w:val="001412DB"/>
    <w:rsid w:val="001B6288"/>
    <w:rsid w:val="001B64D4"/>
    <w:rsid w:val="001D0BD6"/>
    <w:rsid w:val="00222342"/>
    <w:rsid w:val="0023002B"/>
    <w:rsid w:val="002301D8"/>
    <w:rsid w:val="00267523"/>
    <w:rsid w:val="00276879"/>
    <w:rsid w:val="0029359A"/>
    <w:rsid w:val="00320EEA"/>
    <w:rsid w:val="003A32E0"/>
    <w:rsid w:val="003E3E48"/>
    <w:rsid w:val="00410339"/>
    <w:rsid w:val="00495D05"/>
    <w:rsid w:val="004C0FB7"/>
    <w:rsid w:val="00557561"/>
    <w:rsid w:val="00557ED0"/>
    <w:rsid w:val="00570450"/>
    <w:rsid w:val="00582C3E"/>
    <w:rsid w:val="005D06FB"/>
    <w:rsid w:val="00602017"/>
    <w:rsid w:val="0064228F"/>
    <w:rsid w:val="006B7D70"/>
    <w:rsid w:val="006C5F83"/>
    <w:rsid w:val="0071001B"/>
    <w:rsid w:val="0073326E"/>
    <w:rsid w:val="007A222D"/>
    <w:rsid w:val="007A4D10"/>
    <w:rsid w:val="007C4A1E"/>
    <w:rsid w:val="00816D1E"/>
    <w:rsid w:val="008458F4"/>
    <w:rsid w:val="008563C0"/>
    <w:rsid w:val="008B3B06"/>
    <w:rsid w:val="008C2B53"/>
    <w:rsid w:val="008D439C"/>
    <w:rsid w:val="00905A4F"/>
    <w:rsid w:val="0095710C"/>
    <w:rsid w:val="00977268"/>
    <w:rsid w:val="009D23CB"/>
    <w:rsid w:val="00A4317F"/>
    <w:rsid w:val="00A44AFE"/>
    <w:rsid w:val="00AA04F7"/>
    <w:rsid w:val="00AE1298"/>
    <w:rsid w:val="00AE3554"/>
    <w:rsid w:val="00B03541"/>
    <w:rsid w:val="00B54ECC"/>
    <w:rsid w:val="00BA323C"/>
    <w:rsid w:val="00BA4146"/>
    <w:rsid w:val="00BD56DB"/>
    <w:rsid w:val="00C47EC3"/>
    <w:rsid w:val="00C9234C"/>
    <w:rsid w:val="00C93AE7"/>
    <w:rsid w:val="00CB584E"/>
    <w:rsid w:val="00CD5299"/>
    <w:rsid w:val="00D60FD7"/>
    <w:rsid w:val="00D63EAA"/>
    <w:rsid w:val="00E16953"/>
    <w:rsid w:val="00E46848"/>
    <w:rsid w:val="00E860D8"/>
    <w:rsid w:val="00EA71ED"/>
    <w:rsid w:val="00ED3BB8"/>
    <w:rsid w:val="00F4059A"/>
    <w:rsid w:val="00F628D4"/>
    <w:rsid w:val="00F722A1"/>
    <w:rsid w:val="00FA50F5"/>
    <w:rsid w:val="00FB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customStyle="1" w:styleId="a6">
    <w:name w:val="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Subtle Emphasis"/>
    <w:basedOn w:val="a0"/>
    <w:uiPriority w:val="19"/>
    <w:qFormat/>
    <w:rPr>
      <w:i/>
      <w:iCs/>
      <w:color w:val="808080" w:themeColor="text1" w:themeTint="7F"/>
    </w:rPr>
  </w:style>
  <w:style w:type="paragraph" w:styleId="ab">
    <w:name w:val="footer"/>
    <w:basedOn w:val="a"/>
    <w:link w:val="ac"/>
    <w:uiPriority w:val="99"/>
    <w:unhideWhenUsed/>
    <w:rsid w:val="00E86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60D8"/>
  </w:style>
  <w:style w:type="paragraph" w:customStyle="1" w:styleId="ad">
    <w:name w:val="Знак"/>
    <w:basedOn w:val="a"/>
    <w:rsid w:val="009571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</w:style>
  <w:style w:type="paragraph" w:customStyle="1" w:styleId="a6">
    <w:name w:val="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Subtle Emphasis"/>
    <w:basedOn w:val="a0"/>
    <w:uiPriority w:val="19"/>
    <w:qFormat/>
    <w:rPr>
      <w:i/>
      <w:iCs/>
      <w:color w:val="808080" w:themeColor="text1" w:themeTint="7F"/>
    </w:rPr>
  </w:style>
  <w:style w:type="paragraph" w:styleId="ab">
    <w:name w:val="footer"/>
    <w:basedOn w:val="a"/>
    <w:link w:val="ac"/>
    <w:uiPriority w:val="99"/>
    <w:unhideWhenUsed/>
    <w:rsid w:val="00E86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60D8"/>
  </w:style>
  <w:style w:type="paragraph" w:customStyle="1" w:styleId="ad">
    <w:name w:val="Знак"/>
    <w:basedOn w:val="a"/>
    <w:rsid w:val="009571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 Евгений Николаевич</dc:creator>
  <cp:keywords/>
  <dc:description/>
  <cp:lastModifiedBy>УТКИНА Мария Федоровна</cp:lastModifiedBy>
  <cp:revision>84</cp:revision>
  <cp:lastPrinted>2026-02-12T08:56:00Z</cp:lastPrinted>
  <dcterms:created xsi:type="dcterms:W3CDTF">2020-10-07T11:15:00Z</dcterms:created>
  <dcterms:modified xsi:type="dcterms:W3CDTF">2026-02-12T08:57:00Z</dcterms:modified>
</cp:coreProperties>
</file>