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DF" w:rsidRPr="00412643" w:rsidRDefault="008128DF" w:rsidP="008128DF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126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8128DF" w:rsidRPr="00412643" w:rsidRDefault="008128DF" w:rsidP="008128DF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8"/>
        </w:rPr>
      </w:pPr>
      <w:r w:rsidRPr="004126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изменению, дополнению </w:t>
      </w:r>
      <w:r w:rsidRPr="004126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или принятию в связи с принятием Федерального закона «</w:t>
      </w:r>
      <w:r w:rsidRPr="00412643">
        <w:rPr>
          <w:rFonts w:ascii="Times New Roman" w:hAnsi="Times New Roman" w:cs="Times New Roman"/>
          <w:b/>
          <w:sz w:val="28"/>
        </w:rPr>
        <w:t xml:space="preserve">О внесении изменений в Федеральный закон «Об ипотеке (залоге недвижимости)» </w:t>
      </w:r>
      <w:r>
        <w:rPr>
          <w:rFonts w:ascii="Times New Roman" w:hAnsi="Times New Roman" w:cs="Times New Roman"/>
          <w:b/>
          <w:sz w:val="28"/>
        </w:rPr>
        <w:t xml:space="preserve">                 </w:t>
      </w:r>
      <w:r w:rsidRPr="00412643">
        <w:rPr>
          <w:rFonts w:ascii="Times New Roman" w:hAnsi="Times New Roman" w:cs="Times New Roman"/>
          <w:b/>
          <w:sz w:val="28"/>
        </w:rPr>
        <w:t xml:space="preserve">в части введения предельного размера процентной ставки по договору </w:t>
      </w:r>
      <w:r>
        <w:rPr>
          <w:rFonts w:ascii="Times New Roman" w:hAnsi="Times New Roman" w:cs="Times New Roman"/>
          <w:b/>
          <w:sz w:val="28"/>
        </w:rPr>
        <w:t xml:space="preserve">               </w:t>
      </w:r>
      <w:bookmarkStart w:id="0" w:name="_GoBack"/>
      <w:bookmarkEnd w:id="0"/>
      <w:r w:rsidRPr="00412643">
        <w:rPr>
          <w:rFonts w:ascii="Times New Roman" w:hAnsi="Times New Roman" w:cs="Times New Roman"/>
          <w:b/>
          <w:sz w:val="28"/>
        </w:rPr>
        <w:t>о залоге недвижимого имущества (договору об ипотеке)</w:t>
      </w:r>
      <w:r w:rsidRPr="00412643">
        <w:rPr>
          <w:rFonts w:ascii="Times New Roman" w:hAnsi="Times New Roman" w:cs="Times New Roman"/>
          <w:b/>
          <w:bCs/>
          <w:sz w:val="28"/>
        </w:rPr>
        <w:t>»</w:t>
      </w:r>
    </w:p>
    <w:p w:rsidR="008128DF" w:rsidRPr="003E3BEA" w:rsidRDefault="008128DF" w:rsidP="008128DF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8128DF" w:rsidRPr="00C10FF8" w:rsidRDefault="008128DF" w:rsidP="008128DF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C10FF8">
        <w:rPr>
          <w:rFonts w:ascii="Times New Roman" w:hAnsi="Times New Roman" w:cs="Times New Roman"/>
          <w:sz w:val="28"/>
        </w:rPr>
        <w:t>О внесении изменени</w:t>
      </w:r>
      <w:r>
        <w:rPr>
          <w:rFonts w:ascii="Times New Roman" w:hAnsi="Times New Roman" w:cs="Times New Roman"/>
          <w:sz w:val="28"/>
        </w:rPr>
        <w:t xml:space="preserve">й </w:t>
      </w:r>
      <w:r w:rsidRPr="001E7C67">
        <w:rPr>
          <w:rFonts w:ascii="Times New Roman" w:hAnsi="Times New Roman" w:cs="Times New Roman"/>
          <w:sz w:val="28"/>
        </w:rPr>
        <w:t>в Федеральн</w:t>
      </w:r>
      <w:r>
        <w:rPr>
          <w:rFonts w:ascii="Times New Roman" w:hAnsi="Times New Roman" w:cs="Times New Roman"/>
          <w:sz w:val="28"/>
        </w:rPr>
        <w:t>ый закон</w:t>
      </w:r>
      <w:r w:rsidRPr="001E7C6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1E7C67">
        <w:rPr>
          <w:rFonts w:ascii="Times New Roman" w:hAnsi="Times New Roman" w:cs="Times New Roman"/>
          <w:sz w:val="28"/>
        </w:rPr>
        <w:t>Об ипотеке (залоге недвижимости)</w:t>
      </w:r>
      <w:r>
        <w:rPr>
          <w:rFonts w:ascii="Times New Roman" w:hAnsi="Times New Roman" w:cs="Times New Roman"/>
          <w:sz w:val="28"/>
        </w:rPr>
        <w:t>» в части введения предельного размера п</w:t>
      </w:r>
      <w:r w:rsidRPr="00D7082E">
        <w:rPr>
          <w:rFonts w:ascii="Times New Roman" w:hAnsi="Times New Roman" w:cs="Times New Roman"/>
          <w:sz w:val="28"/>
        </w:rPr>
        <w:t>роцентн</w:t>
      </w:r>
      <w:r>
        <w:rPr>
          <w:rFonts w:ascii="Times New Roman" w:hAnsi="Times New Roman" w:cs="Times New Roman"/>
          <w:sz w:val="28"/>
        </w:rPr>
        <w:t xml:space="preserve">ой </w:t>
      </w:r>
      <w:r w:rsidRPr="00D7082E">
        <w:rPr>
          <w:rFonts w:ascii="Times New Roman" w:hAnsi="Times New Roman" w:cs="Times New Roman"/>
          <w:sz w:val="28"/>
        </w:rPr>
        <w:t>ставк</w:t>
      </w:r>
      <w:r>
        <w:rPr>
          <w:rFonts w:ascii="Times New Roman" w:hAnsi="Times New Roman" w:cs="Times New Roman"/>
          <w:sz w:val="28"/>
        </w:rPr>
        <w:t>и</w:t>
      </w:r>
      <w:r w:rsidRPr="00D7082E">
        <w:rPr>
          <w:rFonts w:ascii="Times New Roman" w:hAnsi="Times New Roman" w:cs="Times New Roman"/>
          <w:sz w:val="28"/>
        </w:rPr>
        <w:t xml:space="preserve"> по договору о залоге недвижимого имущества (договору об ипотеке)</w:t>
      </w:r>
      <w:r w:rsidRPr="00C10FF8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</w:p>
    <w:p w:rsidR="00566546" w:rsidRDefault="00566546"/>
    <w:sectPr w:rsidR="0056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00E"/>
    <w:rsid w:val="00566546"/>
    <w:rsid w:val="008128DF"/>
    <w:rsid w:val="00B8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D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D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2026-02-11T10:30:00Z</dcterms:created>
  <dcterms:modified xsi:type="dcterms:W3CDTF">2026-02-11T10:31:00Z</dcterms:modified>
</cp:coreProperties>
</file>