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00000" w14:textId="77777777" w:rsidR="00811CB2" w:rsidRDefault="00187698" w:rsidP="00D831C9">
      <w:pPr>
        <w:widowControl/>
        <w:ind w:right="-142"/>
        <w:jc w:val="center"/>
        <w:rPr>
          <w:b/>
          <w:sz w:val="28"/>
        </w:rPr>
      </w:pPr>
      <w:r>
        <w:rPr>
          <w:b/>
          <w:sz w:val="28"/>
        </w:rPr>
        <w:t>ФИНАНСОВО-ЭКОНОМИЧЕСКОЕ ОБОСНОВАНИЕ</w:t>
      </w:r>
    </w:p>
    <w:p w14:paraId="61F75649" w14:textId="4795D5B5" w:rsidR="00F546D9" w:rsidRDefault="00187698" w:rsidP="00E0425C">
      <w:pPr>
        <w:widowControl/>
        <w:jc w:val="center"/>
        <w:rPr>
          <w:sz w:val="28"/>
        </w:rPr>
      </w:pPr>
      <w:r>
        <w:rPr>
          <w:b/>
          <w:sz w:val="28"/>
        </w:rPr>
        <w:t xml:space="preserve">к проекту </w:t>
      </w:r>
      <w:r w:rsidR="00F546D9" w:rsidRPr="00F546D9">
        <w:rPr>
          <w:b/>
          <w:sz w:val="28"/>
          <w:szCs w:val="28"/>
        </w:rPr>
        <w:t xml:space="preserve">федерального закона </w:t>
      </w:r>
      <w:r w:rsidR="00A42960" w:rsidRPr="00A42960">
        <w:rPr>
          <w:b/>
          <w:sz w:val="28"/>
          <w:szCs w:val="28"/>
        </w:rPr>
        <w:t>«</w:t>
      </w:r>
      <w:r w:rsidR="00122180">
        <w:rPr>
          <w:b/>
          <w:bCs/>
          <w:sz w:val="28"/>
          <w:szCs w:val="28"/>
        </w:rPr>
        <w:t xml:space="preserve">О внесении изменения в статью 259 </w:t>
      </w:r>
      <w:r w:rsidR="00E0425C" w:rsidRPr="00E0425C">
        <w:rPr>
          <w:b/>
          <w:bCs/>
          <w:sz w:val="28"/>
          <w:szCs w:val="28"/>
        </w:rPr>
        <w:t>Трудового кодекса Российской Федерации</w:t>
      </w:r>
      <w:r w:rsidR="00A42960" w:rsidRPr="00A42960">
        <w:rPr>
          <w:b/>
          <w:sz w:val="28"/>
          <w:szCs w:val="28"/>
        </w:rPr>
        <w:t>»</w:t>
      </w:r>
      <w:r w:rsidR="000770D4" w:rsidRPr="000770D4">
        <w:rPr>
          <w:b/>
          <w:sz w:val="28"/>
          <w:szCs w:val="28"/>
        </w:rPr>
        <w:br/>
      </w:r>
    </w:p>
    <w:p w14:paraId="05000000" w14:textId="4F9607FF" w:rsidR="00811CB2" w:rsidRDefault="00187698" w:rsidP="00D831C9">
      <w:pPr>
        <w:widowControl/>
        <w:spacing w:line="360" w:lineRule="auto"/>
        <w:ind w:right="-144" w:firstLine="709"/>
        <w:jc w:val="both"/>
        <w:rPr>
          <w:sz w:val="28"/>
        </w:rPr>
      </w:pPr>
      <w:r>
        <w:rPr>
          <w:sz w:val="28"/>
        </w:rPr>
        <w:t xml:space="preserve">Принятие Федерального закона </w:t>
      </w:r>
      <w:r w:rsidR="00A42960" w:rsidRPr="00A42960">
        <w:rPr>
          <w:sz w:val="28"/>
          <w:szCs w:val="28"/>
        </w:rPr>
        <w:t>«</w:t>
      </w:r>
      <w:r w:rsidR="00122180">
        <w:rPr>
          <w:sz w:val="28"/>
          <w:szCs w:val="28"/>
        </w:rPr>
        <w:t xml:space="preserve">О внесении изменения в статью 259 </w:t>
      </w:r>
      <w:r w:rsidR="00E0425C" w:rsidRPr="00E0425C">
        <w:rPr>
          <w:sz w:val="28"/>
          <w:szCs w:val="28"/>
        </w:rPr>
        <w:t>Трудового кодекса Российской Федерации</w:t>
      </w:r>
      <w:r w:rsidR="00A42960" w:rsidRPr="00A42960">
        <w:rPr>
          <w:sz w:val="28"/>
          <w:szCs w:val="28"/>
        </w:rPr>
        <w:t>»</w:t>
      </w:r>
      <w:r w:rsidR="00E0425C">
        <w:rPr>
          <w:sz w:val="28"/>
          <w:szCs w:val="28"/>
        </w:rPr>
        <w:t xml:space="preserve"> </w:t>
      </w:r>
      <w:r w:rsidR="00F546D9">
        <w:rPr>
          <w:sz w:val="28"/>
        </w:rPr>
        <w:t>не</w:t>
      </w:r>
      <w:r w:rsidR="00122180">
        <w:rPr>
          <w:sz w:val="28"/>
        </w:rPr>
        <w:t xml:space="preserve"> потребует дополнительных </w:t>
      </w:r>
      <w:r>
        <w:rPr>
          <w:sz w:val="28"/>
        </w:rPr>
        <w:t>расход</w:t>
      </w:r>
      <w:r w:rsidR="00DE5C7F">
        <w:rPr>
          <w:sz w:val="28"/>
        </w:rPr>
        <w:t xml:space="preserve">ов, покрываемых за счет средств </w:t>
      </w:r>
      <w:r>
        <w:rPr>
          <w:sz w:val="28"/>
        </w:rPr>
        <w:t>бюджетов бюджетно</w:t>
      </w:r>
      <w:r w:rsidR="00122180">
        <w:rPr>
          <w:sz w:val="28"/>
        </w:rPr>
        <w:t xml:space="preserve">й системы Российской Федерации. </w:t>
      </w:r>
    </w:p>
    <w:p w14:paraId="49BDAAEA" w14:textId="77777777" w:rsidR="00122180" w:rsidRDefault="00122180" w:rsidP="00D831C9">
      <w:pPr>
        <w:widowControl/>
        <w:spacing w:line="360" w:lineRule="auto"/>
        <w:ind w:right="-144" w:firstLine="709"/>
        <w:jc w:val="both"/>
        <w:rPr>
          <w:sz w:val="28"/>
        </w:rPr>
      </w:pPr>
      <w:bookmarkStart w:id="0" w:name="_GoBack"/>
      <w:bookmarkEnd w:id="0"/>
    </w:p>
    <w:p w14:paraId="3D907DE0" w14:textId="77777777" w:rsidR="00DE5C7F" w:rsidRDefault="00DE5C7F" w:rsidP="000E4864">
      <w:pPr>
        <w:widowControl/>
        <w:spacing w:line="360" w:lineRule="auto"/>
        <w:ind w:right="-144" w:firstLine="709"/>
        <w:jc w:val="both"/>
        <w:rPr>
          <w:sz w:val="28"/>
        </w:rPr>
      </w:pPr>
    </w:p>
    <w:p w14:paraId="56984EB9" w14:textId="77777777" w:rsidR="000E4864" w:rsidRDefault="000E4864">
      <w:pPr>
        <w:widowControl/>
        <w:spacing w:line="360" w:lineRule="auto"/>
        <w:ind w:right="-144" w:firstLine="709"/>
        <w:jc w:val="both"/>
        <w:rPr>
          <w:sz w:val="28"/>
        </w:rPr>
      </w:pPr>
    </w:p>
    <w:sectPr w:rsidR="000E4864">
      <w:headerReference w:type="default" r:id="rId6"/>
      <w:pgSz w:w="11906" w:h="16838"/>
      <w:pgMar w:top="1276" w:right="1134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7663A" w14:textId="77777777" w:rsidR="002A4960" w:rsidRDefault="002A4960">
      <w:r>
        <w:separator/>
      </w:r>
    </w:p>
  </w:endnote>
  <w:endnote w:type="continuationSeparator" w:id="0">
    <w:p w14:paraId="598BD95C" w14:textId="77777777" w:rsidR="002A4960" w:rsidRDefault="002A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829FE" w14:textId="77777777" w:rsidR="002A4960" w:rsidRDefault="002A4960">
      <w:r>
        <w:separator/>
      </w:r>
    </w:p>
  </w:footnote>
  <w:footnote w:type="continuationSeparator" w:id="0">
    <w:p w14:paraId="4A07CD1D" w14:textId="77777777" w:rsidR="002A4960" w:rsidRDefault="002A4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811CB2" w:rsidRDefault="00811CB2">
    <w:pPr>
      <w:pStyle w:val="ae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11CB2"/>
    <w:rsid w:val="000770D4"/>
    <w:rsid w:val="000E4864"/>
    <w:rsid w:val="00122180"/>
    <w:rsid w:val="00187698"/>
    <w:rsid w:val="002A4960"/>
    <w:rsid w:val="002D11B1"/>
    <w:rsid w:val="00500E81"/>
    <w:rsid w:val="00811CB2"/>
    <w:rsid w:val="00A42960"/>
    <w:rsid w:val="00C82978"/>
    <w:rsid w:val="00D831C9"/>
    <w:rsid w:val="00DE5C7F"/>
    <w:rsid w:val="00E0425C"/>
    <w:rsid w:val="00F546D9"/>
    <w:rsid w:val="00FC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5F15"/>
  <w15:docId w15:val="{F6ED4C41-A28C-43E9-92EC-4F9A2D5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rmal (Web)"/>
    <w:basedOn w:val="a"/>
    <w:link w:val="a4"/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Заголовок №1"/>
    <w:link w:val="17"/>
    <w:pPr>
      <w:widowControl w:val="0"/>
      <w:spacing w:after="800" w:line="300" w:lineRule="auto"/>
      <w:ind w:firstLine="430"/>
      <w:jc w:val="center"/>
      <w:outlineLvl w:val="0"/>
    </w:pPr>
    <w:rPr>
      <w:rFonts w:ascii="Times New Roman" w:hAnsi="Times New Roman"/>
      <w:b/>
      <w:sz w:val="28"/>
      <w:u w:color="000000"/>
    </w:rPr>
  </w:style>
  <w:style w:type="character" w:customStyle="1" w:styleId="17">
    <w:name w:val="Заголовок №1"/>
    <w:link w:val="16"/>
    <w:rPr>
      <w:rFonts w:ascii="Times New Roman" w:hAnsi="Times New Roman"/>
      <w:b/>
      <w:color w:val="000000"/>
      <w:sz w:val="28"/>
      <w:u w:color="000000"/>
    </w:rPr>
  </w:style>
  <w:style w:type="paragraph" w:styleId="a8">
    <w:name w:val="List Paragraph"/>
    <w:basedOn w:val="a"/>
    <w:link w:val="a9"/>
    <w:pPr>
      <w:spacing w:line="360" w:lineRule="atLeast"/>
      <w:ind w:left="720"/>
      <w:contextualSpacing/>
      <w:jc w:val="both"/>
    </w:pPr>
    <w:rPr>
      <w:rFonts w:ascii="Arial Narrow" w:hAnsi="Arial Narrow"/>
      <w:sz w:val="26"/>
    </w:rPr>
  </w:style>
  <w:style w:type="character" w:customStyle="1" w:styleId="a9">
    <w:name w:val="Абзац списка Знак"/>
    <w:basedOn w:val="1"/>
    <w:link w:val="a8"/>
    <w:rPr>
      <w:rFonts w:ascii="Arial Narrow" w:hAnsi="Arial Narrow"/>
      <w:sz w:val="2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ЖЕЛЕЗНОВ Сергей Владимирович</dc:creator>
  <cp:lastModifiedBy>я</cp:lastModifiedBy>
  <cp:revision>11</cp:revision>
  <dcterms:created xsi:type="dcterms:W3CDTF">2025-10-21T13:29:00Z</dcterms:created>
  <dcterms:modified xsi:type="dcterms:W3CDTF">2026-02-05T10:34:00Z</dcterms:modified>
</cp:coreProperties>
</file>