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sz w:val="28"/>
          <w:szCs w:val="20"/>
        </w:rPr>
      </w:pPr>
      <w:r w:rsidRPr="002F3488">
        <w:rPr>
          <w:sz w:val="28"/>
          <w:szCs w:val="20"/>
        </w:rPr>
        <w:t xml:space="preserve">Приложение 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bCs/>
          <w:sz w:val="28"/>
          <w:szCs w:val="20"/>
        </w:rPr>
      </w:pPr>
      <w:r w:rsidRPr="002F3488">
        <w:rPr>
          <w:sz w:val="28"/>
          <w:szCs w:val="20"/>
        </w:rPr>
        <w:t xml:space="preserve">к проекту федерального закона </w:t>
      </w:r>
      <w:r w:rsidR="00397F7A">
        <w:rPr>
          <w:sz w:val="28"/>
          <w:szCs w:val="20"/>
        </w:rPr>
        <w:br/>
      </w:r>
      <w:bookmarkStart w:id="0" w:name="_GoBack"/>
      <w:bookmarkEnd w:id="0"/>
      <w:r w:rsidRPr="002F3488">
        <w:rPr>
          <w:sz w:val="28"/>
          <w:szCs w:val="20"/>
        </w:rPr>
        <w:t>"</w:t>
      </w:r>
      <w:r w:rsidRPr="002F3488">
        <w:rPr>
          <w:bCs/>
          <w:sz w:val="28"/>
          <w:szCs w:val="20"/>
        </w:rPr>
        <w:t xml:space="preserve">О внесении изменений в Федеральный закон "Об участии в долевом строительстве многоквартирных домов и иных объектов недвижимости </w:t>
      </w:r>
      <w:r w:rsidR="008C2778">
        <w:rPr>
          <w:bCs/>
          <w:sz w:val="28"/>
          <w:szCs w:val="20"/>
        </w:rPr>
        <w:br/>
      </w:r>
      <w:r w:rsidRPr="002F3488">
        <w:rPr>
          <w:bCs/>
          <w:sz w:val="28"/>
          <w:szCs w:val="20"/>
        </w:rPr>
        <w:t>и о внесении изменений в некоторые законодательные акты Российской Федерации" и отдельные законодательные акты Российской Федерации"</w:t>
      </w:r>
    </w:p>
    <w:p w:rsid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  <w:r w:rsidRPr="002F3488">
        <w:rPr>
          <w:b/>
          <w:sz w:val="28"/>
          <w:szCs w:val="20"/>
        </w:rPr>
        <w:t>ФИНАНСОВО-ЭКОНОМИЧЕСКОЕ ОБОСНОВАНИЕ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sz w:val="28"/>
          <w:szCs w:val="20"/>
        </w:rPr>
        <w:t xml:space="preserve">проекта федерального закона </w:t>
      </w:r>
      <w:r w:rsidRPr="002F3488">
        <w:rPr>
          <w:b/>
          <w:bCs/>
          <w:sz w:val="28"/>
          <w:szCs w:val="28"/>
        </w:rPr>
        <w:t>"О внесении изменений</w:t>
      </w:r>
    </w:p>
    <w:p w:rsidR="002F3488" w:rsidRPr="002F3488" w:rsidRDefault="002F3488" w:rsidP="002F348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8"/>
        </w:rPr>
        <w:t>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</w:t>
      </w:r>
    </w:p>
    <w:p w:rsidR="002F3488" w:rsidRPr="002F3488" w:rsidRDefault="002F3488" w:rsidP="002F348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8"/>
        </w:rPr>
        <w:t>Российской Федерации" и отдельные законодательные акты Российской Федерации"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0"/>
        </w:rPr>
      </w:pPr>
      <w:r w:rsidRPr="002F3488">
        <w:rPr>
          <w:sz w:val="28"/>
          <w:szCs w:val="20"/>
        </w:rPr>
        <w:t xml:space="preserve">Принятие Федерального закона </w:t>
      </w:r>
      <w:r w:rsidRPr="002F3488">
        <w:rPr>
          <w:sz w:val="28"/>
        </w:rPr>
        <w:t>"</w:t>
      </w:r>
      <w:r w:rsidRPr="002F3488">
        <w:rPr>
          <w:sz w:val="28"/>
          <w:szCs w:val="20"/>
        </w:rPr>
        <w:t xml:space="preserve">О внесении изменений </w:t>
      </w:r>
      <w:r w:rsidR="008C2778">
        <w:rPr>
          <w:sz w:val="28"/>
          <w:szCs w:val="20"/>
        </w:rPr>
        <w:br/>
      </w:r>
      <w:r w:rsidRPr="002F3488">
        <w:rPr>
          <w:sz w:val="28"/>
          <w:szCs w:val="20"/>
        </w:rPr>
        <w:t xml:space="preserve">в Федеральный закон </w:t>
      </w:r>
      <w:r w:rsidRPr="002F3488">
        <w:rPr>
          <w:sz w:val="28"/>
        </w:rPr>
        <w:t>"</w:t>
      </w:r>
      <w:r w:rsidRPr="002F3488">
        <w:rPr>
          <w:sz w:val="28"/>
          <w:szCs w:val="20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Pr="002F3488">
        <w:rPr>
          <w:sz w:val="28"/>
        </w:rPr>
        <w:t>"</w:t>
      </w:r>
      <w:r w:rsidRPr="002F3488">
        <w:rPr>
          <w:sz w:val="28"/>
          <w:szCs w:val="20"/>
        </w:rPr>
        <w:t xml:space="preserve"> не потребует дополнительных расходов бюджетов бюджетной системы Российской Федерации.</w:t>
      </w: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sectPr w:rsidR="002F3488" w:rsidSect="002F3488">
      <w:headerReference w:type="default" r:id="rId6"/>
      <w:pgSz w:w="11907" w:h="16840" w:code="9"/>
      <w:pgMar w:top="1418" w:right="851" w:bottom="1418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3CF" w:rsidRDefault="00CA03CF">
      <w:r>
        <w:separator/>
      </w:r>
    </w:p>
  </w:endnote>
  <w:endnote w:type="continuationSeparator" w:id="0">
    <w:p w:rsidR="00CA03CF" w:rsidRDefault="00CA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3CF" w:rsidRDefault="00CA03CF">
      <w:r>
        <w:separator/>
      </w:r>
    </w:p>
  </w:footnote>
  <w:footnote w:type="continuationSeparator" w:id="0">
    <w:p w:rsidR="00CA03CF" w:rsidRDefault="00CA0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0E9" w:rsidRDefault="007550E9" w:rsidP="002F3488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PD_Blank" w:val="789828589"/>
    <w:docVar w:name="SPD_BlankDefaultAreaName" w:val="Сопроводительный материал"/>
    <w:docVar w:name="SPD_BlankName" w:val="Постановление"/>
  </w:docVars>
  <w:rsids>
    <w:rsidRoot w:val="0028120F"/>
    <w:rsid w:val="00012A57"/>
    <w:rsid w:val="00031E54"/>
    <w:rsid w:val="00055B1D"/>
    <w:rsid w:val="00066E91"/>
    <w:rsid w:val="000B62D3"/>
    <w:rsid w:val="000D244A"/>
    <w:rsid w:val="000D45F4"/>
    <w:rsid w:val="000D58EE"/>
    <w:rsid w:val="0010247D"/>
    <w:rsid w:val="00102F1F"/>
    <w:rsid w:val="0011498A"/>
    <w:rsid w:val="001167DB"/>
    <w:rsid w:val="00137304"/>
    <w:rsid w:val="0015029B"/>
    <w:rsid w:val="00160854"/>
    <w:rsid w:val="001654B9"/>
    <w:rsid w:val="001A40CD"/>
    <w:rsid w:val="001B0FCE"/>
    <w:rsid w:val="001B1F8F"/>
    <w:rsid w:val="001B45ED"/>
    <w:rsid w:val="001F0F7C"/>
    <w:rsid w:val="00234D79"/>
    <w:rsid w:val="0025680A"/>
    <w:rsid w:val="00265D8B"/>
    <w:rsid w:val="0028120F"/>
    <w:rsid w:val="002957D7"/>
    <w:rsid w:val="002D2588"/>
    <w:rsid w:val="002F3488"/>
    <w:rsid w:val="00320BB8"/>
    <w:rsid w:val="00336DF7"/>
    <w:rsid w:val="003404B7"/>
    <w:rsid w:val="00362051"/>
    <w:rsid w:val="00363941"/>
    <w:rsid w:val="00380050"/>
    <w:rsid w:val="00397F7A"/>
    <w:rsid w:val="003A397D"/>
    <w:rsid w:val="003A3E8E"/>
    <w:rsid w:val="003A6BFD"/>
    <w:rsid w:val="003B3A3C"/>
    <w:rsid w:val="004101F9"/>
    <w:rsid w:val="004221CD"/>
    <w:rsid w:val="00466F2C"/>
    <w:rsid w:val="00494FB8"/>
    <w:rsid w:val="004B0D97"/>
    <w:rsid w:val="004C12DE"/>
    <w:rsid w:val="004F6C10"/>
    <w:rsid w:val="00507022"/>
    <w:rsid w:val="0051442A"/>
    <w:rsid w:val="005374F8"/>
    <w:rsid w:val="00572B58"/>
    <w:rsid w:val="00577DF6"/>
    <w:rsid w:val="005B1501"/>
    <w:rsid w:val="005B2521"/>
    <w:rsid w:val="005B618A"/>
    <w:rsid w:val="005C1B97"/>
    <w:rsid w:val="005F12BF"/>
    <w:rsid w:val="006217B8"/>
    <w:rsid w:val="006925DE"/>
    <w:rsid w:val="0069294F"/>
    <w:rsid w:val="006F1B30"/>
    <w:rsid w:val="0070267F"/>
    <w:rsid w:val="0070503E"/>
    <w:rsid w:val="0071000D"/>
    <w:rsid w:val="00753093"/>
    <w:rsid w:val="007550E9"/>
    <w:rsid w:val="007B4488"/>
    <w:rsid w:val="008127B0"/>
    <w:rsid w:val="008533D9"/>
    <w:rsid w:val="00860069"/>
    <w:rsid w:val="008928C7"/>
    <w:rsid w:val="008C2778"/>
    <w:rsid w:val="00927110"/>
    <w:rsid w:val="00930C7C"/>
    <w:rsid w:val="009317F0"/>
    <w:rsid w:val="00931A32"/>
    <w:rsid w:val="0093248E"/>
    <w:rsid w:val="00940422"/>
    <w:rsid w:val="00971F88"/>
    <w:rsid w:val="009A5E33"/>
    <w:rsid w:val="009B2A28"/>
    <w:rsid w:val="009C1C61"/>
    <w:rsid w:val="00A01584"/>
    <w:rsid w:val="00A34408"/>
    <w:rsid w:val="00A36CF8"/>
    <w:rsid w:val="00A50001"/>
    <w:rsid w:val="00A51035"/>
    <w:rsid w:val="00A52471"/>
    <w:rsid w:val="00A56974"/>
    <w:rsid w:val="00AA142F"/>
    <w:rsid w:val="00AB20EB"/>
    <w:rsid w:val="00B27DCB"/>
    <w:rsid w:val="00BD747C"/>
    <w:rsid w:val="00C11575"/>
    <w:rsid w:val="00C27DB1"/>
    <w:rsid w:val="00CA03CF"/>
    <w:rsid w:val="00CB176A"/>
    <w:rsid w:val="00CB192B"/>
    <w:rsid w:val="00CC35C8"/>
    <w:rsid w:val="00CD7F2F"/>
    <w:rsid w:val="00CE1A9C"/>
    <w:rsid w:val="00D03B19"/>
    <w:rsid w:val="00D2799E"/>
    <w:rsid w:val="00D556A1"/>
    <w:rsid w:val="00D6293C"/>
    <w:rsid w:val="00D7032B"/>
    <w:rsid w:val="00DF04AB"/>
    <w:rsid w:val="00DF6836"/>
    <w:rsid w:val="00E03A1E"/>
    <w:rsid w:val="00E26049"/>
    <w:rsid w:val="00E42215"/>
    <w:rsid w:val="00E94EEA"/>
    <w:rsid w:val="00EB2F68"/>
    <w:rsid w:val="00EC21B0"/>
    <w:rsid w:val="00ED4DE5"/>
    <w:rsid w:val="00ED675D"/>
    <w:rsid w:val="00EE0FB7"/>
    <w:rsid w:val="00F71F54"/>
    <w:rsid w:val="00F96140"/>
    <w:rsid w:val="00FA0121"/>
    <w:rsid w:val="00FA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45208"/>
  <w14:defaultImageDpi w14:val="0"/>
  <w15:docId w15:val="{E92922A9-74FC-4292-B053-830CFC56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69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5697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550E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550E9"/>
    <w:rPr>
      <w:rFonts w:cs="Times New Roman"/>
    </w:rPr>
  </w:style>
  <w:style w:type="paragraph" w:styleId="a9">
    <w:name w:val="footer"/>
    <w:basedOn w:val="a"/>
    <w:link w:val="aa"/>
    <w:uiPriority w:val="99"/>
    <w:rsid w:val="002F34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F348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70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Законодательное собрание Нижегородской области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Черепанов Андрей Анатольевич</dc:creator>
  <cp:keywords/>
  <dc:description/>
  <cp:lastModifiedBy>Юлия Олеговна Киселева</cp:lastModifiedBy>
  <cp:revision>3</cp:revision>
  <cp:lastPrinted>2007-04-18T08:52:00Z</cp:lastPrinted>
  <dcterms:created xsi:type="dcterms:W3CDTF">2026-02-06T13:03:00Z</dcterms:created>
  <dcterms:modified xsi:type="dcterms:W3CDTF">2026-02-09T09:16:00Z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Doc">
    <vt:lpwstr>791066054</vt:lpwstr>
  </property>
  <property fmtid="{D5CDD505-2E9C-101B-9397-08002B2CF9AE}" pid="3" name="AreaName">
    <vt:lpwstr>Сопроводительный материал</vt:lpwstr>
  </property>
  <property fmtid="{D5CDD505-2E9C-101B-9397-08002B2CF9AE}" pid="4" name="CurVer">
    <vt:lpwstr>1</vt:lpwstr>
  </property>
</Properties>
</file>