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DA" w:rsidRDefault="006E09DA" w:rsidP="006E09DA">
      <w:pPr>
        <w:jc w:val="both"/>
        <w:rPr>
          <w:bCs/>
          <w:sz w:val="28"/>
        </w:rPr>
      </w:pPr>
    </w:p>
    <w:p w:rsidR="006E09DA" w:rsidRDefault="006E09DA" w:rsidP="006E09DA">
      <w:pPr>
        <w:jc w:val="both"/>
        <w:rPr>
          <w:bCs/>
          <w:sz w:val="28"/>
        </w:rPr>
      </w:pPr>
    </w:p>
    <w:p w:rsidR="006E09DA" w:rsidRDefault="006E09DA" w:rsidP="006E09DA">
      <w:pPr>
        <w:jc w:val="both"/>
        <w:rPr>
          <w:bCs/>
          <w:sz w:val="28"/>
        </w:rPr>
      </w:pPr>
    </w:p>
    <w:p w:rsidR="006E09DA" w:rsidRDefault="006E09DA" w:rsidP="006E09DA">
      <w:pPr>
        <w:jc w:val="both"/>
        <w:rPr>
          <w:bCs/>
          <w:sz w:val="28"/>
        </w:rPr>
      </w:pPr>
    </w:p>
    <w:p w:rsidR="006E09DA" w:rsidRDefault="006E09DA" w:rsidP="006E09DA">
      <w:pPr>
        <w:jc w:val="both"/>
        <w:rPr>
          <w:bCs/>
          <w:sz w:val="28"/>
        </w:rPr>
      </w:pPr>
    </w:p>
    <w:p w:rsidR="006E09DA" w:rsidRDefault="006E09DA" w:rsidP="006E09DA">
      <w:pPr>
        <w:jc w:val="both"/>
        <w:rPr>
          <w:bCs/>
          <w:sz w:val="28"/>
        </w:rPr>
      </w:pPr>
    </w:p>
    <w:p w:rsidR="006E09DA" w:rsidRDefault="006E09DA" w:rsidP="006E09DA">
      <w:pPr>
        <w:jc w:val="both"/>
        <w:rPr>
          <w:bCs/>
          <w:sz w:val="28"/>
        </w:rPr>
      </w:pPr>
    </w:p>
    <w:p w:rsidR="006E09DA" w:rsidRDefault="006E09DA" w:rsidP="006E09DA">
      <w:pPr>
        <w:jc w:val="both"/>
        <w:rPr>
          <w:bCs/>
          <w:sz w:val="28"/>
        </w:rPr>
      </w:pPr>
    </w:p>
    <w:p w:rsidR="006E09DA" w:rsidRDefault="006E09DA" w:rsidP="006E09DA">
      <w:pPr>
        <w:jc w:val="both"/>
        <w:rPr>
          <w:bCs/>
          <w:sz w:val="28"/>
        </w:rPr>
      </w:pPr>
    </w:p>
    <w:p w:rsidR="006E09DA" w:rsidRPr="007F3725" w:rsidRDefault="006E09DA" w:rsidP="006E09DA">
      <w:pPr>
        <w:jc w:val="both"/>
        <w:rPr>
          <w:bCs/>
          <w:sz w:val="28"/>
        </w:rPr>
      </w:pPr>
    </w:p>
    <w:p w:rsidR="006E09DA" w:rsidRDefault="006E09DA" w:rsidP="006E09DA">
      <w:pPr>
        <w:ind w:left="284" w:right="-1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проекте федерального закона </w:t>
      </w:r>
      <w:r w:rsidRPr="000F07F3">
        <w:rPr>
          <w:b/>
          <w:bCs/>
          <w:sz w:val="28"/>
        </w:rPr>
        <w:t xml:space="preserve">№ </w:t>
      </w:r>
      <w:r w:rsidR="00A87353" w:rsidRPr="00A87353">
        <w:rPr>
          <w:b/>
          <w:bCs/>
          <w:sz w:val="28"/>
        </w:rPr>
        <w:t>1142383</w:t>
      </w:r>
      <w:r w:rsidRPr="000F07F3">
        <w:rPr>
          <w:b/>
          <w:bCs/>
          <w:sz w:val="28"/>
        </w:rPr>
        <w:t>-8</w:t>
      </w:r>
    </w:p>
    <w:p w:rsidR="006E09DA" w:rsidRDefault="006E09DA" w:rsidP="006E09DA">
      <w:pPr>
        <w:ind w:left="284" w:right="-1"/>
        <w:jc w:val="center"/>
        <w:rPr>
          <w:b/>
          <w:bCs/>
          <w:sz w:val="28"/>
        </w:rPr>
      </w:pPr>
      <w:r w:rsidRPr="000F07F3">
        <w:rPr>
          <w:b/>
          <w:bCs/>
          <w:sz w:val="28"/>
        </w:rPr>
        <w:t>«</w:t>
      </w:r>
      <w:r w:rsidR="00A87353" w:rsidRPr="00A87353">
        <w:rPr>
          <w:b/>
          <w:bCs/>
          <w:sz w:val="28"/>
        </w:rPr>
        <w:t>О внесении</w:t>
      </w:r>
      <w:r w:rsidR="00A87353">
        <w:rPr>
          <w:b/>
          <w:bCs/>
          <w:sz w:val="28"/>
        </w:rPr>
        <w:t xml:space="preserve"> изменений в Федеральный закон «</w:t>
      </w:r>
      <w:r w:rsidR="00A87353" w:rsidRPr="00A87353">
        <w:rPr>
          <w:b/>
          <w:bCs/>
          <w:sz w:val="28"/>
        </w:rPr>
        <w:t xml:space="preserve">О территориях опережающего развития в </w:t>
      </w:r>
      <w:r w:rsidR="00A87353">
        <w:rPr>
          <w:b/>
          <w:bCs/>
          <w:sz w:val="28"/>
        </w:rPr>
        <w:t>Российской Федерации</w:t>
      </w:r>
      <w:r w:rsidRPr="000F07F3">
        <w:rPr>
          <w:b/>
          <w:bCs/>
          <w:sz w:val="28"/>
        </w:rPr>
        <w:t>»</w:t>
      </w:r>
    </w:p>
    <w:p w:rsidR="006E09DA" w:rsidRPr="007F3725" w:rsidRDefault="006E09DA" w:rsidP="006E09DA">
      <w:pPr>
        <w:jc w:val="both"/>
        <w:rPr>
          <w:sz w:val="16"/>
          <w:szCs w:val="16"/>
        </w:rPr>
      </w:pPr>
    </w:p>
    <w:p w:rsidR="003C410F" w:rsidRDefault="006E09DA" w:rsidP="006E09DA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</w:rPr>
      </w:pPr>
      <w:r>
        <w:rPr>
          <w:sz w:val="28"/>
        </w:rPr>
        <w:t xml:space="preserve">внесен </w:t>
      </w:r>
      <w:r w:rsidR="003C410F">
        <w:rPr>
          <w:sz w:val="28"/>
        </w:rPr>
        <w:t>сенаторами</w:t>
      </w:r>
      <w:r w:rsidR="003C410F" w:rsidRPr="003C410F">
        <w:rPr>
          <w:sz w:val="28"/>
        </w:rPr>
        <w:t xml:space="preserve"> Российской Федерации </w:t>
      </w:r>
      <w:proofErr w:type="spellStart"/>
      <w:r w:rsidR="003C410F" w:rsidRPr="003C410F">
        <w:rPr>
          <w:sz w:val="28"/>
        </w:rPr>
        <w:t>А.В.Кутепов</w:t>
      </w:r>
      <w:r w:rsidR="003C410F">
        <w:rPr>
          <w:sz w:val="28"/>
        </w:rPr>
        <w:t>ым</w:t>
      </w:r>
      <w:proofErr w:type="spellEnd"/>
      <w:r w:rsidR="003C410F" w:rsidRPr="003C410F">
        <w:rPr>
          <w:sz w:val="28"/>
        </w:rPr>
        <w:t xml:space="preserve">, </w:t>
      </w:r>
      <w:proofErr w:type="spellStart"/>
      <w:r w:rsidR="003C410F" w:rsidRPr="003C410F">
        <w:rPr>
          <w:sz w:val="28"/>
        </w:rPr>
        <w:t>В.К.Кравченко</w:t>
      </w:r>
      <w:proofErr w:type="spellEnd"/>
      <w:r w:rsidR="003C410F">
        <w:rPr>
          <w:sz w:val="28"/>
        </w:rPr>
        <w:t>.</w:t>
      </w:r>
    </w:p>
    <w:p w:rsidR="006E09DA" w:rsidRDefault="006E09DA" w:rsidP="003C410F">
      <w:pPr>
        <w:shd w:val="clear" w:color="auto" w:fill="FFFFFF"/>
        <w:tabs>
          <w:tab w:val="left" w:pos="6427"/>
        </w:tabs>
        <w:ind w:right="355" w:firstLine="720"/>
      </w:pPr>
    </w:p>
    <w:p w:rsidR="006E09DA" w:rsidRDefault="006E09DA" w:rsidP="006E09DA">
      <w:pPr>
        <w:jc w:val="both"/>
      </w:pPr>
    </w:p>
    <w:p w:rsidR="006E09DA" w:rsidRDefault="006E09DA" w:rsidP="006E09DA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Рассмотрев указанный проект федерального закона, Комитет Государственной Думы по </w:t>
      </w:r>
      <w:r>
        <w:rPr>
          <w:color w:val="000000"/>
          <w:sz w:val="28"/>
        </w:rPr>
        <w:t xml:space="preserve">экономической политике </w:t>
      </w:r>
      <w:r>
        <w:rPr>
          <w:b/>
          <w:bCs/>
          <w:color w:val="000000"/>
          <w:spacing w:val="30"/>
          <w:kern w:val="28"/>
          <w:sz w:val="28"/>
        </w:rPr>
        <w:t>решил:</w:t>
      </w:r>
    </w:p>
    <w:p w:rsidR="006E09DA" w:rsidRDefault="006E09DA" w:rsidP="006E09DA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1. 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</w:t>
      </w:r>
    </w:p>
    <w:p w:rsidR="006E09DA" w:rsidRPr="00941CE1" w:rsidRDefault="006E09DA" w:rsidP="006E09DA">
      <w:pPr>
        <w:spacing w:line="360" w:lineRule="auto"/>
        <w:ind w:firstLine="708"/>
        <w:jc w:val="both"/>
        <w:rPr>
          <w:sz w:val="28"/>
        </w:rPr>
      </w:pPr>
      <w:r w:rsidRPr="00941CE1">
        <w:rPr>
          <w:sz w:val="28"/>
        </w:rPr>
        <w:t>2. Определить краткое пояснение к законопроекту – «</w:t>
      </w:r>
      <w:r w:rsidR="008955F6">
        <w:rPr>
          <w:sz w:val="28"/>
        </w:rPr>
        <w:t>в части передачи полномочий по</w:t>
      </w:r>
      <w:r w:rsidR="00A87353">
        <w:rPr>
          <w:sz w:val="28"/>
        </w:rPr>
        <w:t xml:space="preserve"> установлению и изменению</w:t>
      </w:r>
      <w:r w:rsidR="00A87353" w:rsidRPr="00A87353">
        <w:rPr>
          <w:sz w:val="28"/>
        </w:rPr>
        <w:t xml:space="preserve"> границ</w:t>
      </w:r>
      <w:r w:rsidR="00A87353">
        <w:rPr>
          <w:sz w:val="28"/>
        </w:rPr>
        <w:t xml:space="preserve"> ТОР</w:t>
      </w:r>
      <w:r w:rsidRPr="00941CE1">
        <w:rPr>
          <w:bCs/>
          <w:sz w:val="28"/>
        </w:rPr>
        <w:t>».</w:t>
      </w:r>
    </w:p>
    <w:p w:rsidR="006E09DA" w:rsidRDefault="006E09DA" w:rsidP="006E09DA">
      <w:pPr>
        <w:spacing w:line="360" w:lineRule="auto"/>
        <w:ind w:firstLine="708"/>
        <w:jc w:val="both"/>
      </w:pPr>
      <w:r>
        <w:rPr>
          <w:sz w:val="28"/>
        </w:rPr>
        <w:t>3. Предложить Совету Государственной Думы принять следующее решение:</w:t>
      </w:r>
    </w:p>
    <w:p w:rsidR="006E09DA" w:rsidRDefault="006E09DA" w:rsidP="006E09DA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назначить Комитет Государственной Думы по экономической политике </w:t>
      </w:r>
      <w:proofErr w:type="gramStart"/>
      <w:r>
        <w:rPr>
          <w:sz w:val="28"/>
        </w:rPr>
        <w:t>ответственным</w:t>
      </w:r>
      <w:proofErr w:type="gramEnd"/>
      <w:r>
        <w:rPr>
          <w:sz w:val="28"/>
        </w:rPr>
        <w:t xml:space="preserve"> по законопроекту;</w:t>
      </w:r>
    </w:p>
    <w:p w:rsidR="006E09DA" w:rsidRDefault="006E09DA" w:rsidP="006E09DA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A87353">
        <w:rPr>
          <w:sz w:val="28"/>
        </w:rPr>
        <w:t>весенней</w:t>
      </w:r>
      <w:r w:rsidRPr="00F93277">
        <w:rPr>
          <w:sz w:val="28"/>
        </w:rPr>
        <w:t xml:space="preserve"> сессии (</w:t>
      </w:r>
      <w:r w:rsidR="003C4280">
        <w:rPr>
          <w:sz w:val="28"/>
        </w:rPr>
        <w:t>март</w:t>
      </w:r>
      <w:r w:rsidRPr="000F4069">
        <w:rPr>
          <w:sz w:val="28"/>
        </w:rPr>
        <w:t>)</w:t>
      </w:r>
      <w:r w:rsidRPr="00F93277">
        <w:rPr>
          <w:sz w:val="28"/>
        </w:rPr>
        <w:t xml:space="preserve"> 202</w:t>
      </w:r>
      <w:r w:rsidR="003C4280">
        <w:rPr>
          <w:sz w:val="28"/>
        </w:rPr>
        <w:t>6</w:t>
      </w:r>
      <w:r w:rsidRPr="00F93277">
        <w:rPr>
          <w:sz w:val="28"/>
        </w:rPr>
        <w:t xml:space="preserve"> года</w:t>
      </w:r>
      <w:r>
        <w:rPr>
          <w:sz w:val="28"/>
        </w:rPr>
        <w:t xml:space="preserve"> в части программы законопроектной работы комитета;</w:t>
      </w:r>
    </w:p>
    <w:p w:rsidR="006E09DA" w:rsidRDefault="006E09DA" w:rsidP="006E09DA">
      <w:pPr>
        <w:spacing w:line="360" w:lineRule="auto"/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</w:t>
      </w:r>
      <w:r>
        <w:rPr>
          <w:sz w:val="28"/>
        </w:rPr>
        <w:lastRenderedPageBreak/>
        <w:t xml:space="preserve">Российской Федерации, Правительство Российской Федерации, Счетную палату Российской Федерации, Общественную палату Российской Федерации, </w:t>
      </w:r>
      <w:r w:rsidRPr="00CB0DC0">
        <w:rPr>
          <w:sz w:val="28"/>
        </w:rPr>
        <w:t>законодательные органы субъектов Российской Федерации, высшим должностным лицам субъектов Российской Федерации</w:t>
      </w:r>
      <w:r>
        <w:rPr>
          <w:sz w:val="28"/>
        </w:rPr>
        <w:t xml:space="preserve"> для подготовки отзывов, предложений и замечаний, а также в Правовое управление</w:t>
      </w:r>
      <w:proofErr w:type="gramEnd"/>
      <w:r>
        <w:rPr>
          <w:sz w:val="28"/>
        </w:rPr>
        <w:t xml:space="preserve"> Аппарата Государственной Думы для подготовки заключения;</w:t>
      </w:r>
    </w:p>
    <w:p w:rsidR="006E09DA" w:rsidRDefault="006E09DA" w:rsidP="006E09DA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установить срок представления в Комитет Государственной Думы по экономической политике отзывов, предложений и замечаний, а также </w:t>
      </w:r>
      <w:r w:rsidRPr="001152A4">
        <w:rPr>
          <w:sz w:val="28"/>
        </w:rPr>
        <w:t>заключени</w:t>
      </w:r>
      <w:r>
        <w:rPr>
          <w:sz w:val="28"/>
        </w:rPr>
        <w:t>я</w:t>
      </w:r>
      <w:r w:rsidRPr="001152A4">
        <w:rPr>
          <w:sz w:val="28"/>
        </w:rPr>
        <w:t xml:space="preserve"> Правового управления Аппарата Государственной Думы</w:t>
      </w:r>
      <w:r>
        <w:rPr>
          <w:sz w:val="28"/>
        </w:rPr>
        <w:t xml:space="preserve"> </w:t>
      </w:r>
      <w:r>
        <w:rPr>
          <w:sz w:val="28"/>
        </w:rPr>
        <w:br/>
      </w:r>
      <w:r w:rsidRPr="0020007C">
        <w:rPr>
          <w:sz w:val="28"/>
        </w:rPr>
        <w:t xml:space="preserve">до </w:t>
      </w:r>
      <w:r w:rsidR="00A87353">
        <w:rPr>
          <w:sz w:val="28"/>
        </w:rPr>
        <w:t>18</w:t>
      </w:r>
      <w:r w:rsidRPr="000F4069">
        <w:rPr>
          <w:sz w:val="28"/>
        </w:rPr>
        <w:t xml:space="preserve"> </w:t>
      </w:r>
      <w:r w:rsidR="00A87353">
        <w:rPr>
          <w:sz w:val="28"/>
        </w:rPr>
        <w:t>марта</w:t>
      </w:r>
      <w:r w:rsidRPr="0020007C">
        <w:rPr>
          <w:sz w:val="28"/>
        </w:rPr>
        <w:t xml:space="preserve"> 202</w:t>
      </w:r>
      <w:r w:rsidR="00A87353">
        <w:rPr>
          <w:sz w:val="28"/>
        </w:rPr>
        <w:t>6</w:t>
      </w:r>
      <w:r w:rsidRPr="0020007C">
        <w:rPr>
          <w:sz w:val="28"/>
        </w:rPr>
        <w:t xml:space="preserve"> года</w:t>
      </w:r>
      <w:r>
        <w:rPr>
          <w:sz w:val="28"/>
        </w:rPr>
        <w:t>;</w:t>
      </w:r>
    </w:p>
    <w:p w:rsidR="006E09DA" w:rsidRDefault="006E09DA" w:rsidP="006E09DA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3C4280">
        <w:rPr>
          <w:sz w:val="28"/>
        </w:rPr>
        <w:t>март</w:t>
      </w:r>
      <w:bookmarkStart w:id="0" w:name="_GoBack"/>
      <w:bookmarkEnd w:id="0"/>
      <w:r w:rsidRPr="0020007C">
        <w:rPr>
          <w:sz w:val="28"/>
        </w:rPr>
        <w:t xml:space="preserve"> 202</w:t>
      </w:r>
      <w:r w:rsidR="002C20EC">
        <w:rPr>
          <w:sz w:val="28"/>
        </w:rPr>
        <w:t>6</w:t>
      </w:r>
      <w:r w:rsidRPr="0020007C">
        <w:rPr>
          <w:sz w:val="28"/>
        </w:rPr>
        <w:t xml:space="preserve"> года</w:t>
      </w:r>
      <w:r>
        <w:rPr>
          <w:sz w:val="28"/>
        </w:rPr>
        <w:t>.</w:t>
      </w:r>
    </w:p>
    <w:p w:rsidR="006E09DA" w:rsidRDefault="006E09DA" w:rsidP="006E09DA">
      <w:pPr>
        <w:tabs>
          <w:tab w:val="left" w:pos="9000"/>
        </w:tabs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4. Направить настоящее Решение, законопроект и материалы к нему на рассмотрение Совета Государственной Думы.</w:t>
      </w:r>
    </w:p>
    <w:p w:rsidR="006E09DA" w:rsidRDefault="006E09DA" w:rsidP="006E09DA"/>
    <w:p w:rsidR="006E09DA" w:rsidRDefault="006E09DA" w:rsidP="006E09DA"/>
    <w:p w:rsidR="006E09DA" w:rsidRDefault="006E09DA" w:rsidP="006E09DA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E09DA" w:rsidTr="00CC5C66">
        <w:tc>
          <w:tcPr>
            <w:tcW w:w="4785" w:type="dxa"/>
            <w:hideMark/>
          </w:tcPr>
          <w:p w:rsidR="006E09DA" w:rsidRDefault="006E09DA" w:rsidP="00CC5C66">
            <w:r>
              <w:rPr>
                <w:sz w:val="28"/>
              </w:rPr>
              <w:t>Председатель Комитета</w:t>
            </w:r>
            <w:r>
              <w:t xml:space="preserve"> </w:t>
            </w:r>
          </w:p>
        </w:tc>
        <w:tc>
          <w:tcPr>
            <w:tcW w:w="4786" w:type="dxa"/>
            <w:hideMark/>
          </w:tcPr>
          <w:p w:rsidR="006E09DA" w:rsidRDefault="006E09DA" w:rsidP="00CC5C6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М.А. </w:t>
            </w:r>
            <w:proofErr w:type="spellStart"/>
            <w:r>
              <w:rPr>
                <w:color w:val="000000"/>
                <w:sz w:val="28"/>
                <w:szCs w:val="28"/>
              </w:rPr>
              <w:t>Топилин</w:t>
            </w:r>
            <w:proofErr w:type="spellEnd"/>
          </w:p>
        </w:tc>
      </w:tr>
    </w:tbl>
    <w:p w:rsidR="006E09DA" w:rsidRDefault="006E09DA" w:rsidP="006E09DA"/>
    <w:p w:rsidR="006E09DA" w:rsidRDefault="006E09DA" w:rsidP="006E09DA"/>
    <w:p w:rsidR="006E09DA" w:rsidRDefault="006E09DA" w:rsidP="006E09DA"/>
    <w:p w:rsidR="006E09DA" w:rsidRDefault="006E09DA" w:rsidP="006E09DA"/>
    <w:p w:rsidR="00F87827" w:rsidRDefault="00A6089B"/>
    <w:sectPr w:rsidR="00F8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9DA"/>
    <w:rsid w:val="000F4069"/>
    <w:rsid w:val="002C20EC"/>
    <w:rsid w:val="003C410F"/>
    <w:rsid w:val="003C4280"/>
    <w:rsid w:val="004515BD"/>
    <w:rsid w:val="006E09DA"/>
    <w:rsid w:val="007F3CD6"/>
    <w:rsid w:val="00822C82"/>
    <w:rsid w:val="008670F4"/>
    <w:rsid w:val="008955F6"/>
    <w:rsid w:val="00A6089B"/>
    <w:rsid w:val="00A87353"/>
    <w:rsid w:val="00AD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БОЧКОВА Дарья Сергеевна</dc:creator>
  <cp:lastModifiedBy>КИМ Дарья Сергеевна</cp:lastModifiedBy>
  <cp:revision>3</cp:revision>
  <cp:lastPrinted>2026-02-12T14:32:00Z</cp:lastPrinted>
  <dcterms:created xsi:type="dcterms:W3CDTF">2026-02-12T11:51:00Z</dcterms:created>
  <dcterms:modified xsi:type="dcterms:W3CDTF">2026-02-12T14:53:00Z</dcterms:modified>
</cp:coreProperties>
</file>