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08C" w:rsidRDefault="00307862" w:rsidP="008F5F70">
      <w:pPr>
        <w:spacing w:line="240" w:lineRule="auto"/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86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F5F70" w:rsidRDefault="008F5F70" w:rsidP="008F5F70">
      <w:pPr>
        <w:spacing w:line="240" w:lineRule="auto"/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7862" w:rsidRDefault="00307862" w:rsidP="008F5F70">
      <w:pPr>
        <w:spacing w:line="240" w:lineRule="auto"/>
        <w:ind w:left="0"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862">
        <w:rPr>
          <w:rFonts w:ascii="Times New Roman" w:hAnsi="Times New Roman" w:cs="Times New Roman"/>
          <w:b/>
          <w:sz w:val="28"/>
          <w:szCs w:val="28"/>
        </w:rPr>
        <w:t>к проекту федерального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27D7">
        <w:rPr>
          <w:rFonts w:ascii="Times New Roman" w:hAnsi="Times New Roman" w:cs="Times New Roman"/>
          <w:b/>
          <w:sz w:val="28"/>
          <w:szCs w:val="28"/>
        </w:rPr>
        <w:t>"</w:t>
      </w:r>
      <w:r w:rsidRPr="0030786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Федеральный закон </w:t>
      </w:r>
      <w:r w:rsidR="002027D7">
        <w:rPr>
          <w:rFonts w:ascii="Times New Roman" w:hAnsi="Times New Roman" w:cs="Times New Roman"/>
          <w:b/>
          <w:sz w:val="28"/>
          <w:szCs w:val="28"/>
        </w:rPr>
        <w:t>"</w:t>
      </w:r>
      <w:r w:rsidRPr="00307862">
        <w:rPr>
          <w:rFonts w:ascii="Times New Roman" w:hAnsi="Times New Roman" w:cs="Times New Roman"/>
          <w:b/>
          <w:sz w:val="28"/>
          <w:szCs w:val="28"/>
        </w:rPr>
        <w:t>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</w:t>
      </w:r>
      <w:r w:rsidR="002027D7">
        <w:rPr>
          <w:rFonts w:ascii="Times New Roman" w:hAnsi="Times New Roman" w:cs="Times New Roman"/>
          <w:b/>
          <w:sz w:val="28"/>
          <w:szCs w:val="28"/>
        </w:rPr>
        <w:t>"</w:t>
      </w:r>
      <w:r w:rsidR="002702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3578" w:rsidRDefault="002A3578" w:rsidP="00307862">
      <w:pPr>
        <w:widowControl w:val="0"/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2E6" w:rsidRPr="00863882" w:rsidRDefault="00B332E6" w:rsidP="00A8793D">
      <w:pPr>
        <w:widowControl w:val="0"/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ED482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Федеральный закон </w:t>
      </w:r>
      <w:r w:rsidR="00ED482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</w:t>
      </w:r>
      <w:r w:rsidR="00ED482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законопроект) направлен на</w:t>
      </w:r>
      <w:r w:rsidR="00C25597"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совершенствование нормативного регулирования в сфере функционирования свободной экономической зоны на территориях Донецкой Народной Республики, Луганской Народной Республики, Запорожской области, Херсонской области</w:t>
      </w:r>
      <w:r w:rsidR="001F4052"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свободная экономическая зона), </w:t>
      </w:r>
      <w:r w:rsidR="00C25597"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на 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устранение ряда недостатков и пробелов в правовом регулировании, выявленных по результатам обобщения </w:t>
      </w:r>
      <w:r w:rsidR="00E20E85"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применения норм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функционирования свободной экономической зоны, созданной </w:t>
      </w:r>
      <w:r w:rsidR="005A6DDD"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24</w:t>
      </w:r>
      <w:r w:rsidR="005A6DDD"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5A6DDD"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266-ФЗ </w:t>
      </w:r>
      <w:r w:rsidR="00ED482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свободной экономической зоне на территориях Донецкой Народной Республики, Луганской Народной Республики, Запорожской области, Херсонской области</w:t>
      </w:r>
      <w:r w:rsidR="007D33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прилегающих территориях</w:t>
      </w:r>
      <w:r w:rsidR="00ED482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F761D" w:rsidRDefault="00F46558" w:rsidP="00A8793D">
      <w:pPr>
        <w:widowControl w:val="0"/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частности, з</w:t>
      </w:r>
      <w:r w:rsidR="00270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аконопроектом предусматривается сокращение </w:t>
      </w:r>
      <w:r w:rsidR="00270265" w:rsidRPr="004F761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</w:t>
      </w:r>
      <w:r w:rsidR="0027026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270265" w:rsidRPr="004F7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</w:t>
      </w:r>
      <w:r w:rsidR="002702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70265" w:rsidRPr="004F7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необходимых капитальных вложений в первый год реализации инвестиционного проекта с 30 процентов</w:t>
      </w:r>
      <w:r w:rsidR="00270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10 процентов.</w:t>
      </w:r>
    </w:p>
    <w:p w:rsidR="00F46558" w:rsidRPr="00863882" w:rsidRDefault="00F46558" w:rsidP="00A8793D">
      <w:pPr>
        <w:widowControl w:val="0"/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Предлагаемое изменение вызвано ограниченным характером финансовых ресурсов предприятий с учетом сложившейся со</w:t>
      </w:r>
      <w:r w:rsidR="007D3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циально-экономической ситуации 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50F2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исторических</w:t>
      </w:r>
      <w:bookmarkStart w:id="0" w:name="_GoBack"/>
      <w:bookmarkEnd w:id="0"/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регионах. </w:t>
      </w:r>
      <w:r w:rsidR="00391EC7" w:rsidRPr="00863882">
        <w:rPr>
          <w:rFonts w:ascii="Times New Roman" w:eastAsia="Calibri" w:hAnsi="Times New Roman" w:cs="Times New Roman"/>
          <w:sz w:val="28"/>
          <w:szCs w:val="28"/>
        </w:rPr>
        <w:t xml:space="preserve">Анализ правоприменительной практики показал, что в первые годы реализации инвестиционных проектов </w:t>
      </w:r>
      <w:r w:rsidR="00E20E85" w:rsidRPr="00863882">
        <w:rPr>
          <w:rFonts w:ascii="Times New Roman" w:eastAsia="Calibri" w:hAnsi="Times New Roman" w:cs="Times New Roman"/>
          <w:sz w:val="28"/>
          <w:szCs w:val="28"/>
        </w:rPr>
        <w:t>инвестиционных ресурсов</w:t>
      </w:r>
      <w:r w:rsidR="00391EC7" w:rsidRPr="00863882">
        <w:rPr>
          <w:rFonts w:ascii="Times New Roman" w:eastAsia="Calibri" w:hAnsi="Times New Roman" w:cs="Times New Roman"/>
          <w:sz w:val="28"/>
          <w:szCs w:val="28"/>
        </w:rPr>
        <w:t xml:space="preserve"> участников свободной экономической зоны зачастую недостаточно для осуществления необходимого объема капитальных вложений в объекты основных средств. В этой связи представляется, </w:t>
      </w:r>
      <w:r w:rsidR="00892FB1"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 w:rsidR="00892FB1"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</w:t>
      </w:r>
      <w:r w:rsidR="00391EC7"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892FB1"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участникам свободной экономической зоны 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</w:t>
      </w:r>
      <w:r w:rsidR="00391EC7"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перенести инвестиционную нагрузку на более поздний срок в пределах трехлетнего периода </w:t>
      </w:r>
      <w:r w:rsidR="00892FB1" w:rsidRPr="0086388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способствовать исключению случаев занижения объема капитальных вложений, заявленных в рамках договора об условиях деятельности в свободной экономической зоне.</w:t>
      </w:r>
    </w:p>
    <w:p w:rsidR="00F86124" w:rsidRDefault="00F86124" w:rsidP="00A8793D">
      <w:pPr>
        <w:widowControl w:val="0"/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638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 целях дополнительного стимулирования строительства на территории свободной экономической зоны в рамках законопроекта предлагается предусмотреть возможность предоставления управляющей компанией земельных участков участникам свободной экономической зоны в аренду с правом выкупа арендуемых земельных участков на условиях, установленных Правительством Российской Федерации. </w:t>
      </w:r>
      <w:r w:rsidR="00A813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частности, одним из таких условий будет выполнение участником свободной экономической зоны своих обязательств по реализации соответствующих инвестиционных проектов в рамках заключенных договоров об условиях деятельности в свободной экономической зоны</w:t>
      </w:r>
      <w:r w:rsidR="0043566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на момент выкупа земельных участков</w:t>
      </w:r>
      <w:r w:rsidR="00A813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  <w:r w:rsidR="0043566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8638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Данные изменения будут способствовать повышению инвестиционной привлекательности проектов, реализуемых участниками свободной экономической зоны, расширению возможностей участников свободной экономической зоны по привлечению проектного финансирования и повышению экономической эффективности реализации таких проектов.</w:t>
      </w:r>
    </w:p>
    <w:p w:rsidR="009F2B39" w:rsidRDefault="00970774" w:rsidP="00A8793D">
      <w:pPr>
        <w:widowControl w:val="0"/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Наряду с этим д</w:t>
      </w:r>
      <w:r w:rsidR="009F2B3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ля упрощения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и ускорения</w:t>
      </w:r>
      <w:r w:rsidR="009F2B3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процедуры предоставления статуса участника </w:t>
      </w:r>
      <w:r w:rsidR="009F2B39" w:rsidRPr="008638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свободной экономической зоны</w:t>
      </w:r>
      <w:r w:rsidR="009F2B3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законопроектом предусматривается исключение необходимости участия коллегиального органа, образованного Правительством Российской Федерации, в такой процедуре. </w:t>
      </w:r>
      <w:r w:rsidR="000E7DD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Так, коллегиальный орган</w:t>
      </w:r>
      <w:r w:rsidR="0028632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образованный Правительством Российской Федерации,</w:t>
      </w:r>
      <w:r w:rsidR="000E7DD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принимает участие в процессе рассмотрения материалов только в случае </w:t>
      </w:r>
      <w:r w:rsidR="000E7DDF" w:rsidRPr="000E7DD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наличи</w:t>
      </w:r>
      <w:r w:rsidR="000E7DD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я</w:t>
      </w:r>
      <w:r w:rsidR="000E7DDF" w:rsidRPr="000E7DD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неурегулированных разногласий между управляющей компанией и высшим исполнительным органом субъекта Российской Федерации по вопросу возможности заключения договора об условиях деятельности в свободной </w:t>
      </w:r>
      <w:r w:rsidR="000E7DDF" w:rsidRPr="000E7DD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>экономической зоне</w:t>
      </w:r>
      <w:r w:rsidR="000E7DD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и при одновременном</w:t>
      </w:r>
      <w:r w:rsidR="000E7DDF" w:rsidRPr="000E7DD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признани</w:t>
      </w:r>
      <w:r w:rsidR="000E7DD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</w:t>
      </w:r>
      <w:r w:rsidR="000E7DDF" w:rsidRPr="000E7DD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инвестиционного проекта эффективным по результатам оценки инвестиционной декларации, проведенной управляющей компанией</w:t>
      </w:r>
      <w:r w:rsidR="00277EB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  <w:r w:rsidR="003560C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Подобные случаи не являются распространенными, однако их наступление значительным образом увеличивает срок рассмотрения заявлений лиц, желающих стать участниками свободной экономической зоны. </w:t>
      </w:r>
      <w:r w:rsidR="009F2B3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Статус участника </w:t>
      </w:r>
      <w:r w:rsidR="009F2B39" w:rsidRPr="008638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свободной экономической зоны</w:t>
      </w:r>
      <w:r w:rsidR="009F2B3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будет предоставляться претендентам, </w:t>
      </w:r>
      <w:r w:rsidR="000E242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подготовившим инвестиционный проект, признанный управляющей компанией эффективным по результатам оценки инвестиционной декларации, и </w:t>
      </w:r>
      <w:r w:rsidR="009F2B3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получившим заключение </w:t>
      </w:r>
      <w:r w:rsidR="009F2B39" w:rsidRPr="00BA5D09">
        <w:rPr>
          <w:rFonts w:ascii="Times New Roman" w:hAnsi="Times New Roman"/>
          <w:sz w:val="28"/>
          <w:szCs w:val="28"/>
        </w:rPr>
        <w:t>высш</w:t>
      </w:r>
      <w:r w:rsidR="009F2B39">
        <w:rPr>
          <w:rFonts w:ascii="Times New Roman" w:hAnsi="Times New Roman"/>
          <w:sz w:val="28"/>
          <w:szCs w:val="28"/>
        </w:rPr>
        <w:t>его</w:t>
      </w:r>
      <w:r w:rsidR="009F2B39" w:rsidRPr="00BA5D09">
        <w:rPr>
          <w:rFonts w:ascii="Times New Roman" w:hAnsi="Times New Roman"/>
          <w:sz w:val="28"/>
          <w:szCs w:val="28"/>
        </w:rPr>
        <w:t xml:space="preserve"> исполнительн</w:t>
      </w:r>
      <w:r w:rsidR="009F2B39">
        <w:rPr>
          <w:rFonts w:ascii="Times New Roman" w:hAnsi="Times New Roman"/>
          <w:sz w:val="28"/>
          <w:szCs w:val="28"/>
        </w:rPr>
        <w:t>ого</w:t>
      </w:r>
      <w:r w:rsidR="009F2B39" w:rsidRPr="00BA5D09">
        <w:rPr>
          <w:rFonts w:ascii="Times New Roman" w:hAnsi="Times New Roman"/>
          <w:sz w:val="28"/>
          <w:szCs w:val="28"/>
        </w:rPr>
        <w:t xml:space="preserve"> орган</w:t>
      </w:r>
      <w:r w:rsidR="009F2B39">
        <w:rPr>
          <w:rFonts w:ascii="Times New Roman" w:hAnsi="Times New Roman"/>
          <w:sz w:val="28"/>
          <w:szCs w:val="28"/>
        </w:rPr>
        <w:t>а</w:t>
      </w:r>
      <w:r w:rsidR="009F2B39" w:rsidRPr="00BA5D09">
        <w:rPr>
          <w:rFonts w:ascii="Times New Roman" w:hAnsi="Times New Roman"/>
          <w:sz w:val="28"/>
          <w:szCs w:val="28"/>
        </w:rPr>
        <w:t xml:space="preserve"> субъекта Российской Федерации </w:t>
      </w:r>
      <w:r w:rsidR="009F2B39" w:rsidRPr="009F2B3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 возможности</w:t>
      </w:r>
      <w:r w:rsidR="009F2B3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B61F3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заключения </w:t>
      </w:r>
      <w:r w:rsidR="00B61F34" w:rsidRPr="00B61F3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договор</w:t>
      </w:r>
      <w:r w:rsidR="00B61F3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</w:t>
      </w:r>
      <w:r w:rsidR="00B61F34" w:rsidRPr="00B61F3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об условиях деятельности в свободной экономической зоне</w:t>
      </w:r>
      <w:r w:rsidR="0031599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Указанные изменения также обусловлены необходимостью</w:t>
      </w:r>
      <w:r w:rsidR="006614B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повышения уровня обеспечения интересов новых регионов при определении </w:t>
      </w:r>
      <w:r w:rsidR="006614B1" w:rsidRPr="006614B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возможности </w:t>
      </w:r>
      <w:r w:rsidR="006614B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реализации соответствующих инвестиционных проектов на их территориях.</w:t>
      </w:r>
    </w:p>
    <w:p w:rsidR="00177BAB" w:rsidRPr="00863882" w:rsidRDefault="00177BAB" w:rsidP="00A8793D">
      <w:pPr>
        <w:widowControl w:val="0"/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Также законопроектом предусмотрено установление возможности сохранения статуса участника свободной экономической зоны при реорганизации участников свободной экономической зоны в форме преобразования.</w:t>
      </w:r>
    </w:p>
    <w:p w:rsidR="008F4464" w:rsidRDefault="008F4464" w:rsidP="00A8793D">
      <w:pPr>
        <w:widowControl w:val="0"/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 этом, п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оскольку наделение лица статусом участника </w:t>
      </w:r>
      <w:r w:rsidRPr="008638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свободной экономической зоны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влечет возникновение у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него обязательств 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 реализации инвестиционного проекта и применение к нему особого режима осуществления предпринимательской и иной деятельности в </w:t>
      </w:r>
      <w:r w:rsidRPr="008638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свободной экономической зоны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а также таможенной процедуры свободной таможенной зоны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а также принимая во внимание, что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указанная сфера отношений регулируется не только положениями граж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данского законодательств</w:t>
      </w:r>
      <w:r w:rsidR="0008676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законопроекте закреплено положение </w:t>
      </w:r>
      <w:r w:rsidR="005C2FB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неизменности условий деятельности участника </w:t>
      </w:r>
      <w:r w:rsidRPr="008638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свободной экономической зоны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Такое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положение имеет особое значение при определении объема налоговых льгот, который может быть применен в отношении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соответствующего 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инвестора (отсутствие данного положения может привести 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к возникновению необоснованно выпадающих доходов бюджетов бюджетной системы в случае, есл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 в ходе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правоприменения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лицо, 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 которому перешли права и обязанности по договору (договорам) об условиях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свободной экономической зоне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будет признан новым участником </w:t>
      </w:r>
      <w:r w:rsidRPr="008638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свободной экономической зоны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для которого льготные периоды </w:t>
      </w:r>
      <w:r w:rsidRPr="008F446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налогам и страховым взносам начнут течь заново).</w:t>
      </w:r>
    </w:p>
    <w:p w:rsidR="00177BAB" w:rsidRDefault="00177BAB" w:rsidP="00A8793D">
      <w:pPr>
        <w:widowControl w:val="0"/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законопроект предусматривает ряд изменений технического характера, направленных на совершенствование механизма заключения д</w:t>
      </w:r>
      <w:r w:rsidRPr="00F8416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оговор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ов</w:t>
      </w:r>
      <w:r w:rsidRPr="00F8416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об условиях деятельности в свободной экономической зоне</w:t>
      </w:r>
      <w:r w:rsidR="007D335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внесения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них, а также на устранение пробелов в правовом регулировании отношений в сфере функционирования свободной экономической зоны.</w:t>
      </w:r>
    </w:p>
    <w:p w:rsidR="00B30F91" w:rsidRDefault="00B30F91" w:rsidP="00A8793D">
      <w:pPr>
        <w:widowControl w:val="0"/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6388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законопроекта и его реализация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 окажут влияние на доходы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или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расход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ы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бюджет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ов</w:t>
      </w:r>
      <w:r w:rsidRPr="0086388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бюджетной системы Российской Федерации. </w:t>
      </w:r>
    </w:p>
    <w:p w:rsidR="00890F11" w:rsidRPr="00890F11" w:rsidRDefault="00890F11" w:rsidP="00A8793D">
      <w:pPr>
        <w:widowControl w:val="0"/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90F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Принятие законопроекта не повлечет за собой негативных социальных, 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466B1B" w:rsidRPr="00466B1B" w:rsidRDefault="00466B1B" w:rsidP="00A8793D">
      <w:pPr>
        <w:widowControl w:val="0"/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66B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Реализация законопроекта не окажет негативного влияния на достижение целей государственных программ Российской Федерации. </w:t>
      </w:r>
    </w:p>
    <w:p w:rsidR="00201855" w:rsidRPr="00201855" w:rsidRDefault="00201855" w:rsidP="00A8793D">
      <w:pPr>
        <w:widowControl w:val="0"/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85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законопроекте</w:t>
      </w:r>
      <w:r w:rsidRPr="00201855">
        <w:rPr>
          <w:rFonts w:ascii="Times New Roman" w:hAnsi="Times New Roman" w:cs="Times New Roman"/>
          <w:sz w:val="28"/>
          <w:szCs w:val="28"/>
        </w:rPr>
        <w:t xml:space="preserve"> отсутствуют требования, которые связаны с осуществлением предпринимательской и иной экономической деятельностью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</w:t>
      </w:r>
      <w:r w:rsidR="00550F21">
        <w:rPr>
          <w:rFonts w:ascii="Times New Roman" w:hAnsi="Times New Roman" w:cs="Times New Roman"/>
          <w:sz w:val="28"/>
          <w:szCs w:val="28"/>
        </w:rPr>
        <w:t>–</w:t>
      </w:r>
      <w:r w:rsidRPr="00201855">
        <w:rPr>
          <w:rFonts w:ascii="Times New Roman" w:hAnsi="Times New Roman" w:cs="Times New Roman"/>
          <w:sz w:val="28"/>
          <w:szCs w:val="28"/>
        </w:rPr>
        <w:t xml:space="preserve"> обязательные требования), </w:t>
      </w:r>
      <w:r>
        <w:rPr>
          <w:rFonts w:ascii="Times New Roman" w:hAnsi="Times New Roman" w:cs="Times New Roman"/>
          <w:sz w:val="28"/>
          <w:szCs w:val="28"/>
        </w:rPr>
        <w:br/>
      </w:r>
      <w:r w:rsidRPr="00201855">
        <w:rPr>
          <w:rFonts w:ascii="Times New Roman" w:hAnsi="Times New Roman" w:cs="Times New Roman"/>
          <w:sz w:val="28"/>
          <w:szCs w:val="28"/>
        </w:rPr>
        <w:t>о соответствующем виде государственного контроля (надзора), виде разрешительной деятельности и предполагаемой ответственности за нарушение указанных обязательных требований или последствиях их несоблюдения.</w:t>
      </w:r>
    </w:p>
    <w:p w:rsidR="00B0195A" w:rsidRDefault="00B0195A" w:rsidP="00A8793D">
      <w:pPr>
        <w:widowControl w:val="0"/>
        <w:autoSpaceDE w:val="0"/>
        <w:autoSpaceDN w:val="0"/>
        <w:adjustRightInd w:val="0"/>
        <w:spacing w:line="360" w:lineRule="auto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0195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Законопроект соответствует положениям Договора о Евразийском экономическом союзе от 29 мая 2014 года и иных международных договоров Российской Федерации.</w:t>
      </w:r>
    </w:p>
    <w:p w:rsidR="00655FEA" w:rsidRDefault="00655FEA" w:rsidP="00A8793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bidi="ru-RU"/>
        </w:rPr>
      </w:pPr>
      <w:r w:rsidRPr="00863882">
        <w:rPr>
          <w:sz w:val="28"/>
          <w:szCs w:val="28"/>
        </w:rPr>
        <w:t>На рассмотрении в палатах Федерального Собрания Российской Федерации отсутствуют проекты федеральных законов (федеральные за</w:t>
      </w:r>
      <w:r w:rsidR="00442EFC">
        <w:rPr>
          <w:sz w:val="28"/>
          <w:szCs w:val="28"/>
        </w:rPr>
        <w:t>коны) с аналогичным содержанием.</w:t>
      </w:r>
    </w:p>
    <w:sectPr w:rsidR="00655FEA" w:rsidSect="00A8793D">
      <w:headerReference w:type="default" r:id="rId7"/>
      <w:pgSz w:w="11906" w:h="16838" w:code="9"/>
      <w:pgMar w:top="1418" w:right="851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F64" w:rsidRDefault="00773F64" w:rsidP="004D3F9D">
      <w:pPr>
        <w:spacing w:line="240" w:lineRule="auto"/>
      </w:pPr>
      <w:r>
        <w:separator/>
      </w:r>
    </w:p>
  </w:endnote>
  <w:endnote w:type="continuationSeparator" w:id="0">
    <w:p w:rsidR="00773F64" w:rsidRDefault="00773F64" w:rsidP="004D3F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F64" w:rsidRDefault="00773F64" w:rsidP="004D3F9D">
      <w:pPr>
        <w:spacing w:line="240" w:lineRule="auto"/>
      </w:pPr>
      <w:r>
        <w:separator/>
      </w:r>
    </w:p>
  </w:footnote>
  <w:footnote w:type="continuationSeparator" w:id="0">
    <w:p w:rsidR="00773F64" w:rsidRDefault="00773F64" w:rsidP="004D3F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9372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D3F9D" w:rsidRPr="004D3F9D" w:rsidRDefault="004D3F9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D3F9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D3F9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D3F9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50F21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4D3F9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D3F9D" w:rsidRDefault="004D3F9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862"/>
    <w:rsid w:val="000005EC"/>
    <w:rsid w:val="00001191"/>
    <w:rsid w:val="000014EF"/>
    <w:rsid w:val="00001653"/>
    <w:rsid w:val="000017C2"/>
    <w:rsid w:val="0000266D"/>
    <w:rsid w:val="0000354C"/>
    <w:rsid w:val="00003B50"/>
    <w:rsid w:val="00003C1B"/>
    <w:rsid w:val="000050FC"/>
    <w:rsid w:val="00005E18"/>
    <w:rsid w:val="000060F3"/>
    <w:rsid w:val="0000651B"/>
    <w:rsid w:val="00006730"/>
    <w:rsid w:val="00006762"/>
    <w:rsid w:val="000100C5"/>
    <w:rsid w:val="000100FD"/>
    <w:rsid w:val="000101B2"/>
    <w:rsid w:val="00011E15"/>
    <w:rsid w:val="00011F32"/>
    <w:rsid w:val="0001226A"/>
    <w:rsid w:val="000131C5"/>
    <w:rsid w:val="0001368F"/>
    <w:rsid w:val="00013A9B"/>
    <w:rsid w:val="00014AB7"/>
    <w:rsid w:val="00016BBE"/>
    <w:rsid w:val="00017433"/>
    <w:rsid w:val="0001793B"/>
    <w:rsid w:val="00017FA6"/>
    <w:rsid w:val="0002050B"/>
    <w:rsid w:val="00021A2B"/>
    <w:rsid w:val="0002292B"/>
    <w:rsid w:val="00022E91"/>
    <w:rsid w:val="0002388B"/>
    <w:rsid w:val="00023CDD"/>
    <w:rsid w:val="00024379"/>
    <w:rsid w:val="0002438C"/>
    <w:rsid w:val="000245C3"/>
    <w:rsid w:val="00025DBC"/>
    <w:rsid w:val="00025ED8"/>
    <w:rsid w:val="0002635E"/>
    <w:rsid w:val="00026380"/>
    <w:rsid w:val="0002643F"/>
    <w:rsid w:val="00026AD9"/>
    <w:rsid w:val="00030EC3"/>
    <w:rsid w:val="00031E5B"/>
    <w:rsid w:val="00032BD7"/>
    <w:rsid w:val="00033F25"/>
    <w:rsid w:val="00035CC4"/>
    <w:rsid w:val="00036B05"/>
    <w:rsid w:val="00037818"/>
    <w:rsid w:val="000408D5"/>
    <w:rsid w:val="0004155A"/>
    <w:rsid w:val="00041710"/>
    <w:rsid w:val="00041F0B"/>
    <w:rsid w:val="00042218"/>
    <w:rsid w:val="0004269B"/>
    <w:rsid w:val="00043059"/>
    <w:rsid w:val="000436C0"/>
    <w:rsid w:val="000438B2"/>
    <w:rsid w:val="00043914"/>
    <w:rsid w:val="000455BD"/>
    <w:rsid w:val="000458C8"/>
    <w:rsid w:val="00045907"/>
    <w:rsid w:val="000501F6"/>
    <w:rsid w:val="00050723"/>
    <w:rsid w:val="0005078E"/>
    <w:rsid w:val="000516A3"/>
    <w:rsid w:val="0005248E"/>
    <w:rsid w:val="00052E55"/>
    <w:rsid w:val="0005414A"/>
    <w:rsid w:val="000545D2"/>
    <w:rsid w:val="0005479B"/>
    <w:rsid w:val="0005556C"/>
    <w:rsid w:val="000556CD"/>
    <w:rsid w:val="00055BAC"/>
    <w:rsid w:val="00055DD1"/>
    <w:rsid w:val="00055F4E"/>
    <w:rsid w:val="00055FBB"/>
    <w:rsid w:val="00056EB3"/>
    <w:rsid w:val="00057990"/>
    <w:rsid w:val="00057B15"/>
    <w:rsid w:val="00060CBE"/>
    <w:rsid w:val="00062435"/>
    <w:rsid w:val="00062C37"/>
    <w:rsid w:val="000631C9"/>
    <w:rsid w:val="0006328D"/>
    <w:rsid w:val="00063522"/>
    <w:rsid w:val="00063B3B"/>
    <w:rsid w:val="0006453F"/>
    <w:rsid w:val="00064719"/>
    <w:rsid w:val="00064DE4"/>
    <w:rsid w:val="000656C6"/>
    <w:rsid w:val="00065FDA"/>
    <w:rsid w:val="00065FEE"/>
    <w:rsid w:val="000661CF"/>
    <w:rsid w:val="000664D6"/>
    <w:rsid w:val="00067118"/>
    <w:rsid w:val="000676B3"/>
    <w:rsid w:val="000707EA"/>
    <w:rsid w:val="00070912"/>
    <w:rsid w:val="000711EE"/>
    <w:rsid w:val="00071AC5"/>
    <w:rsid w:val="00071F75"/>
    <w:rsid w:val="00073A97"/>
    <w:rsid w:val="0007425F"/>
    <w:rsid w:val="0007563C"/>
    <w:rsid w:val="0007604F"/>
    <w:rsid w:val="000761B2"/>
    <w:rsid w:val="00076B81"/>
    <w:rsid w:val="00076E07"/>
    <w:rsid w:val="00076F27"/>
    <w:rsid w:val="0007751F"/>
    <w:rsid w:val="00077B1E"/>
    <w:rsid w:val="00077BF7"/>
    <w:rsid w:val="00080BDF"/>
    <w:rsid w:val="00080C65"/>
    <w:rsid w:val="000817A9"/>
    <w:rsid w:val="00083237"/>
    <w:rsid w:val="00083898"/>
    <w:rsid w:val="00083E80"/>
    <w:rsid w:val="00084B73"/>
    <w:rsid w:val="00085E52"/>
    <w:rsid w:val="0008614E"/>
    <w:rsid w:val="000866AF"/>
    <w:rsid w:val="0008676A"/>
    <w:rsid w:val="00086A69"/>
    <w:rsid w:val="00087039"/>
    <w:rsid w:val="000870CB"/>
    <w:rsid w:val="00087C1D"/>
    <w:rsid w:val="00091F9C"/>
    <w:rsid w:val="000926C4"/>
    <w:rsid w:val="00092DFB"/>
    <w:rsid w:val="00093043"/>
    <w:rsid w:val="00093D23"/>
    <w:rsid w:val="00093DEA"/>
    <w:rsid w:val="000940B5"/>
    <w:rsid w:val="00094301"/>
    <w:rsid w:val="00094BEA"/>
    <w:rsid w:val="00094F9C"/>
    <w:rsid w:val="00095622"/>
    <w:rsid w:val="0009570D"/>
    <w:rsid w:val="00096AD0"/>
    <w:rsid w:val="00096F22"/>
    <w:rsid w:val="0009758D"/>
    <w:rsid w:val="000979EA"/>
    <w:rsid w:val="000A109B"/>
    <w:rsid w:val="000A38CF"/>
    <w:rsid w:val="000A4704"/>
    <w:rsid w:val="000A53D7"/>
    <w:rsid w:val="000A5416"/>
    <w:rsid w:val="000A5679"/>
    <w:rsid w:val="000A5700"/>
    <w:rsid w:val="000A60FC"/>
    <w:rsid w:val="000A6AFA"/>
    <w:rsid w:val="000A76EF"/>
    <w:rsid w:val="000B00B3"/>
    <w:rsid w:val="000B0C1E"/>
    <w:rsid w:val="000B23A9"/>
    <w:rsid w:val="000B24AE"/>
    <w:rsid w:val="000B26DD"/>
    <w:rsid w:val="000B2855"/>
    <w:rsid w:val="000B2A0E"/>
    <w:rsid w:val="000B36D0"/>
    <w:rsid w:val="000B3A97"/>
    <w:rsid w:val="000B4641"/>
    <w:rsid w:val="000B4FC5"/>
    <w:rsid w:val="000B7907"/>
    <w:rsid w:val="000B79F9"/>
    <w:rsid w:val="000C02F6"/>
    <w:rsid w:val="000C1589"/>
    <w:rsid w:val="000C1A68"/>
    <w:rsid w:val="000C2547"/>
    <w:rsid w:val="000C2728"/>
    <w:rsid w:val="000C31A7"/>
    <w:rsid w:val="000C47F3"/>
    <w:rsid w:val="000C524F"/>
    <w:rsid w:val="000C5413"/>
    <w:rsid w:val="000C6247"/>
    <w:rsid w:val="000C66CD"/>
    <w:rsid w:val="000C7307"/>
    <w:rsid w:val="000C762F"/>
    <w:rsid w:val="000C7DD1"/>
    <w:rsid w:val="000D061B"/>
    <w:rsid w:val="000D0B60"/>
    <w:rsid w:val="000D1816"/>
    <w:rsid w:val="000D1F70"/>
    <w:rsid w:val="000D2798"/>
    <w:rsid w:val="000D2BA2"/>
    <w:rsid w:val="000D4B85"/>
    <w:rsid w:val="000D4DA3"/>
    <w:rsid w:val="000D4DF7"/>
    <w:rsid w:val="000D6902"/>
    <w:rsid w:val="000D6A36"/>
    <w:rsid w:val="000D6D1D"/>
    <w:rsid w:val="000E012F"/>
    <w:rsid w:val="000E0729"/>
    <w:rsid w:val="000E0A04"/>
    <w:rsid w:val="000E1AD2"/>
    <w:rsid w:val="000E1EDD"/>
    <w:rsid w:val="000E2421"/>
    <w:rsid w:val="000E2AE5"/>
    <w:rsid w:val="000E2C53"/>
    <w:rsid w:val="000E2DAF"/>
    <w:rsid w:val="000E3066"/>
    <w:rsid w:val="000E5002"/>
    <w:rsid w:val="000E55DA"/>
    <w:rsid w:val="000E5DDD"/>
    <w:rsid w:val="000E64A0"/>
    <w:rsid w:val="000E6640"/>
    <w:rsid w:val="000E6E75"/>
    <w:rsid w:val="000E6FF2"/>
    <w:rsid w:val="000E7843"/>
    <w:rsid w:val="000E7DDF"/>
    <w:rsid w:val="000E7FF9"/>
    <w:rsid w:val="000F1905"/>
    <w:rsid w:val="000F24FB"/>
    <w:rsid w:val="000F27AD"/>
    <w:rsid w:val="000F2BA4"/>
    <w:rsid w:val="000F3E89"/>
    <w:rsid w:val="000F411C"/>
    <w:rsid w:val="000F4368"/>
    <w:rsid w:val="000F4736"/>
    <w:rsid w:val="000F54EF"/>
    <w:rsid w:val="000F588D"/>
    <w:rsid w:val="000F6173"/>
    <w:rsid w:val="000F63BB"/>
    <w:rsid w:val="000F65BE"/>
    <w:rsid w:val="000F6C48"/>
    <w:rsid w:val="000F6DCD"/>
    <w:rsid w:val="000F7647"/>
    <w:rsid w:val="000F7B43"/>
    <w:rsid w:val="0010044B"/>
    <w:rsid w:val="001004DD"/>
    <w:rsid w:val="00101131"/>
    <w:rsid w:val="0010154A"/>
    <w:rsid w:val="00101844"/>
    <w:rsid w:val="00101C63"/>
    <w:rsid w:val="00102B24"/>
    <w:rsid w:val="00103811"/>
    <w:rsid w:val="001038A1"/>
    <w:rsid w:val="00103999"/>
    <w:rsid w:val="00103CAC"/>
    <w:rsid w:val="00104A68"/>
    <w:rsid w:val="0010506D"/>
    <w:rsid w:val="00106209"/>
    <w:rsid w:val="0010636B"/>
    <w:rsid w:val="00106AC5"/>
    <w:rsid w:val="0011021D"/>
    <w:rsid w:val="0011082E"/>
    <w:rsid w:val="00110D32"/>
    <w:rsid w:val="001121AC"/>
    <w:rsid w:val="001122CA"/>
    <w:rsid w:val="001138E3"/>
    <w:rsid w:val="0011438C"/>
    <w:rsid w:val="001143F4"/>
    <w:rsid w:val="00114BEE"/>
    <w:rsid w:val="00114F78"/>
    <w:rsid w:val="001150E9"/>
    <w:rsid w:val="00115544"/>
    <w:rsid w:val="00115826"/>
    <w:rsid w:val="00116164"/>
    <w:rsid w:val="00116312"/>
    <w:rsid w:val="0011666D"/>
    <w:rsid w:val="00116982"/>
    <w:rsid w:val="00116E29"/>
    <w:rsid w:val="001204F6"/>
    <w:rsid w:val="0012078C"/>
    <w:rsid w:val="001215DF"/>
    <w:rsid w:val="00121F93"/>
    <w:rsid w:val="0012293A"/>
    <w:rsid w:val="001232AF"/>
    <w:rsid w:val="00123561"/>
    <w:rsid w:val="00125F10"/>
    <w:rsid w:val="00126FAC"/>
    <w:rsid w:val="00127778"/>
    <w:rsid w:val="00130A28"/>
    <w:rsid w:val="00131899"/>
    <w:rsid w:val="001321FE"/>
    <w:rsid w:val="00132B12"/>
    <w:rsid w:val="00132C1B"/>
    <w:rsid w:val="00132F01"/>
    <w:rsid w:val="00133273"/>
    <w:rsid w:val="001334C1"/>
    <w:rsid w:val="00135539"/>
    <w:rsid w:val="00135C25"/>
    <w:rsid w:val="0013664F"/>
    <w:rsid w:val="001367A3"/>
    <w:rsid w:val="00137A38"/>
    <w:rsid w:val="00143464"/>
    <w:rsid w:val="00143530"/>
    <w:rsid w:val="00143595"/>
    <w:rsid w:val="001439A9"/>
    <w:rsid w:val="00143F0D"/>
    <w:rsid w:val="00144B40"/>
    <w:rsid w:val="00144BDE"/>
    <w:rsid w:val="00144D3B"/>
    <w:rsid w:val="00144FF5"/>
    <w:rsid w:val="0014559C"/>
    <w:rsid w:val="0014564C"/>
    <w:rsid w:val="00145C43"/>
    <w:rsid w:val="00146320"/>
    <w:rsid w:val="001508C0"/>
    <w:rsid w:val="0015165C"/>
    <w:rsid w:val="00151AB4"/>
    <w:rsid w:val="00151AFF"/>
    <w:rsid w:val="00151D02"/>
    <w:rsid w:val="00152421"/>
    <w:rsid w:val="00152D1D"/>
    <w:rsid w:val="00153496"/>
    <w:rsid w:val="00153708"/>
    <w:rsid w:val="00153ECA"/>
    <w:rsid w:val="0015504C"/>
    <w:rsid w:val="00156233"/>
    <w:rsid w:val="001565D7"/>
    <w:rsid w:val="0015691B"/>
    <w:rsid w:val="00157932"/>
    <w:rsid w:val="00160135"/>
    <w:rsid w:val="00160BC8"/>
    <w:rsid w:val="0016175E"/>
    <w:rsid w:val="00161C4F"/>
    <w:rsid w:val="001620DD"/>
    <w:rsid w:val="00162775"/>
    <w:rsid w:val="00162BDA"/>
    <w:rsid w:val="00164AB2"/>
    <w:rsid w:val="001653D5"/>
    <w:rsid w:val="00165AC9"/>
    <w:rsid w:val="00165CC6"/>
    <w:rsid w:val="00165E1F"/>
    <w:rsid w:val="00165FA7"/>
    <w:rsid w:val="00167AFD"/>
    <w:rsid w:val="001708B6"/>
    <w:rsid w:val="00171028"/>
    <w:rsid w:val="00171037"/>
    <w:rsid w:val="001719E1"/>
    <w:rsid w:val="0017228F"/>
    <w:rsid w:val="00174014"/>
    <w:rsid w:val="001746AC"/>
    <w:rsid w:val="00174A28"/>
    <w:rsid w:val="00174D16"/>
    <w:rsid w:val="00174E3A"/>
    <w:rsid w:val="00175690"/>
    <w:rsid w:val="001759AD"/>
    <w:rsid w:val="00175F8D"/>
    <w:rsid w:val="0017603E"/>
    <w:rsid w:val="0017667C"/>
    <w:rsid w:val="00176A59"/>
    <w:rsid w:val="0017752E"/>
    <w:rsid w:val="00177BAB"/>
    <w:rsid w:val="00177BF5"/>
    <w:rsid w:val="00177EFD"/>
    <w:rsid w:val="00180EE8"/>
    <w:rsid w:val="001812B5"/>
    <w:rsid w:val="00181DA9"/>
    <w:rsid w:val="001826DF"/>
    <w:rsid w:val="0018282B"/>
    <w:rsid w:val="00183046"/>
    <w:rsid w:val="001832AF"/>
    <w:rsid w:val="0018409C"/>
    <w:rsid w:val="00184102"/>
    <w:rsid w:val="001843DC"/>
    <w:rsid w:val="001848A0"/>
    <w:rsid w:val="00187283"/>
    <w:rsid w:val="00187CF9"/>
    <w:rsid w:val="00190E0C"/>
    <w:rsid w:val="0019155A"/>
    <w:rsid w:val="001915CD"/>
    <w:rsid w:val="001916C8"/>
    <w:rsid w:val="00191BCD"/>
    <w:rsid w:val="00193027"/>
    <w:rsid w:val="001940F6"/>
    <w:rsid w:val="001948FB"/>
    <w:rsid w:val="001958EE"/>
    <w:rsid w:val="00195E9E"/>
    <w:rsid w:val="001962DA"/>
    <w:rsid w:val="001967D0"/>
    <w:rsid w:val="001A0132"/>
    <w:rsid w:val="001A0875"/>
    <w:rsid w:val="001A1ABF"/>
    <w:rsid w:val="001A1CE4"/>
    <w:rsid w:val="001A284D"/>
    <w:rsid w:val="001A48E9"/>
    <w:rsid w:val="001A5975"/>
    <w:rsid w:val="001A5F08"/>
    <w:rsid w:val="001A61A1"/>
    <w:rsid w:val="001A657A"/>
    <w:rsid w:val="001A676E"/>
    <w:rsid w:val="001A7F2E"/>
    <w:rsid w:val="001B06B2"/>
    <w:rsid w:val="001B0A49"/>
    <w:rsid w:val="001B14F1"/>
    <w:rsid w:val="001B2755"/>
    <w:rsid w:val="001B2787"/>
    <w:rsid w:val="001B2A7D"/>
    <w:rsid w:val="001B57F6"/>
    <w:rsid w:val="001B5BCD"/>
    <w:rsid w:val="001B5CD9"/>
    <w:rsid w:val="001B5D6F"/>
    <w:rsid w:val="001B6C48"/>
    <w:rsid w:val="001B73DE"/>
    <w:rsid w:val="001B7E89"/>
    <w:rsid w:val="001C0937"/>
    <w:rsid w:val="001C1114"/>
    <w:rsid w:val="001C114A"/>
    <w:rsid w:val="001C17BD"/>
    <w:rsid w:val="001C27A3"/>
    <w:rsid w:val="001C2FA6"/>
    <w:rsid w:val="001C3703"/>
    <w:rsid w:val="001C3DA0"/>
    <w:rsid w:val="001C4957"/>
    <w:rsid w:val="001C4AE2"/>
    <w:rsid w:val="001C4C85"/>
    <w:rsid w:val="001C5FD2"/>
    <w:rsid w:val="001C6020"/>
    <w:rsid w:val="001C6B87"/>
    <w:rsid w:val="001C7053"/>
    <w:rsid w:val="001C7147"/>
    <w:rsid w:val="001C7980"/>
    <w:rsid w:val="001D123C"/>
    <w:rsid w:val="001D276C"/>
    <w:rsid w:val="001D2B6C"/>
    <w:rsid w:val="001D2C34"/>
    <w:rsid w:val="001D376E"/>
    <w:rsid w:val="001D452A"/>
    <w:rsid w:val="001D558E"/>
    <w:rsid w:val="001D5A8E"/>
    <w:rsid w:val="001D6879"/>
    <w:rsid w:val="001D703E"/>
    <w:rsid w:val="001D7A9E"/>
    <w:rsid w:val="001D7B3C"/>
    <w:rsid w:val="001D7E66"/>
    <w:rsid w:val="001E181E"/>
    <w:rsid w:val="001E1CF0"/>
    <w:rsid w:val="001E22C6"/>
    <w:rsid w:val="001E2A48"/>
    <w:rsid w:val="001E342E"/>
    <w:rsid w:val="001E4D3C"/>
    <w:rsid w:val="001E5022"/>
    <w:rsid w:val="001E58D9"/>
    <w:rsid w:val="001E595A"/>
    <w:rsid w:val="001E5E5F"/>
    <w:rsid w:val="001E5E7A"/>
    <w:rsid w:val="001E767E"/>
    <w:rsid w:val="001E7AC9"/>
    <w:rsid w:val="001F0403"/>
    <w:rsid w:val="001F0907"/>
    <w:rsid w:val="001F103A"/>
    <w:rsid w:val="001F1F30"/>
    <w:rsid w:val="001F2C98"/>
    <w:rsid w:val="001F347B"/>
    <w:rsid w:val="001F4052"/>
    <w:rsid w:val="001F51FD"/>
    <w:rsid w:val="001F5D64"/>
    <w:rsid w:val="001F5F75"/>
    <w:rsid w:val="001F7CCA"/>
    <w:rsid w:val="0020034E"/>
    <w:rsid w:val="00201855"/>
    <w:rsid w:val="002026C3"/>
    <w:rsid w:val="002027D7"/>
    <w:rsid w:val="002028DC"/>
    <w:rsid w:val="00202F35"/>
    <w:rsid w:val="00203A36"/>
    <w:rsid w:val="00203B43"/>
    <w:rsid w:val="0020407A"/>
    <w:rsid w:val="002040B7"/>
    <w:rsid w:val="00204138"/>
    <w:rsid w:val="00205286"/>
    <w:rsid w:val="00205729"/>
    <w:rsid w:val="0020585B"/>
    <w:rsid w:val="0020623F"/>
    <w:rsid w:val="0020646F"/>
    <w:rsid w:val="0020676D"/>
    <w:rsid w:val="00206AC4"/>
    <w:rsid w:val="002070B2"/>
    <w:rsid w:val="00210517"/>
    <w:rsid w:val="00210694"/>
    <w:rsid w:val="00212761"/>
    <w:rsid w:val="00213E6C"/>
    <w:rsid w:val="002155F1"/>
    <w:rsid w:val="00215720"/>
    <w:rsid w:val="00216277"/>
    <w:rsid w:val="002179C9"/>
    <w:rsid w:val="0022074F"/>
    <w:rsid w:val="00220AA5"/>
    <w:rsid w:val="002219A5"/>
    <w:rsid w:val="00222143"/>
    <w:rsid w:val="00222448"/>
    <w:rsid w:val="00222482"/>
    <w:rsid w:val="00222886"/>
    <w:rsid w:val="00223990"/>
    <w:rsid w:val="00223F43"/>
    <w:rsid w:val="002244FC"/>
    <w:rsid w:val="00226131"/>
    <w:rsid w:val="002268FE"/>
    <w:rsid w:val="00230349"/>
    <w:rsid w:val="00231464"/>
    <w:rsid w:val="00232756"/>
    <w:rsid w:val="00232A01"/>
    <w:rsid w:val="00232DEB"/>
    <w:rsid w:val="002332E8"/>
    <w:rsid w:val="002340C3"/>
    <w:rsid w:val="00234306"/>
    <w:rsid w:val="002345A8"/>
    <w:rsid w:val="00235025"/>
    <w:rsid w:val="002356E1"/>
    <w:rsid w:val="00236B16"/>
    <w:rsid w:val="002370D3"/>
    <w:rsid w:val="0023765A"/>
    <w:rsid w:val="00240781"/>
    <w:rsid w:val="00240F4D"/>
    <w:rsid w:val="002418D7"/>
    <w:rsid w:val="00242339"/>
    <w:rsid w:val="002434E4"/>
    <w:rsid w:val="00243613"/>
    <w:rsid w:val="00243AEC"/>
    <w:rsid w:val="00244360"/>
    <w:rsid w:val="002449E9"/>
    <w:rsid w:val="00244BC8"/>
    <w:rsid w:val="00244C7B"/>
    <w:rsid w:val="00244D86"/>
    <w:rsid w:val="0024520A"/>
    <w:rsid w:val="002455D7"/>
    <w:rsid w:val="002459D6"/>
    <w:rsid w:val="002463F7"/>
    <w:rsid w:val="00246899"/>
    <w:rsid w:val="00247CEB"/>
    <w:rsid w:val="00247DFD"/>
    <w:rsid w:val="00250007"/>
    <w:rsid w:val="0025060E"/>
    <w:rsid w:val="00250C36"/>
    <w:rsid w:val="002518D6"/>
    <w:rsid w:val="0025200B"/>
    <w:rsid w:val="002524DC"/>
    <w:rsid w:val="00252FB9"/>
    <w:rsid w:val="00254593"/>
    <w:rsid w:val="00254996"/>
    <w:rsid w:val="0025518C"/>
    <w:rsid w:val="002554F5"/>
    <w:rsid w:val="00255790"/>
    <w:rsid w:val="002561AA"/>
    <w:rsid w:val="00256A85"/>
    <w:rsid w:val="0026084A"/>
    <w:rsid w:val="00260DC8"/>
    <w:rsid w:val="0026144D"/>
    <w:rsid w:val="00261624"/>
    <w:rsid w:val="002621B8"/>
    <w:rsid w:val="00262CE9"/>
    <w:rsid w:val="00262F62"/>
    <w:rsid w:val="0026393D"/>
    <w:rsid w:val="00264BCE"/>
    <w:rsid w:val="002653E0"/>
    <w:rsid w:val="00265B76"/>
    <w:rsid w:val="00265C45"/>
    <w:rsid w:val="00265DDC"/>
    <w:rsid w:val="00270265"/>
    <w:rsid w:val="002704AC"/>
    <w:rsid w:val="002708E0"/>
    <w:rsid w:val="00271839"/>
    <w:rsid w:val="0027253B"/>
    <w:rsid w:val="00272DBD"/>
    <w:rsid w:val="00273117"/>
    <w:rsid w:val="0027424F"/>
    <w:rsid w:val="00274895"/>
    <w:rsid w:val="00275014"/>
    <w:rsid w:val="00275226"/>
    <w:rsid w:val="002761D7"/>
    <w:rsid w:val="00276427"/>
    <w:rsid w:val="0027674D"/>
    <w:rsid w:val="00276B1B"/>
    <w:rsid w:val="00276BC5"/>
    <w:rsid w:val="00277083"/>
    <w:rsid w:val="00277529"/>
    <w:rsid w:val="00277E74"/>
    <w:rsid w:val="00277EB1"/>
    <w:rsid w:val="0028170B"/>
    <w:rsid w:val="00281961"/>
    <w:rsid w:val="00282DA0"/>
    <w:rsid w:val="00283151"/>
    <w:rsid w:val="002833EC"/>
    <w:rsid w:val="00283951"/>
    <w:rsid w:val="00284276"/>
    <w:rsid w:val="002843A2"/>
    <w:rsid w:val="00284A6A"/>
    <w:rsid w:val="00284B22"/>
    <w:rsid w:val="00284C0E"/>
    <w:rsid w:val="00284C46"/>
    <w:rsid w:val="00284D99"/>
    <w:rsid w:val="00284E7C"/>
    <w:rsid w:val="002852CE"/>
    <w:rsid w:val="00285C66"/>
    <w:rsid w:val="00286321"/>
    <w:rsid w:val="00286CA1"/>
    <w:rsid w:val="00287D53"/>
    <w:rsid w:val="00291D76"/>
    <w:rsid w:val="0029285B"/>
    <w:rsid w:val="002929A3"/>
    <w:rsid w:val="002939B8"/>
    <w:rsid w:val="002940E6"/>
    <w:rsid w:val="002942D2"/>
    <w:rsid w:val="00295F89"/>
    <w:rsid w:val="00297007"/>
    <w:rsid w:val="002A3578"/>
    <w:rsid w:val="002A4666"/>
    <w:rsid w:val="002B0390"/>
    <w:rsid w:val="002B20FC"/>
    <w:rsid w:val="002B3E0D"/>
    <w:rsid w:val="002B43F1"/>
    <w:rsid w:val="002B44F4"/>
    <w:rsid w:val="002B4AE8"/>
    <w:rsid w:val="002B5C36"/>
    <w:rsid w:val="002B5C78"/>
    <w:rsid w:val="002B6C80"/>
    <w:rsid w:val="002C0D7E"/>
    <w:rsid w:val="002C1CFF"/>
    <w:rsid w:val="002C290F"/>
    <w:rsid w:val="002C37BB"/>
    <w:rsid w:val="002C38D4"/>
    <w:rsid w:val="002C54E2"/>
    <w:rsid w:val="002C60EB"/>
    <w:rsid w:val="002C67F2"/>
    <w:rsid w:val="002C6F67"/>
    <w:rsid w:val="002D091C"/>
    <w:rsid w:val="002D09E9"/>
    <w:rsid w:val="002D168A"/>
    <w:rsid w:val="002D1F00"/>
    <w:rsid w:val="002D1F87"/>
    <w:rsid w:val="002D2BBF"/>
    <w:rsid w:val="002D30D8"/>
    <w:rsid w:val="002D32E3"/>
    <w:rsid w:val="002D37BC"/>
    <w:rsid w:val="002D55E3"/>
    <w:rsid w:val="002D5EAD"/>
    <w:rsid w:val="002D64AA"/>
    <w:rsid w:val="002D69AB"/>
    <w:rsid w:val="002D77BA"/>
    <w:rsid w:val="002E1242"/>
    <w:rsid w:val="002E3DCA"/>
    <w:rsid w:val="002E4A49"/>
    <w:rsid w:val="002E5476"/>
    <w:rsid w:val="002E5800"/>
    <w:rsid w:val="002E5AD9"/>
    <w:rsid w:val="002E6A2A"/>
    <w:rsid w:val="002E6FEC"/>
    <w:rsid w:val="002E7222"/>
    <w:rsid w:val="002E79E8"/>
    <w:rsid w:val="002E7A58"/>
    <w:rsid w:val="002E7EE3"/>
    <w:rsid w:val="002F001A"/>
    <w:rsid w:val="002F09C9"/>
    <w:rsid w:val="002F0E79"/>
    <w:rsid w:val="002F14B9"/>
    <w:rsid w:val="002F158B"/>
    <w:rsid w:val="002F2634"/>
    <w:rsid w:val="002F28D0"/>
    <w:rsid w:val="002F3730"/>
    <w:rsid w:val="002F3E2A"/>
    <w:rsid w:val="002F3FB9"/>
    <w:rsid w:val="002F4456"/>
    <w:rsid w:val="002F5ACA"/>
    <w:rsid w:val="002F62E9"/>
    <w:rsid w:val="002F651E"/>
    <w:rsid w:val="00300654"/>
    <w:rsid w:val="0030088B"/>
    <w:rsid w:val="003027EA"/>
    <w:rsid w:val="00302FCE"/>
    <w:rsid w:val="00303131"/>
    <w:rsid w:val="00303435"/>
    <w:rsid w:val="00303EB8"/>
    <w:rsid w:val="00304326"/>
    <w:rsid w:val="00304E21"/>
    <w:rsid w:val="0030546D"/>
    <w:rsid w:val="00305683"/>
    <w:rsid w:val="00305FA1"/>
    <w:rsid w:val="00307862"/>
    <w:rsid w:val="00307957"/>
    <w:rsid w:val="00310473"/>
    <w:rsid w:val="00310FD8"/>
    <w:rsid w:val="00311944"/>
    <w:rsid w:val="00311BE9"/>
    <w:rsid w:val="003123D5"/>
    <w:rsid w:val="0031370C"/>
    <w:rsid w:val="003149A5"/>
    <w:rsid w:val="00315993"/>
    <w:rsid w:val="003159F1"/>
    <w:rsid w:val="00316F33"/>
    <w:rsid w:val="00317246"/>
    <w:rsid w:val="00320FE1"/>
    <w:rsid w:val="00322330"/>
    <w:rsid w:val="00322455"/>
    <w:rsid w:val="00324043"/>
    <w:rsid w:val="00324302"/>
    <w:rsid w:val="00326C8D"/>
    <w:rsid w:val="00327ED8"/>
    <w:rsid w:val="00327F4A"/>
    <w:rsid w:val="00331499"/>
    <w:rsid w:val="00331F36"/>
    <w:rsid w:val="00331F8C"/>
    <w:rsid w:val="0033213E"/>
    <w:rsid w:val="003322E6"/>
    <w:rsid w:val="00332697"/>
    <w:rsid w:val="00334C43"/>
    <w:rsid w:val="00336658"/>
    <w:rsid w:val="00336899"/>
    <w:rsid w:val="003368F4"/>
    <w:rsid w:val="00337BF1"/>
    <w:rsid w:val="00337DF1"/>
    <w:rsid w:val="00337EF5"/>
    <w:rsid w:val="003405FA"/>
    <w:rsid w:val="003420C8"/>
    <w:rsid w:val="003424FB"/>
    <w:rsid w:val="00342FF0"/>
    <w:rsid w:val="003453E9"/>
    <w:rsid w:val="00345962"/>
    <w:rsid w:val="00347138"/>
    <w:rsid w:val="00347154"/>
    <w:rsid w:val="00347DC9"/>
    <w:rsid w:val="003502E6"/>
    <w:rsid w:val="00350AC8"/>
    <w:rsid w:val="00350B83"/>
    <w:rsid w:val="00351929"/>
    <w:rsid w:val="00351B46"/>
    <w:rsid w:val="0035267C"/>
    <w:rsid w:val="00353282"/>
    <w:rsid w:val="0035423D"/>
    <w:rsid w:val="00354EF5"/>
    <w:rsid w:val="003552C2"/>
    <w:rsid w:val="00355A60"/>
    <w:rsid w:val="003560C6"/>
    <w:rsid w:val="00356402"/>
    <w:rsid w:val="00356DEA"/>
    <w:rsid w:val="00356DEC"/>
    <w:rsid w:val="0035760D"/>
    <w:rsid w:val="003577CC"/>
    <w:rsid w:val="0036014D"/>
    <w:rsid w:val="0036061D"/>
    <w:rsid w:val="003607A1"/>
    <w:rsid w:val="003609D2"/>
    <w:rsid w:val="00361279"/>
    <w:rsid w:val="00361FCE"/>
    <w:rsid w:val="00364C27"/>
    <w:rsid w:val="00366B09"/>
    <w:rsid w:val="00367817"/>
    <w:rsid w:val="0037138C"/>
    <w:rsid w:val="00371DB9"/>
    <w:rsid w:val="00372295"/>
    <w:rsid w:val="00372427"/>
    <w:rsid w:val="00372E75"/>
    <w:rsid w:val="003736E7"/>
    <w:rsid w:val="00373ECA"/>
    <w:rsid w:val="00374948"/>
    <w:rsid w:val="00374B39"/>
    <w:rsid w:val="00376D84"/>
    <w:rsid w:val="00377D50"/>
    <w:rsid w:val="00380A52"/>
    <w:rsid w:val="0038245E"/>
    <w:rsid w:val="00383C6D"/>
    <w:rsid w:val="0038446D"/>
    <w:rsid w:val="003849D7"/>
    <w:rsid w:val="0038520F"/>
    <w:rsid w:val="00385B85"/>
    <w:rsid w:val="00386018"/>
    <w:rsid w:val="003865F4"/>
    <w:rsid w:val="00386BA1"/>
    <w:rsid w:val="00386C55"/>
    <w:rsid w:val="00387783"/>
    <w:rsid w:val="00390286"/>
    <w:rsid w:val="00390E0C"/>
    <w:rsid w:val="00390F5D"/>
    <w:rsid w:val="0039114E"/>
    <w:rsid w:val="00391EC7"/>
    <w:rsid w:val="0039213F"/>
    <w:rsid w:val="00392C05"/>
    <w:rsid w:val="00393B78"/>
    <w:rsid w:val="00393B7D"/>
    <w:rsid w:val="00394245"/>
    <w:rsid w:val="003943EE"/>
    <w:rsid w:val="00394573"/>
    <w:rsid w:val="003950B1"/>
    <w:rsid w:val="003954FA"/>
    <w:rsid w:val="00395B0A"/>
    <w:rsid w:val="00396C38"/>
    <w:rsid w:val="00396F61"/>
    <w:rsid w:val="00397E5A"/>
    <w:rsid w:val="003A0E80"/>
    <w:rsid w:val="003A158C"/>
    <w:rsid w:val="003A203A"/>
    <w:rsid w:val="003A2617"/>
    <w:rsid w:val="003A409A"/>
    <w:rsid w:val="003A4798"/>
    <w:rsid w:val="003A535C"/>
    <w:rsid w:val="003B0F59"/>
    <w:rsid w:val="003B3B9C"/>
    <w:rsid w:val="003B3E39"/>
    <w:rsid w:val="003B48A3"/>
    <w:rsid w:val="003B50D5"/>
    <w:rsid w:val="003B5234"/>
    <w:rsid w:val="003B6274"/>
    <w:rsid w:val="003B7861"/>
    <w:rsid w:val="003B7D37"/>
    <w:rsid w:val="003C16D7"/>
    <w:rsid w:val="003C1CE5"/>
    <w:rsid w:val="003C2BDF"/>
    <w:rsid w:val="003C3294"/>
    <w:rsid w:val="003C32B4"/>
    <w:rsid w:val="003C3E65"/>
    <w:rsid w:val="003C4095"/>
    <w:rsid w:val="003C457D"/>
    <w:rsid w:val="003C4DB7"/>
    <w:rsid w:val="003C519A"/>
    <w:rsid w:val="003C5EEF"/>
    <w:rsid w:val="003C6382"/>
    <w:rsid w:val="003C7024"/>
    <w:rsid w:val="003C7215"/>
    <w:rsid w:val="003D0DED"/>
    <w:rsid w:val="003D21C3"/>
    <w:rsid w:val="003D2636"/>
    <w:rsid w:val="003D2C04"/>
    <w:rsid w:val="003D47B3"/>
    <w:rsid w:val="003D4A0A"/>
    <w:rsid w:val="003D4EEC"/>
    <w:rsid w:val="003D575B"/>
    <w:rsid w:val="003D5B75"/>
    <w:rsid w:val="003D6EF8"/>
    <w:rsid w:val="003D70D0"/>
    <w:rsid w:val="003D7699"/>
    <w:rsid w:val="003E0467"/>
    <w:rsid w:val="003E1157"/>
    <w:rsid w:val="003E250E"/>
    <w:rsid w:val="003E298E"/>
    <w:rsid w:val="003E2EFC"/>
    <w:rsid w:val="003E30DF"/>
    <w:rsid w:val="003E3399"/>
    <w:rsid w:val="003E389B"/>
    <w:rsid w:val="003E3B59"/>
    <w:rsid w:val="003E3FAE"/>
    <w:rsid w:val="003E48BA"/>
    <w:rsid w:val="003E5B20"/>
    <w:rsid w:val="003E6668"/>
    <w:rsid w:val="003F06CC"/>
    <w:rsid w:val="003F0F58"/>
    <w:rsid w:val="003F1476"/>
    <w:rsid w:val="003F1596"/>
    <w:rsid w:val="003F1ED7"/>
    <w:rsid w:val="003F26BC"/>
    <w:rsid w:val="003F2719"/>
    <w:rsid w:val="003F2D47"/>
    <w:rsid w:val="003F38CD"/>
    <w:rsid w:val="003F3A4E"/>
    <w:rsid w:val="003F59D4"/>
    <w:rsid w:val="003F5A3D"/>
    <w:rsid w:val="003F6707"/>
    <w:rsid w:val="003F76BA"/>
    <w:rsid w:val="003F7BAB"/>
    <w:rsid w:val="004001E4"/>
    <w:rsid w:val="00400E0C"/>
    <w:rsid w:val="00400EAD"/>
    <w:rsid w:val="0040200F"/>
    <w:rsid w:val="00403D75"/>
    <w:rsid w:val="00404887"/>
    <w:rsid w:val="00404C88"/>
    <w:rsid w:val="00405231"/>
    <w:rsid w:val="004059B3"/>
    <w:rsid w:val="00405B84"/>
    <w:rsid w:val="00406686"/>
    <w:rsid w:val="00407555"/>
    <w:rsid w:val="00407599"/>
    <w:rsid w:val="0041035A"/>
    <w:rsid w:val="00410DF9"/>
    <w:rsid w:val="004118B2"/>
    <w:rsid w:val="004119B3"/>
    <w:rsid w:val="0041241D"/>
    <w:rsid w:val="00412421"/>
    <w:rsid w:val="00413B6B"/>
    <w:rsid w:val="00413CD5"/>
    <w:rsid w:val="004142AA"/>
    <w:rsid w:val="00414ADB"/>
    <w:rsid w:val="00414D4B"/>
    <w:rsid w:val="00416224"/>
    <w:rsid w:val="00416615"/>
    <w:rsid w:val="00416C62"/>
    <w:rsid w:val="00416F68"/>
    <w:rsid w:val="0041713B"/>
    <w:rsid w:val="00417864"/>
    <w:rsid w:val="00417BED"/>
    <w:rsid w:val="00421497"/>
    <w:rsid w:val="00426C10"/>
    <w:rsid w:val="004301D4"/>
    <w:rsid w:val="00430C2E"/>
    <w:rsid w:val="00431263"/>
    <w:rsid w:val="0043127B"/>
    <w:rsid w:val="00431306"/>
    <w:rsid w:val="004319A3"/>
    <w:rsid w:val="00431D4E"/>
    <w:rsid w:val="00431F00"/>
    <w:rsid w:val="00431F02"/>
    <w:rsid w:val="004320B7"/>
    <w:rsid w:val="0043257D"/>
    <w:rsid w:val="0043336C"/>
    <w:rsid w:val="0043454A"/>
    <w:rsid w:val="00434704"/>
    <w:rsid w:val="00434BDB"/>
    <w:rsid w:val="00435165"/>
    <w:rsid w:val="004355FC"/>
    <w:rsid w:val="0043566D"/>
    <w:rsid w:val="00435C8E"/>
    <w:rsid w:val="00435CAA"/>
    <w:rsid w:val="00436AE5"/>
    <w:rsid w:val="004407A6"/>
    <w:rsid w:val="00441A97"/>
    <w:rsid w:val="00442706"/>
    <w:rsid w:val="00442C4B"/>
    <w:rsid w:val="00442EFC"/>
    <w:rsid w:val="00443C41"/>
    <w:rsid w:val="00443F55"/>
    <w:rsid w:val="00444FFF"/>
    <w:rsid w:val="0044545B"/>
    <w:rsid w:val="004458EF"/>
    <w:rsid w:val="00446417"/>
    <w:rsid w:val="004465E3"/>
    <w:rsid w:val="00446DA5"/>
    <w:rsid w:val="00446FB8"/>
    <w:rsid w:val="0044733E"/>
    <w:rsid w:val="00447970"/>
    <w:rsid w:val="00447DE7"/>
    <w:rsid w:val="004503D6"/>
    <w:rsid w:val="00451BEA"/>
    <w:rsid w:val="0045225B"/>
    <w:rsid w:val="004524FD"/>
    <w:rsid w:val="00452D99"/>
    <w:rsid w:val="00453764"/>
    <w:rsid w:val="00455343"/>
    <w:rsid w:val="004555B3"/>
    <w:rsid w:val="004556F4"/>
    <w:rsid w:val="0045595C"/>
    <w:rsid w:val="004559CC"/>
    <w:rsid w:val="00455BFC"/>
    <w:rsid w:val="00455E7E"/>
    <w:rsid w:val="00455E92"/>
    <w:rsid w:val="00456C63"/>
    <w:rsid w:val="00456D8D"/>
    <w:rsid w:val="004575FA"/>
    <w:rsid w:val="00457B1F"/>
    <w:rsid w:val="00460108"/>
    <w:rsid w:val="0046090F"/>
    <w:rsid w:val="00460F2E"/>
    <w:rsid w:val="00460F70"/>
    <w:rsid w:val="00461178"/>
    <w:rsid w:val="00461AAA"/>
    <w:rsid w:val="00461ADB"/>
    <w:rsid w:val="00461FB0"/>
    <w:rsid w:val="004629A2"/>
    <w:rsid w:val="004641BA"/>
    <w:rsid w:val="00464D1D"/>
    <w:rsid w:val="004652BF"/>
    <w:rsid w:val="0046567D"/>
    <w:rsid w:val="00466B1B"/>
    <w:rsid w:val="00467659"/>
    <w:rsid w:val="00467D9E"/>
    <w:rsid w:val="00470801"/>
    <w:rsid w:val="0047094C"/>
    <w:rsid w:val="00470E71"/>
    <w:rsid w:val="00471897"/>
    <w:rsid w:val="00472401"/>
    <w:rsid w:val="00472B55"/>
    <w:rsid w:val="00472DF8"/>
    <w:rsid w:val="004730B9"/>
    <w:rsid w:val="00473850"/>
    <w:rsid w:val="0047484C"/>
    <w:rsid w:val="00475CEA"/>
    <w:rsid w:val="00475EA9"/>
    <w:rsid w:val="00477468"/>
    <w:rsid w:val="00477D19"/>
    <w:rsid w:val="004803F2"/>
    <w:rsid w:val="00480F08"/>
    <w:rsid w:val="00481423"/>
    <w:rsid w:val="00481C08"/>
    <w:rsid w:val="00482E65"/>
    <w:rsid w:val="004830AC"/>
    <w:rsid w:val="004836FD"/>
    <w:rsid w:val="004842A2"/>
    <w:rsid w:val="004850FB"/>
    <w:rsid w:val="004864DF"/>
    <w:rsid w:val="004864FD"/>
    <w:rsid w:val="00486C1D"/>
    <w:rsid w:val="004871A6"/>
    <w:rsid w:val="00490E72"/>
    <w:rsid w:val="00491045"/>
    <w:rsid w:val="00491312"/>
    <w:rsid w:val="00491CCD"/>
    <w:rsid w:val="004925BB"/>
    <w:rsid w:val="004925EE"/>
    <w:rsid w:val="00492BE6"/>
    <w:rsid w:val="004936EE"/>
    <w:rsid w:val="004942B4"/>
    <w:rsid w:val="004959C7"/>
    <w:rsid w:val="0049638E"/>
    <w:rsid w:val="0049683D"/>
    <w:rsid w:val="00497065"/>
    <w:rsid w:val="00497515"/>
    <w:rsid w:val="00497C71"/>
    <w:rsid w:val="004A1E94"/>
    <w:rsid w:val="004A30C9"/>
    <w:rsid w:val="004A3949"/>
    <w:rsid w:val="004A53F0"/>
    <w:rsid w:val="004A7104"/>
    <w:rsid w:val="004A727F"/>
    <w:rsid w:val="004A72D9"/>
    <w:rsid w:val="004B0160"/>
    <w:rsid w:val="004B07E2"/>
    <w:rsid w:val="004B0BF7"/>
    <w:rsid w:val="004B14F4"/>
    <w:rsid w:val="004B2E6A"/>
    <w:rsid w:val="004B3814"/>
    <w:rsid w:val="004B3E2F"/>
    <w:rsid w:val="004B3E53"/>
    <w:rsid w:val="004B4C6D"/>
    <w:rsid w:val="004B647B"/>
    <w:rsid w:val="004B7799"/>
    <w:rsid w:val="004B7D33"/>
    <w:rsid w:val="004C0B76"/>
    <w:rsid w:val="004C168B"/>
    <w:rsid w:val="004C3033"/>
    <w:rsid w:val="004C308B"/>
    <w:rsid w:val="004C315C"/>
    <w:rsid w:val="004C3754"/>
    <w:rsid w:val="004C40B7"/>
    <w:rsid w:val="004C499F"/>
    <w:rsid w:val="004C4A49"/>
    <w:rsid w:val="004C5340"/>
    <w:rsid w:val="004C5772"/>
    <w:rsid w:val="004C59DC"/>
    <w:rsid w:val="004C65F0"/>
    <w:rsid w:val="004D0803"/>
    <w:rsid w:val="004D08CF"/>
    <w:rsid w:val="004D1050"/>
    <w:rsid w:val="004D1711"/>
    <w:rsid w:val="004D3F9D"/>
    <w:rsid w:val="004D4C7B"/>
    <w:rsid w:val="004D4DBC"/>
    <w:rsid w:val="004D51C6"/>
    <w:rsid w:val="004D5DCF"/>
    <w:rsid w:val="004D62F2"/>
    <w:rsid w:val="004D6E07"/>
    <w:rsid w:val="004D7534"/>
    <w:rsid w:val="004E08A8"/>
    <w:rsid w:val="004E09AB"/>
    <w:rsid w:val="004E11D7"/>
    <w:rsid w:val="004E1D8E"/>
    <w:rsid w:val="004E2259"/>
    <w:rsid w:val="004E2F71"/>
    <w:rsid w:val="004E4957"/>
    <w:rsid w:val="004E4EC6"/>
    <w:rsid w:val="004E5CF1"/>
    <w:rsid w:val="004E5D2F"/>
    <w:rsid w:val="004E5FC8"/>
    <w:rsid w:val="004E7850"/>
    <w:rsid w:val="004F09E1"/>
    <w:rsid w:val="004F117C"/>
    <w:rsid w:val="004F1820"/>
    <w:rsid w:val="004F1AE1"/>
    <w:rsid w:val="004F25A3"/>
    <w:rsid w:val="004F2900"/>
    <w:rsid w:val="004F2B88"/>
    <w:rsid w:val="004F309B"/>
    <w:rsid w:val="004F3385"/>
    <w:rsid w:val="004F4A77"/>
    <w:rsid w:val="004F5314"/>
    <w:rsid w:val="004F6C73"/>
    <w:rsid w:val="004F761D"/>
    <w:rsid w:val="004F7919"/>
    <w:rsid w:val="004F7D92"/>
    <w:rsid w:val="0050072F"/>
    <w:rsid w:val="00500E11"/>
    <w:rsid w:val="00501046"/>
    <w:rsid w:val="00501DDC"/>
    <w:rsid w:val="00502760"/>
    <w:rsid w:val="005028A0"/>
    <w:rsid w:val="00502B8D"/>
    <w:rsid w:val="00502DBB"/>
    <w:rsid w:val="0050345E"/>
    <w:rsid w:val="00503750"/>
    <w:rsid w:val="00503ED1"/>
    <w:rsid w:val="005047D5"/>
    <w:rsid w:val="00505D55"/>
    <w:rsid w:val="00506992"/>
    <w:rsid w:val="00507584"/>
    <w:rsid w:val="00511356"/>
    <w:rsid w:val="00511AB5"/>
    <w:rsid w:val="00512301"/>
    <w:rsid w:val="00512D83"/>
    <w:rsid w:val="00513069"/>
    <w:rsid w:val="005139D1"/>
    <w:rsid w:val="00514322"/>
    <w:rsid w:val="00514F8A"/>
    <w:rsid w:val="0051523B"/>
    <w:rsid w:val="005156B0"/>
    <w:rsid w:val="00515BBB"/>
    <w:rsid w:val="00516539"/>
    <w:rsid w:val="00516A4C"/>
    <w:rsid w:val="00517926"/>
    <w:rsid w:val="00520B4F"/>
    <w:rsid w:val="00521182"/>
    <w:rsid w:val="00521272"/>
    <w:rsid w:val="00521A92"/>
    <w:rsid w:val="00523311"/>
    <w:rsid w:val="00523C26"/>
    <w:rsid w:val="005241BC"/>
    <w:rsid w:val="005250A0"/>
    <w:rsid w:val="00526D65"/>
    <w:rsid w:val="005273B7"/>
    <w:rsid w:val="00527B58"/>
    <w:rsid w:val="0053012F"/>
    <w:rsid w:val="00530EEA"/>
    <w:rsid w:val="00531FF7"/>
    <w:rsid w:val="0053244D"/>
    <w:rsid w:val="00534ED3"/>
    <w:rsid w:val="005366AF"/>
    <w:rsid w:val="00540E01"/>
    <w:rsid w:val="005418D4"/>
    <w:rsid w:val="005425D2"/>
    <w:rsid w:val="005425FE"/>
    <w:rsid w:val="005426CE"/>
    <w:rsid w:val="00542CA2"/>
    <w:rsid w:val="00542DDD"/>
    <w:rsid w:val="00542E69"/>
    <w:rsid w:val="00543380"/>
    <w:rsid w:val="0054469E"/>
    <w:rsid w:val="0054503C"/>
    <w:rsid w:val="00545E85"/>
    <w:rsid w:val="00546AAE"/>
    <w:rsid w:val="00547A36"/>
    <w:rsid w:val="00550EF8"/>
    <w:rsid w:val="00550F21"/>
    <w:rsid w:val="00552230"/>
    <w:rsid w:val="005522E5"/>
    <w:rsid w:val="00553887"/>
    <w:rsid w:val="00553CCD"/>
    <w:rsid w:val="005540AE"/>
    <w:rsid w:val="0055433B"/>
    <w:rsid w:val="0055457C"/>
    <w:rsid w:val="0055489C"/>
    <w:rsid w:val="00556A95"/>
    <w:rsid w:val="00557784"/>
    <w:rsid w:val="00557B0E"/>
    <w:rsid w:val="00560803"/>
    <w:rsid w:val="00560C6D"/>
    <w:rsid w:val="00562392"/>
    <w:rsid w:val="00562FE7"/>
    <w:rsid w:val="005635EC"/>
    <w:rsid w:val="00563AE1"/>
    <w:rsid w:val="00563EED"/>
    <w:rsid w:val="005641B3"/>
    <w:rsid w:val="0056533D"/>
    <w:rsid w:val="00565472"/>
    <w:rsid w:val="0056580C"/>
    <w:rsid w:val="00565EA1"/>
    <w:rsid w:val="005664B2"/>
    <w:rsid w:val="00566A9F"/>
    <w:rsid w:val="0056786D"/>
    <w:rsid w:val="00567F2B"/>
    <w:rsid w:val="0057035A"/>
    <w:rsid w:val="00570A1B"/>
    <w:rsid w:val="005710BB"/>
    <w:rsid w:val="0057131B"/>
    <w:rsid w:val="00571DAF"/>
    <w:rsid w:val="0057291E"/>
    <w:rsid w:val="00572A31"/>
    <w:rsid w:val="00573692"/>
    <w:rsid w:val="00573BEF"/>
    <w:rsid w:val="0057449E"/>
    <w:rsid w:val="00574E16"/>
    <w:rsid w:val="005752C3"/>
    <w:rsid w:val="00575B26"/>
    <w:rsid w:val="00576987"/>
    <w:rsid w:val="0058276F"/>
    <w:rsid w:val="0058454E"/>
    <w:rsid w:val="00584810"/>
    <w:rsid w:val="00584C48"/>
    <w:rsid w:val="0058534C"/>
    <w:rsid w:val="005853C7"/>
    <w:rsid w:val="00585760"/>
    <w:rsid w:val="005864FD"/>
    <w:rsid w:val="0058727F"/>
    <w:rsid w:val="00587AD5"/>
    <w:rsid w:val="00587BCB"/>
    <w:rsid w:val="00587CA6"/>
    <w:rsid w:val="0059019E"/>
    <w:rsid w:val="005901C2"/>
    <w:rsid w:val="00590D54"/>
    <w:rsid w:val="0059170A"/>
    <w:rsid w:val="005925A3"/>
    <w:rsid w:val="005926E4"/>
    <w:rsid w:val="005930B8"/>
    <w:rsid w:val="00593671"/>
    <w:rsid w:val="005936B6"/>
    <w:rsid w:val="00593DA0"/>
    <w:rsid w:val="005943F6"/>
    <w:rsid w:val="00594612"/>
    <w:rsid w:val="00595521"/>
    <w:rsid w:val="0059594D"/>
    <w:rsid w:val="00595AC5"/>
    <w:rsid w:val="0059601B"/>
    <w:rsid w:val="00596289"/>
    <w:rsid w:val="005A0490"/>
    <w:rsid w:val="005A15D1"/>
    <w:rsid w:val="005A1DBA"/>
    <w:rsid w:val="005A3063"/>
    <w:rsid w:val="005A32BD"/>
    <w:rsid w:val="005A4F1A"/>
    <w:rsid w:val="005A5920"/>
    <w:rsid w:val="005A6454"/>
    <w:rsid w:val="005A6908"/>
    <w:rsid w:val="005A6DDD"/>
    <w:rsid w:val="005A72F6"/>
    <w:rsid w:val="005A7381"/>
    <w:rsid w:val="005A7751"/>
    <w:rsid w:val="005B15DA"/>
    <w:rsid w:val="005B27C3"/>
    <w:rsid w:val="005B2E88"/>
    <w:rsid w:val="005B303D"/>
    <w:rsid w:val="005B4C09"/>
    <w:rsid w:val="005B5824"/>
    <w:rsid w:val="005B5CC8"/>
    <w:rsid w:val="005B74B7"/>
    <w:rsid w:val="005B7772"/>
    <w:rsid w:val="005B7CEF"/>
    <w:rsid w:val="005C1220"/>
    <w:rsid w:val="005C1A35"/>
    <w:rsid w:val="005C1C60"/>
    <w:rsid w:val="005C22D2"/>
    <w:rsid w:val="005C2B8B"/>
    <w:rsid w:val="005C2EF5"/>
    <w:rsid w:val="005C2FBA"/>
    <w:rsid w:val="005C31A5"/>
    <w:rsid w:val="005C341F"/>
    <w:rsid w:val="005C35E0"/>
    <w:rsid w:val="005C3E56"/>
    <w:rsid w:val="005C42BB"/>
    <w:rsid w:val="005C44FF"/>
    <w:rsid w:val="005C4D4C"/>
    <w:rsid w:val="005C6896"/>
    <w:rsid w:val="005C752F"/>
    <w:rsid w:val="005C797E"/>
    <w:rsid w:val="005C7A8C"/>
    <w:rsid w:val="005C7DE1"/>
    <w:rsid w:val="005D0AB2"/>
    <w:rsid w:val="005D1B00"/>
    <w:rsid w:val="005D1E7E"/>
    <w:rsid w:val="005D222F"/>
    <w:rsid w:val="005D23A4"/>
    <w:rsid w:val="005D3142"/>
    <w:rsid w:val="005D3458"/>
    <w:rsid w:val="005D4192"/>
    <w:rsid w:val="005D53C3"/>
    <w:rsid w:val="005D6628"/>
    <w:rsid w:val="005D69EF"/>
    <w:rsid w:val="005D6E0D"/>
    <w:rsid w:val="005D743C"/>
    <w:rsid w:val="005E0B73"/>
    <w:rsid w:val="005E2AC1"/>
    <w:rsid w:val="005E2C75"/>
    <w:rsid w:val="005E3E2E"/>
    <w:rsid w:val="005E576C"/>
    <w:rsid w:val="005E5819"/>
    <w:rsid w:val="005E5C2C"/>
    <w:rsid w:val="005E5DA9"/>
    <w:rsid w:val="005E667B"/>
    <w:rsid w:val="005E6B2B"/>
    <w:rsid w:val="005E73AF"/>
    <w:rsid w:val="005E7E9E"/>
    <w:rsid w:val="005F0889"/>
    <w:rsid w:val="005F1437"/>
    <w:rsid w:val="005F1B42"/>
    <w:rsid w:val="005F1F38"/>
    <w:rsid w:val="005F2F3A"/>
    <w:rsid w:val="005F513D"/>
    <w:rsid w:val="005F7176"/>
    <w:rsid w:val="005F771B"/>
    <w:rsid w:val="005F7780"/>
    <w:rsid w:val="00601654"/>
    <w:rsid w:val="00601909"/>
    <w:rsid w:val="00603379"/>
    <w:rsid w:val="0060375B"/>
    <w:rsid w:val="00603F6E"/>
    <w:rsid w:val="00604C84"/>
    <w:rsid w:val="0060579A"/>
    <w:rsid w:val="006057E1"/>
    <w:rsid w:val="00605E0A"/>
    <w:rsid w:val="006062B4"/>
    <w:rsid w:val="006072C9"/>
    <w:rsid w:val="00607711"/>
    <w:rsid w:val="00610022"/>
    <w:rsid w:val="0061051B"/>
    <w:rsid w:val="00610849"/>
    <w:rsid w:val="00610A4E"/>
    <w:rsid w:val="00610F90"/>
    <w:rsid w:val="00611D62"/>
    <w:rsid w:val="00612287"/>
    <w:rsid w:val="00612732"/>
    <w:rsid w:val="00612FA4"/>
    <w:rsid w:val="00613BCB"/>
    <w:rsid w:val="00613F78"/>
    <w:rsid w:val="006142E9"/>
    <w:rsid w:val="006146D6"/>
    <w:rsid w:val="00614942"/>
    <w:rsid w:val="00615262"/>
    <w:rsid w:val="0061607A"/>
    <w:rsid w:val="00616161"/>
    <w:rsid w:val="006163DD"/>
    <w:rsid w:val="0061662D"/>
    <w:rsid w:val="006167AD"/>
    <w:rsid w:val="00616E2C"/>
    <w:rsid w:val="006178EB"/>
    <w:rsid w:val="00617A08"/>
    <w:rsid w:val="0062275D"/>
    <w:rsid w:val="006235B7"/>
    <w:rsid w:val="00623837"/>
    <w:rsid w:val="00623F9E"/>
    <w:rsid w:val="0062478A"/>
    <w:rsid w:val="00624D67"/>
    <w:rsid w:val="00624E75"/>
    <w:rsid w:val="0062510C"/>
    <w:rsid w:val="006254A9"/>
    <w:rsid w:val="0062632D"/>
    <w:rsid w:val="0062669E"/>
    <w:rsid w:val="00626A14"/>
    <w:rsid w:val="00626C9D"/>
    <w:rsid w:val="00626E04"/>
    <w:rsid w:val="00630A4A"/>
    <w:rsid w:val="00632181"/>
    <w:rsid w:val="006328C6"/>
    <w:rsid w:val="00633262"/>
    <w:rsid w:val="0063418B"/>
    <w:rsid w:val="00635055"/>
    <w:rsid w:val="006356A5"/>
    <w:rsid w:val="00635EE7"/>
    <w:rsid w:val="00636067"/>
    <w:rsid w:val="0063672E"/>
    <w:rsid w:val="00637082"/>
    <w:rsid w:val="0063725A"/>
    <w:rsid w:val="00637270"/>
    <w:rsid w:val="00637A16"/>
    <w:rsid w:val="0064094D"/>
    <w:rsid w:val="00640EB6"/>
    <w:rsid w:val="0064153B"/>
    <w:rsid w:val="006418F0"/>
    <w:rsid w:val="00641902"/>
    <w:rsid w:val="00641B78"/>
    <w:rsid w:val="006420BE"/>
    <w:rsid w:val="006426BC"/>
    <w:rsid w:val="00643675"/>
    <w:rsid w:val="00644045"/>
    <w:rsid w:val="006441B5"/>
    <w:rsid w:val="006447F3"/>
    <w:rsid w:val="0064599B"/>
    <w:rsid w:val="00645EA3"/>
    <w:rsid w:val="00647993"/>
    <w:rsid w:val="006479D8"/>
    <w:rsid w:val="006506A5"/>
    <w:rsid w:val="00651436"/>
    <w:rsid w:val="00651A1A"/>
    <w:rsid w:val="00651C0E"/>
    <w:rsid w:val="00652BB1"/>
    <w:rsid w:val="0065346A"/>
    <w:rsid w:val="00654BF2"/>
    <w:rsid w:val="00655C5C"/>
    <w:rsid w:val="00655FEA"/>
    <w:rsid w:val="006560E2"/>
    <w:rsid w:val="006569B9"/>
    <w:rsid w:val="00657816"/>
    <w:rsid w:val="006614B1"/>
    <w:rsid w:val="0066196A"/>
    <w:rsid w:val="00661E5E"/>
    <w:rsid w:val="00661E93"/>
    <w:rsid w:val="00662793"/>
    <w:rsid w:val="00662E41"/>
    <w:rsid w:val="00663941"/>
    <w:rsid w:val="00665670"/>
    <w:rsid w:val="006658B0"/>
    <w:rsid w:val="006666E1"/>
    <w:rsid w:val="006667FD"/>
    <w:rsid w:val="00667045"/>
    <w:rsid w:val="006677D7"/>
    <w:rsid w:val="0067208C"/>
    <w:rsid w:val="00672E49"/>
    <w:rsid w:val="00673294"/>
    <w:rsid w:val="0067380B"/>
    <w:rsid w:val="00674988"/>
    <w:rsid w:val="00674B77"/>
    <w:rsid w:val="006761B9"/>
    <w:rsid w:val="00676DC0"/>
    <w:rsid w:val="006772A6"/>
    <w:rsid w:val="00680ED3"/>
    <w:rsid w:val="00680F12"/>
    <w:rsid w:val="00681EB2"/>
    <w:rsid w:val="00682BBB"/>
    <w:rsid w:val="00682E02"/>
    <w:rsid w:val="0068406E"/>
    <w:rsid w:val="006844C2"/>
    <w:rsid w:val="006848F9"/>
    <w:rsid w:val="00684BF3"/>
    <w:rsid w:val="00685C22"/>
    <w:rsid w:val="00687EF9"/>
    <w:rsid w:val="00690449"/>
    <w:rsid w:val="006906DF"/>
    <w:rsid w:val="00690F34"/>
    <w:rsid w:val="0069157C"/>
    <w:rsid w:val="006952A4"/>
    <w:rsid w:val="00695372"/>
    <w:rsid w:val="00696552"/>
    <w:rsid w:val="006973A6"/>
    <w:rsid w:val="006975D7"/>
    <w:rsid w:val="006978AD"/>
    <w:rsid w:val="006A0417"/>
    <w:rsid w:val="006A07C9"/>
    <w:rsid w:val="006A1648"/>
    <w:rsid w:val="006A16DA"/>
    <w:rsid w:val="006A2469"/>
    <w:rsid w:val="006A2B22"/>
    <w:rsid w:val="006A2B38"/>
    <w:rsid w:val="006A394C"/>
    <w:rsid w:val="006A41C4"/>
    <w:rsid w:val="006A4E7B"/>
    <w:rsid w:val="006A5B78"/>
    <w:rsid w:val="006A6B1F"/>
    <w:rsid w:val="006A7948"/>
    <w:rsid w:val="006B0347"/>
    <w:rsid w:val="006B08B6"/>
    <w:rsid w:val="006B0B26"/>
    <w:rsid w:val="006B0DAA"/>
    <w:rsid w:val="006B1966"/>
    <w:rsid w:val="006B1B27"/>
    <w:rsid w:val="006B3285"/>
    <w:rsid w:val="006B379D"/>
    <w:rsid w:val="006B4384"/>
    <w:rsid w:val="006B4836"/>
    <w:rsid w:val="006B4AB1"/>
    <w:rsid w:val="006B4E8A"/>
    <w:rsid w:val="006B7615"/>
    <w:rsid w:val="006C0908"/>
    <w:rsid w:val="006C47A9"/>
    <w:rsid w:val="006C504D"/>
    <w:rsid w:val="006C5B27"/>
    <w:rsid w:val="006C5C18"/>
    <w:rsid w:val="006C6AD3"/>
    <w:rsid w:val="006C6E3D"/>
    <w:rsid w:val="006D3201"/>
    <w:rsid w:val="006D39B2"/>
    <w:rsid w:val="006D4622"/>
    <w:rsid w:val="006D5E20"/>
    <w:rsid w:val="006D6728"/>
    <w:rsid w:val="006D6E4A"/>
    <w:rsid w:val="006D70F7"/>
    <w:rsid w:val="006D76B5"/>
    <w:rsid w:val="006D7A0B"/>
    <w:rsid w:val="006E0CDA"/>
    <w:rsid w:val="006E1464"/>
    <w:rsid w:val="006E15EA"/>
    <w:rsid w:val="006E1F01"/>
    <w:rsid w:val="006E2541"/>
    <w:rsid w:val="006E32AE"/>
    <w:rsid w:val="006E3538"/>
    <w:rsid w:val="006E4A15"/>
    <w:rsid w:val="006E4AD1"/>
    <w:rsid w:val="006E691B"/>
    <w:rsid w:val="006E6B7C"/>
    <w:rsid w:val="006E7459"/>
    <w:rsid w:val="006E7AA9"/>
    <w:rsid w:val="006F0211"/>
    <w:rsid w:val="006F0447"/>
    <w:rsid w:val="006F1BAF"/>
    <w:rsid w:val="006F27AD"/>
    <w:rsid w:val="006F36D0"/>
    <w:rsid w:val="006F4468"/>
    <w:rsid w:val="006F4653"/>
    <w:rsid w:val="006F52C1"/>
    <w:rsid w:val="006F62D8"/>
    <w:rsid w:val="006F64ED"/>
    <w:rsid w:val="006F774F"/>
    <w:rsid w:val="007009CA"/>
    <w:rsid w:val="00700EA2"/>
    <w:rsid w:val="007017BB"/>
    <w:rsid w:val="00701B28"/>
    <w:rsid w:val="007026FF"/>
    <w:rsid w:val="00702894"/>
    <w:rsid w:val="007031AC"/>
    <w:rsid w:val="007036AA"/>
    <w:rsid w:val="0070394D"/>
    <w:rsid w:val="00704FA4"/>
    <w:rsid w:val="00705BF8"/>
    <w:rsid w:val="007066D5"/>
    <w:rsid w:val="00707085"/>
    <w:rsid w:val="00707B83"/>
    <w:rsid w:val="00710245"/>
    <w:rsid w:val="007102DF"/>
    <w:rsid w:val="00710653"/>
    <w:rsid w:val="0071084A"/>
    <w:rsid w:val="007108CF"/>
    <w:rsid w:val="00710E43"/>
    <w:rsid w:val="007119C8"/>
    <w:rsid w:val="00711E19"/>
    <w:rsid w:val="0071224E"/>
    <w:rsid w:val="00713ECD"/>
    <w:rsid w:val="00714F74"/>
    <w:rsid w:val="0071508C"/>
    <w:rsid w:val="00715583"/>
    <w:rsid w:val="00716101"/>
    <w:rsid w:val="00717208"/>
    <w:rsid w:val="007174C9"/>
    <w:rsid w:val="0071766B"/>
    <w:rsid w:val="00720168"/>
    <w:rsid w:val="00720413"/>
    <w:rsid w:val="00721768"/>
    <w:rsid w:val="00722092"/>
    <w:rsid w:val="00722E03"/>
    <w:rsid w:val="00723773"/>
    <w:rsid w:val="007237D9"/>
    <w:rsid w:val="007243F9"/>
    <w:rsid w:val="00725023"/>
    <w:rsid w:val="00725560"/>
    <w:rsid w:val="0072581E"/>
    <w:rsid w:val="00725B1B"/>
    <w:rsid w:val="00726A6D"/>
    <w:rsid w:val="00730053"/>
    <w:rsid w:val="00730328"/>
    <w:rsid w:val="00730458"/>
    <w:rsid w:val="00730648"/>
    <w:rsid w:val="00730809"/>
    <w:rsid w:val="007309AC"/>
    <w:rsid w:val="007314D9"/>
    <w:rsid w:val="00731559"/>
    <w:rsid w:val="00731A7F"/>
    <w:rsid w:val="00731E79"/>
    <w:rsid w:val="00732424"/>
    <w:rsid w:val="00732D2C"/>
    <w:rsid w:val="007330E8"/>
    <w:rsid w:val="007330F3"/>
    <w:rsid w:val="00733C2A"/>
    <w:rsid w:val="00733C2B"/>
    <w:rsid w:val="00733D50"/>
    <w:rsid w:val="0073408B"/>
    <w:rsid w:val="00734803"/>
    <w:rsid w:val="00734C5E"/>
    <w:rsid w:val="00734E5B"/>
    <w:rsid w:val="00734E5C"/>
    <w:rsid w:val="00734FCC"/>
    <w:rsid w:val="007359F4"/>
    <w:rsid w:val="00735A87"/>
    <w:rsid w:val="007362AA"/>
    <w:rsid w:val="0074087F"/>
    <w:rsid w:val="00741AD1"/>
    <w:rsid w:val="007440B6"/>
    <w:rsid w:val="00745595"/>
    <w:rsid w:val="00745B3B"/>
    <w:rsid w:val="00746640"/>
    <w:rsid w:val="00746B3B"/>
    <w:rsid w:val="00746BCE"/>
    <w:rsid w:val="00746CC2"/>
    <w:rsid w:val="00747774"/>
    <w:rsid w:val="00747F6F"/>
    <w:rsid w:val="00747FDA"/>
    <w:rsid w:val="00747FF8"/>
    <w:rsid w:val="00750114"/>
    <w:rsid w:val="00750C25"/>
    <w:rsid w:val="00752206"/>
    <w:rsid w:val="00752A1C"/>
    <w:rsid w:val="00753B70"/>
    <w:rsid w:val="007561D2"/>
    <w:rsid w:val="00756AC8"/>
    <w:rsid w:val="00756B84"/>
    <w:rsid w:val="00760179"/>
    <w:rsid w:val="0076059B"/>
    <w:rsid w:val="00760602"/>
    <w:rsid w:val="00760940"/>
    <w:rsid w:val="00761651"/>
    <w:rsid w:val="00761F93"/>
    <w:rsid w:val="007635BA"/>
    <w:rsid w:val="00764FA6"/>
    <w:rsid w:val="007652AD"/>
    <w:rsid w:val="007661B9"/>
    <w:rsid w:val="0076624D"/>
    <w:rsid w:val="00766837"/>
    <w:rsid w:val="00766DDF"/>
    <w:rsid w:val="007726AD"/>
    <w:rsid w:val="00773C12"/>
    <w:rsid w:val="00773F64"/>
    <w:rsid w:val="007743FA"/>
    <w:rsid w:val="00774DE9"/>
    <w:rsid w:val="007751C1"/>
    <w:rsid w:val="00775351"/>
    <w:rsid w:val="0077657B"/>
    <w:rsid w:val="007773DB"/>
    <w:rsid w:val="007778D7"/>
    <w:rsid w:val="00777B0B"/>
    <w:rsid w:val="00777DBB"/>
    <w:rsid w:val="00780520"/>
    <w:rsid w:val="007827FD"/>
    <w:rsid w:val="0078302D"/>
    <w:rsid w:val="0078307E"/>
    <w:rsid w:val="00784323"/>
    <w:rsid w:val="00784F5E"/>
    <w:rsid w:val="00785232"/>
    <w:rsid w:val="00787D30"/>
    <w:rsid w:val="007900A6"/>
    <w:rsid w:val="0079019C"/>
    <w:rsid w:val="007906CC"/>
    <w:rsid w:val="00791050"/>
    <w:rsid w:val="0079112C"/>
    <w:rsid w:val="00791B9A"/>
    <w:rsid w:val="007936D9"/>
    <w:rsid w:val="00793D8A"/>
    <w:rsid w:val="007951FC"/>
    <w:rsid w:val="00795A29"/>
    <w:rsid w:val="00796077"/>
    <w:rsid w:val="007960CC"/>
    <w:rsid w:val="00796F77"/>
    <w:rsid w:val="007A005E"/>
    <w:rsid w:val="007A1DFD"/>
    <w:rsid w:val="007A25A1"/>
    <w:rsid w:val="007A26FD"/>
    <w:rsid w:val="007A3B6B"/>
    <w:rsid w:val="007A3C4E"/>
    <w:rsid w:val="007A4442"/>
    <w:rsid w:val="007A4558"/>
    <w:rsid w:val="007A4E50"/>
    <w:rsid w:val="007A5597"/>
    <w:rsid w:val="007A7553"/>
    <w:rsid w:val="007B0431"/>
    <w:rsid w:val="007B0DB7"/>
    <w:rsid w:val="007B137E"/>
    <w:rsid w:val="007B165C"/>
    <w:rsid w:val="007B1A2C"/>
    <w:rsid w:val="007B2DC9"/>
    <w:rsid w:val="007B3778"/>
    <w:rsid w:val="007B3CF5"/>
    <w:rsid w:val="007B42F7"/>
    <w:rsid w:val="007B43E7"/>
    <w:rsid w:val="007B6AC9"/>
    <w:rsid w:val="007B6C63"/>
    <w:rsid w:val="007C0AAF"/>
    <w:rsid w:val="007C12AC"/>
    <w:rsid w:val="007C1A4A"/>
    <w:rsid w:val="007C3799"/>
    <w:rsid w:val="007C39D2"/>
    <w:rsid w:val="007C41A5"/>
    <w:rsid w:val="007C475F"/>
    <w:rsid w:val="007C4CD6"/>
    <w:rsid w:val="007C4E6B"/>
    <w:rsid w:val="007C5C0C"/>
    <w:rsid w:val="007C5F5E"/>
    <w:rsid w:val="007C6681"/>
    <w:rsid w:val="007C717C"/>
    <w:rsid w:val="007C71C8"/>
    <w:rsid w:val="007C7EC1"/>
    <w:rsid w:val="007D0A29"/>
    <w:rsid w:val="007D0B93"/>
    <w:rsid w:val="007D1B13"/>
    <w:rsid w:val="007D1DE8"/>
    <w:rsid w:val="007D21DD"/>
    <w:rsid w:val="007D2768"/>
    <w:rsid w:val="007D28A3"/>
    <w:rsid w:val="007D2CBB"/>
    <w:rsid w:val="007D3359"/>
    <w:rsid w:val="007D3693"/>
    <w:rsid w:val="007D4702"/>
    <w:rsid w:val="007D526C"/>
    <w:rsid w:val="007D590B"/>
    <w:rsid w:val="007D6D0A"/>
    <w:rsid w:val="007D736F"/>
    <w:rsid w:val="007D74D8"/>
    <w:rsid w:val="007D7A0B"/>
    <w:rsid w:val="007D7C6C"/>
    <w:rsid w:val="007E01CD"/>
    <w:rsid w:val="007E043D"/>
    <w:rsid w:val="007E0AC3"/>
    <w:rsid w:val="007E2259"/>
    <w:rsid w:val="007E2BB0"/>
    <w:rsid w:val="007E2BE3"/>
    <w:rsid w:val="007E331E"/>
    <w:rsid w:val="007E37B4"/>
    <w:rsid w:val="007E41DF"/>
    <w:rsid w:val="007E4437"/>
    <w:rsid w:val="007E44CC"/>
    <w:rsid w:val="007E641C"/>
    <w:rsid w:val="007E67B8"/>
    <w:rsid w:val="007E6B06"/>
    <w:rsid w:val="007F1CF1"/>
    <w:rsid w:val="007F28F2"/>
    <w:rsid w:val="007F3234"/>
    <w:rsid w:val="007F39C6"/>
    <w:rsid w:val="007F617E"/>
    <w:rsid w:val="007F68A9"/>
    <w:rsid w:val="007F6C5D"/>
    <w:rsid w:val="007F7086"/>
    <w:rsid w:val="007F73B0"/>
    <w:rsid w:val="007F7470"/>
    <w:rsid w:val="008001A3"/>
    <w:rsid w:val="0080040B"/>
    <w:rsid w:val="00802211"/>
    <w:rsid w:val="0080249B"/>
    <w:rsid w:val="00802511"/>
    <w:rsid w:val="00802B87"/>
    <w:rsid w:val="0080331C"/>
    <w:rsid w:val="008036BE"/>
    <w:rsid w:val="00803F89"/>
    <w:rsid w:val="008049CB"/>
    <w:rsid w:val="0080501C"/>
    <w:rsid w:val="00805187"/>
    <w:rsid w:val="008079A3"/>
    <w:rsid w:val="00807F1E"/>
    <w:rsid w:val="0081089A"/>
    <w:rsid w:val="00810995"/>
    <w:rsid w:val="00810DA8"/>
    <w:rsid w:val="008114E3"/>
    <w:rsid w:val="00811926"/>
    <w:rsid w:val="00811C55"/>
    <w:rsid w:val="0081299F"/>
    <w:rsid w:val="00812FB6"/>
    <w:rsid w:val="0081343B"/>
    <w:rsid w:val="00813F26"/>
    <w:rsid w:val="008142E5"/>
    <w:rsid w:val="00814A6F"/>
    <w:rsid w:val="00815108"/>
    <w:rsid w:val="0081572C"/>
    <w:rsid w:val="0081602C"/>
    <w:rsid w:val="008169C1"/>
    <w:rsid w:val="00816E73"/>
    <w:rsid w:val="008170D6"/>
    <w:rsid w:val="00817127"/>
    <w:rsid w:val="0081722C"/>
    <w:rsid w:val="00817C44"/>
    <w:rsid w:val="008200DA"/>
    <w:rsid w:val="008212B6"/>
    <w:rsid w:val="00821564"/>
    <w:rsid w:val="0082183F"/>
    <w:rsid w:val="00821D8E"/>
    <w:rsid w:val="0082310F"/>
    <w:rsid w:val="00823445"/>
    <w:rsid w:val="0082349D"/>
    <w:rsid w:val="008239C6"/>
    <w:rsid w:val="00823ABD"/>
    <w:rsid w:val="00823F5D"/>
    <w:rsid w:val="008243A4"/>
    <w:rsid w:val="00825290"/>
    <w:rsid w:val="00825721"/>
    <w:rsid w:val="0082701E"/>
    <w:rsid w:val="00827C59"/>
    <w:rsid w:val="00830A9A"/>
    <w:rsid w:val="008313BC"/>
    <w:rsid w:val="00831452"/>
    <w:rsid w:val="0083191A"/>
    <w:rsid w:val="0083288F"/>
    <w:rsid w:val="00833298"/>
    <w:rsid w:val="00833CFF"/>
    <w:rsid w:val="00834201"/>
    <w:rsid w:val="00834215"/>
    <w:rsid w:val="00834AF0"/>
    <w:rsid w:val="00834C54"/>
    <w:rsid w:val="00835504"/>
    <w:rsid w:val="00835599"/>
    <w:rsid w:val="008355CD"/>
    <w:rsid w:val="00835DE5"/>
    <w:rsid w:val="0083768F"/>
    <w:rsid w:val="0084015C"/>
    <w:rsid w:val="008410A1"/>
    <w:rsid w:val="008423ED"/>
    <w:rsid w:val="0084276C"/>
    <w:rsid w:val="0084391D"/>
    <w:rsid w:val="00843C9C"/>
    <w:rsid w:val="008449AB"/>
    <w:rsid w:val="00844C9D"/>
    <w:rsid w:val="00846908"/>
    <w:rsid w:val="008507C3"/>
    <w:rsid w:val="0085086E"/>
    <w:rsid w:val="0085091D"/>
    <w:rsid w:val="00850FF5"/>
    <w:rsid w:val="0085110D"/>
    <w:rsid w:val="00851641"/>
    <w:rsid w:val="00851BBC"/>
    <w:rsid w:val="008527C6"/>
    <w:rsid w:val="00852AC4"/>
    <w:rsid w:val="0085365F"/>
    <w:rsid w:val="008536F5"/>
    <w:rsid w:val="00854FFB"/>
    <w:rsid w:val="0085523F"/>
    <w:rsid w:val="00855790"/>
    <w:rsid w:val="008559B4"/>
    <w:rsid w:val="008565C0"/>
    <w:rsid w:val="00856769"/>
    <w:rsid w:val="008573EC"/>
    <w:rsid w:val="00860A37"/>
    <w:rsid w:val="00860DA4"/>
    <w:rsid w:val="00860FAA"/>
    <w:rsid w:val="00862034"/>
    <w:rsid w:val="0086241F"/>
    <w:rsid w:val="00862925"/>
    <w:rsid w:val="00862BCF"/>
    <w:rsid w:val="008631AB"/>
    <w:rsid w:val="00863882"/>
    <w:rsid w:val="00863C04"/>
    <w:rsid w:val="00863F25"/>
    <w:rsid w:val="0086416C"/>
    <w:rsid w:val="00865AB9"/>
    <w:rsid w:val="00870911"/>
    <w:rsid w:val="00870D28"/>
    <w:rsid w:val="008710D2"/>
    <w:rsid w:val="008712F2"/>
    <w:rsid w:val="00871CB3"/>
    <w:rsid w:val="00872090"/>
    <w:rsid w:val="008727E1"/>
    <w:rsid w:val="00873AEC"/>
    <w:rsid w:val="008748B7"/>
    <w:rsid w:val="00875B06"/>
    <w:rsid w:val="00876233"/>
    <w:rsid w:val="0087698B"/>
    <w:rsid w:val="00876A46"/>
    <w:rsid w:val="00877FD7"/>
    <w:rsid w:val="00881C8F"/>
    <w:rsid w:val="008824A0"/>
    <w:rsid w:val="00882FDC"/>
    <w:rsid w:val="008860BF"/>
    <w:rsid w:val="008861D6"/>
    <w:rsid w:val="00887CBA"/>
    <w:rsid w:val="008900C3"/>
    <w:rsid w:val="00890819"/>
    <w:rsid w:val="00890F11"/>
    <w:rsid w:val="00890FAD"/>
    <w:rsid w:val="00892205"/>
    <w:rsid w:val="0089254C"/>
    <w:rsid w:val="00892FB1"/>
    <w:rsid w:val="00894763"/>
    <w:rsid w:val="0089496F"/>
    <w:rsid w:val="00894C13"/>
    <w:rsid w:val="00894DD8"/>
    <w:rsid w:val="00895183"/>
    <w:rsid w:val="00895634"/>
    <w:rsid w:val="00895D3A"/>
    <w:rsid w:val="00896A47"/>
    <w:rsid w:val="00896DFF"/>
    <w:rsid w:val="0089735F"/>
    <w:rsid w:val="008A040A"/>
    <w:rsid w:val="008A0A86"/>
    <w:rsid w:val="008A3DD6"/>
    <w:rsid w:val="008A49E2"/>
    <w:rsid w:val="008A6005"/>
    <w:rsid w:val="008A6DD6"/>
    <w:rsid w:val="008A78DE"/>
    <w:rsid w:val="008A7F9C"/>
    <w:rsid w:val="008B0CD4"/>
    <w:rsid w:val="008B10B5"/>
    <w:rsid w:val="008B1A4F"/>
    <w:rsid w:val="008B1E50"/>
    <w:rsid w:val="008B3315"/>
    <w:rsid w:val="008B50EE"/>
    <w:rsid w:val="008B6203"/>
    <w:rsid w:val="008B7A50"/>
    <w:rsid w:val="008C0A71"/>
    <w:rsid w:val="008C15F2"/>
    <w:rsid w:val="008C3C03"/>
    <w:rsid w:val="008C4440"/>
    <w:rsid w:val="008C471B"/>
    <w:rsid w:val="008C49A8"/>
    <w:rsid w:val="008C4C9C"/>
    <w:rsid w:val="008C5998"/>
    <w:rsid w:val="008C6035"/>
    <w:rsid w:val="008D01FD"/>
    <w:rsid w:val="008D06E3"/>
    <w:rsid w:val="008D075A"/>
    <w:rsid w:val="008D2345"/>
    <w:rsid w:val="008D26C4"/>
    <w:rsid w:val="008D2F38"/>
    <w:rsid w:val="008D3075"/>
    <w:rsid w:val="008D3D08"/>
    <w:rsid w:val="008D5346"/>
    <w:rsid w:val="008D67E3"/>
    <w:rsid w:val="008D68BF"/>
    <w:rsid w:val="008D6A6D"/>
    <w:rsid w:val="008D74E3"/>
    <w:rsid w:val="008D75C3"/>
    <w:rsid w:val="008E0062"/>
    <w:rsid w:val="008E051B"/>
    <w:rsid w:val="008E0E7E"/>
    <w:rsid w:val="008E11BC"/>
    <w:rsid w:val="008E1779"/>
    <w:rsid w:val="008E2CE6"/>
    <w:rsid w:val="008E31B8"/>
    <w:rsid w:val="008E354E"/>
    <w:rsid w:val="008E438D"/>
    <w:rsid w:val="008E48E8"/>
    <w:rsid w:val="008E501A"/>
    <w:rsid w:val="008E5843"/>
    <w:rsid w:val="008E738C"/>
    <w:rsid w:val="008E7680"/>
    <w:rsid w:val="008E7CA1"/>
    <w:rsid w:val="008F1B18"/>
    <w:rsid w:val="008F23C5"/>
    <w:rsid w:val="008F355D"/>
    <w:rsid w:val="008F4464"/>
    <w:rsid w:val="008F46E1"/>
    <w:rsid w:val="008F4BD0"/>
    <w:rsid w:val="008F5163"/>
    <w:rsid w:val="008F5365"/>
    <w:rsid w:val="008F56C2"/>
    <w:rsid w:val="008F5890"/>
    <w:rsid w:val="008F5F70"/>
    <w:rsid w:val="008F68AC"/>
    <w:rsid w:val="008F6942"/>
    <w:rsid w:val="008F6A88"/>
    <w:rsid w:val="008F6DB9"/>
    <w:rsid w:val="008F744B"/>
    <w:rsid w:val="008F74D9"/>
    <w:rsid w:val="00900817"/>
    <w:rsid w:val="00900E69"/>
    <w:rsid w:val="0090107A"/>
    <w:rsid w:val="00901101"/>
    <w:rsid w:val="00902012"/>
    <w:rsid w:val="00902A59"/>
    <w:rsid w:val="009032DD"/>
    <w:rsid w:val="00904041"/>
    <w:rsid w:val="009043C0"/>
    <w:rsid w:val="00904F8D"/>
    <w:rsid w:val="00905B5A"/>
    <w:rsid w:val="00905F10"/>
    <w:rsid w:val="00907D15"/>
    <w:rsid w:val="009103D0"/>
    <w:rsid w:val="0091185C"/>
    <w:rsid w:val="00911BB4"/>
    <w:rsid w:val="00911FE2"/>
    <w:rsid w:val="0091240F"/>
    <w:rsid w:val="0091291E"/>
    <w:rsid w:val="00912E6E"/>
    <w:rsid w:val="0091424C"/>
    <w:rsid w:val="009147E6"/>
    <w:rsid w:val="00914D88"/>
    <w:rsid w:val="0091637E"/>
    <w:rsid w:val="00916EED"/>
    <w:rsid w:val="0091775F"/>
    <w:rsid w:val="0092058C"/>
    <w:rsid w:val="00921D11"/>
    <w:rsid w:val="00923DEE"/>
    <w:rsid w:val="009247B4"/>
    <w:rsid w:val="009247C9"/>
    <w:rsid w:val="009270A0"/>
    <w:rsid w:val="00927507"/>
    <w:rsid w:val="00927799"/>
    <w:rsid w:val="00930EFB"/>
    <w:rsid w:val="0093110D"/>
    <w:rsid w:val="009314C0"/>
    <w:rsid w:val="009314E8"/>
    <w:rsid w:val="0093342B"/>
    <w:rsid w:val="009338EE"/>
    <w:rsid w:val="00933E58"/>
    <w:rsid w:val="00933E7D"/>
    <w:rsid w:val="00933F0C"/>
    <w:rsid w:val="00933F26"/>
    <w:rsid w:val="00934365"/>
    <w:rsid w:val="00934807"/>
    <w:rsid w:val="009348C4"/>
    <w:rsid w:val="009357B7"/>
    <w:rsid w:val="00936899"/>
    <w:rsid w:val="00937AFB"/>
    <w:rsid w:val="00940AF1"/>
    <w:rsid w:val="00940F3D"/>
    <w:rsid w:val="0094190A"/>
    <w:rsid w:val="00941EED"/>
    <w:rsid w:val="00943C42"/>
    <w:rsid w:val="00944233"/>
    <w:rsid w:val="00944291"/>
    <w:rsid w:val="00944901"/>
    <w:rsid w:val="00944994"/>
    <w:rsid w:val="00944A96"/>
    <w:rsid w:val="00945927"/>
    <w:rsid w:val="0094700F"/>
    <w:rsid w:val="00947128"/>
    <w:rsid w:val="009475F1"/>
    <w:rsid w:val="00947B45"/>
    <w:rsid w:val="00947FEF"/>
    <w:rsid w:val="0095080A"/>
    <w:rsid w:val="009514EE"/>
    <w:rsid w:val="009515A8"/>
    <w:rsid w:val="009520F4"/>
    <w:rsid w:val="009526CD"/>
    <w:rsid w:val="00953E58"/>
    <w:rsid w:val="0095448F"/>
    <w:rsid w:val="00954C87"/>
    <w:rsid w:val="00954DCB"/>
    <w:rsid w:val="0095510C"/>
    <w:rsid w:val="0095655A"/>
    <w:rsid w:val="0095695C"/>
    <w:rsid w:val="00956E97"/>
    <w:rsid w:val="0095765F"/>
    <w:rsid w:val="00957796"/>
    <w:rsid w:val="00957CC8"/>
    <w:rsid w:val="00960302"/>
    <w:rsid w:val="00963215"/>
    <w:rsid w:val="00963391"/>
    <w:rsid w:val="009634BC"/>
    <w:rsid w:val="0096369A"/>
    <w:rsid w:val="00963B3F"/>
    <w:rsid w:val="00966051"/>
    <w:rsid w:val="00966D33"/>
    <w:rsid w:val="00967768"/>
    <w:rsid w:val="0097006E"/>
    <w:rsid w:val="0097015E"/>
    <w:rsid w:val="009703BC"/>
    <w:rsid w:val="00970485"/>
    <w:rsid w:val="009706EC"/>
    <w:rsid w:val="00970774"/>
    <w:rsid w:val="00970789"/>
    <w:rsid w:val="009715E6"/>
    <w:rsid w:val="00971741"/>
    <w:rsid w:val="00971BA8"/>
    <w:rsid w:val="00971D80"/>
    <w:rsid w:val="00971F74"/>
    <w:rsid w:val="0097227A"/>
    <w:rsid w:val="009723CE"/>
    <w:rsid w:val="00972461"/>
    <w:rsid w:val="00972CE6"/>
    <w:rsid w:val="00973EDE"/>
    <w:rsid w:val="0097451D"/>
    <w:rsid w:val="0097485F"/>
    <w:rsid w:val="009749EB"/>
    <w:rsid w:val="00974BB6"/>
    <w:rsid w:val="00975C17"/>
    <w:rsid w:val="009767CB"/>
    <w:rsid w:val="00976FB3"/>
    <w:rsid w:val="00977F9E"/>
    <w:rsid w:val="009801F5"/>
    <w:rsid w:val="00980446"/>
    <w:rsid w:val="009805F6"/>
    <w:rsid w:val="00980761"/>
    <w:rsid w:val="00980953"/>
    <w:rsid w:val="00981D92"/>
    <w:rsid w:val="00981DA9"/>
    <w:rsid w:val="009823CF"/>
    <w:rsid w:val="00982B09"/>
    <w:rsid w:val="00982EEE"/>
    <w:rsid w:val="009834AF"/>
    <w:rsid w:val="00983A32"/>
    <w:rsid w:val="00983AEE"/>
    <w:rsid w:val="00984419"/>
    <w:rsid w:val="00984EA4"/>
    <w:rsid w:val="00984F22"/>
    <w:rsid w:val="0098578E"/>
    <w:rsid w:val="009863B6"/>
    <w:rsid w:val="00990059"/>
    <w:rsid w:val="0099007D"/>
    <w:rsid w:val="0099131E"/>
    <w:rsid w:val="009914AC"/>
    <w:rsid w:val="009917C1"/>
    <w:rsid w:val="0099217D"/>
    <w:rsid w:val="00992DBD"/>
    <w:rsid w:val="00993094"/>
    <w:rsid w:val="00993D17"/>
    <w:rsid w:val="00994511"/>
    <w:rsid w:val="00994B3D"/>
    <w:rsid w:val="009959C8"/>
    <w:rsid w:val="00995CE9"/>
    <w:rsid w:val="00995FC6"/>
    <w:rsid w:val="009960BF"/>
    <w:rsid w:val="0099752F"/>
    <w:rsid w:val="00997EF5"/>
    <w:rsid w:val="009A1469"/>
    <w:rsid w:val="009A310A"/>
    <w:rsid w:val="009A3357"/>
    <w:rsid w:val="009A3A1A"/>
    <w:rsid w:val="009A5C08"/>
    <w:rsid w:val="009A769E"/>
    <w:rsid w:val="009A7894"/>
    <w:rsid w:val="009A7991"/>
    <w:rsid w:val="009A7C2F"/>
    <w:rsid w:val="009B00C4"/>
    <w:rsid w:val="009B0C36"/>
    <w:rsid w:val="009B1571"/>
    <w:rsid w:val="009B1773"/>
    <w:rsid w:val="009B1AAE"/>
    <w:rsid w:val="009B1E6A"/>
    <w:rsid w:val="009B303A"/>
    <w:rsid w:val="009B3DBF"/>
    <w:rsid w:val="009B3EEC"/>
    <w:rsid w:val="009B5020"/>
    <w:rsid w:val="009B54DC"/>
    <w:rsid w:val="009B5636"/>
    <w:rsid w:val="009B5729"/>
    <w:rsid w:val="009B5D22"/>
    <w:rsid w:val="009B6113"/>
    <w:rsid w:val="009B70AF"/>
    <w:rsid w:val="009B7B33"/>
    <w:rsid w:val="009C07E2"/>
    <w:rsid w:val="009C135D"/>
    <w:rsid w:val="009C13D4"/>
    <w:rsid w:val="009C14DB"/>
    <w:rsid w:val="009C2102"/>
    <w:rsid w:val="009C2270"/>
    <w:rsid w:val="009C2DF9"/>
    <w:rsid w:val="009C31EB"/>
    <w:rsid w:val="009C3384"/>
    <w:rsid w:val="009C3B3C"/>
    <w:rsid w:val="009C4A90"/>
    <w:rsid w:val="009C58AA"/>
    <w:rsid w:val="009C6133"/>
    <w:rsid w:val="009C6150"/>
    <w:rsid w:val="009C6599"/>
    <w:rsid w:val="009C6A95"/>
    <w:rsid w:val="009D04A9"/>
    <w:rsid w:val="009D0EA8"/>
    <w:rsid w:val="009D16A8"/>
    <w:rsid w:val="009D3B70"/>
    <w:rsid w:val="009D4164"/>
    <w:rsid w:val="009D4537"/>
    <w:rsid w:val="009D5207"/>
    <w:rsid w:val="009D55FD"/>
    <w:rsid w:val="009D75BD"/>
    <w:rsid w:val="009D77C1"/>
    <w:rsid w:val="009D7B35"/>
    <w:rsid w:val="009D7C97"/>
    <w:rsid w:val="009E1FDC"/>
    <w:rsid w:val="009E2E66"/>
    <w:rsid w:val="009E3BFD"/>
    <w:rsid w:val="009E3FFC"/>
    <w:rsid w:val="009E47CE"/>
    <w:rsid w:val="009E598E"/>
    <w:rsid w:val="009E6590"/>
    <w:rsid w:val="009E6E9C"/>
    <w:rsid w:val="009E79D6"/>
    <w:rsid w:val="009F04D5"/>
    <w:rsid w:val="009F0832"/>
    <w:rsid w:val="009F0BA6"/>
    <w:rsid w:val="009F111A"/>
    <w:rsid w:val="009F1903"/>
    <w:rsid w:val="009F192B"/>
    <w:rsid w:val="009F2705"/>
    <w:rsid w:val="009F285C"/>
    <w:rsid w:val="009F28D5"/>
    <w:rsid w:val="009F2B39"/>
    <w:rsid w:val="009F3EA2"/>
    <w:rsid w:val="009F4444"/>
    <w:rsid w:val="009F52D2"/>
    <w:rsid w:val="009F713D"/>
    <w:rsid w:val="009F7731"/>
    <w:rsid w:val="009F78F8"/>
    <w:rsid w:val="00A00A54"/>
    <w:rsid w:val="00A00ADF"/>
    <w:rsid w:val="00A00BEE"/>
    <w:rsid w:val="00A01075"/>
    <w:rsid w:val="00A013D2"/>
    <w:rsid w:val="00A015DE"/>
    <w:rsid w:val="00A017FC"/>
    <w:rsid w:val="00A03D10"/>
    <w:rsid w:val="00A03FE2"/>
    <w:rsid w:val="00A04564"/>
    <w:rsid w:val="00A04A66"/>
    <w:rsid w:val="00A050A5"/>
    <w:rsid w:val="00A05371"/>
    <w:rsid w:val="00A05B95"/>
    <w:rsid w:val="00A05DE7"/>
    <w:rsid w:val="00A061D1"/>
    <w:rsid w:val="00A06F13"/>
    <w:rsid w:val="00A10629"/>
    <w:rsid w:val="00A1099C"/>
    <w:rsid w:val="00A12793"/>
    <w:rsid w:val="00A12EC9"/>
    <w:rsid w:val="00A13580"/>
    <w:rsid w:val="00A148F6"/>
    <w:rsid w:val="00A166CD"/>
    <w:rsid w:val="00A169F7"/>
    <w:rsid w:val="00A16C8B"/>
    <w:rsid w:val="00A1780A"/>
    <w:rsid w:val="00A17CA4"/>
    <w:rsid w:val="00A20A3A"/>
    <w:rsid w:val="00A21257"/>
    <w:rsid w:val="00A227D3"/>
    <w:rsid w:val="00A22B35"/>
    <w:rsid w:val="00A22C5C"/>
    <w:rsid w:val="00A234C7"/>
    <w:rsid w:val="00A23653"/>
    <w:rsid w:val="00A239C9"/>
    <w:rsid w:val="00A23A84"/>
    <w:rsid w:val="00A23F61"/>
    <w:rsid w:val="00A24180"/>
    <w:rsid w:val="00A24679"/>
    <w:rsid w:val="00A24860"/>
    <w:rsid w:val="00A25B44"/>
    <w:rsid w:val="00A267EB"/>
    <w:rsid w:val="00A274C2"/>
    <w:rsid w:val="00A27CDD"/>
    <w:rsid w:val="00A27FA7"/>
    <w:rsid w:val="00A30039"/>
    <w:rsid w:val="00A31561"/>
    <w:rsid w:val="00A33859"/>
    <w:rsid w:val="00A342C7"/>
    <w:rsid w:val="00A34653"/>
    <w:rsid w:val="00A34D04"/>
    <w:rsid w:val="00A36FB1"/>
    <w:rsid w:val="00A374F3"/>
    <w:rsid w:val="00A37B99"/>
    <w:rsid w:val="00A37FE8"/>
    <w:rsid w:val="00A40232"/>
    <w:rsid w:val="00A407E9"/>
    <w:rsid w:val="00A40C04"/>
    <w:rsid w:val="00A40D1A"/>
    <w:rsid w:val="00A41643"/>
    <w:rsid w:val="00A430C2"/>
    <w:rsid w:val="00A44072"/>
    <w:rsid w:val="00A44568"/>
    <w:rsid w:val="00A45751"/>
    <w:rsid w:val="00A465EA"/>
    <w:rsid w:val="00A46959"/>
    <w:rsid w:val="00A47C6B"/>
    <w:rsid w:val="00A500DE"/>
    <w:rsid w:val="00A50529"/>
    <w:rsid w:val="00A50CB0"/>
    <w:rsid w:val="00A50F80"/>
    <w:rsid w:val="00A522B5"/>
    <w:rsid w:val="00A52314"/>
    <w:rsid w:val="00A525C2"/>
    <w:rsid w:val="00A52D8D"/>
    <w:rsid w:val="00A532F3"/>
    <w:rsid w:val="00A537F2"/>
    <w:rsid w:val="00A54581"/>
    <w:rsid w:val="00A5544E"/>
    <w:rsid w:val="00A55636"/>
    <w:rsid w:val="00A567ED"/>
    <w:rsid w:val="00A578C3"/>
    <w:rsid w:val="00A61424"/>
    <w:rsid w:val="00A61646"/>
    <w:rsid w:val="00A61974"/>
    <w:rsid w:val="00A620A7"/>
    <w:rsid w:val="00A622C8"/>
    <w:rsid w:val="00A625EE"/>
    <w:rsid w:val="00A62840"/>
    <w:rsid w:val="00A63343"/>
    <w:rsid w:val="00A63CF5"/>
    <w:rsid w:val="00A63E1F"/>
    <w:rsid w:val="00A64216"/>
    <w:rsid w:val="00A64819"/>
    <w:rsid w:val="00A648E3"/>
    <w:rsid w:val="00A64BEB"/>
    <w:rsid w:val="00A65854"/>
    <w:rsid w:val="00A665FB"/>
    <w:rsid w:val="00A72A05"/>
    <w:rsid w:val="00A7310F"/>
    <w:rsid w:val="00A73671"/>
    <w:rsid w:val="00A7368F"/>
    <w:rsid w:val="00A73ED3"/>
    <w:rsid w:val="00A75291"/>
    <w:rsid w:val="00A75FE0"/>
    <w:rsid w:val="00A76946"/>
    <w:rsid w:val="00A77C18"/>
    <w:rsid w:val="00A801BE"/>
    <w:rsid w:val="00A8097F"/>
    <w:rsid w:val="00A80FA3"/>
    <w:rsid w:val="00A8130C"/>
    <w:rsid w:val="00A81535"/>
    <w:rsid w:val="00A81918"/>
    <w:rsid w:val="00A81D28"/>
    <w:rsid w:val="00A84B05"/>
    <w:rsid w:val="00A85253"/>
    <w:rsid w:val="00A858F7"/>
    <w:rsid w:val="00A85D3F"/>
    <w:rsid w:val="00A86AE3"/>
    <w:rsid w:val="00A8793D"/>
    <w:rsid w:val="00A87990"/>
    <w:rsid w:val="00A87CBE"/>
    <w:rsid w:val="00A90156"/>
    <w:rsid w:val="00A90842"/>
    <w:rsid w:val="00A91953"/>
    <w:rsid w:val="00A92350"/>
    <w:rsid w:val="00A9296E"/>
    <w:rsid w:val="00A92C9C"/>
    <w:rsid w:val="00A930B1"/>
    <w:rsid w:val="00A94514"/>
    <w:rsid w:val="00A946F0"/>
    <w:rsid w:val="00A94C5E"/>
    <w:rsid w:val="00A956C3"/>
    <w:rsid w:val="00A9577D"/>
    <w:rsid w:val="00A96526"/>
    <w:rsid w:val="00A97D75"/>
    <w:rsid w:val="00AA2E5F"/>
    <w:rsid w:val="00AA3031"/>
    <w:rsid w:val="00AA3494"/>
    <w:rsid w:val="00AA3687"/>
    <w:rsid w:val="00AA4735"/>
    <w:rsid w:val="00AA4767"/>
    <w:rsid w:val="00AA50FA"/>
    <w:rsid w:val="00AA5B09"/>
    <w:rsid w:val="00AA5B4D"/>
    <w:rsid w:val="00AA5D6C"/>
    <w:rsid w:val="00AA5F28"/>
    <w:rsid w:val="00AA6AAB"/>
    <w:rsid w:val="00AA7E13"/>
    <w:rsid w:val="00AA7EC9"/>
    <w:rsid w:val="00AB08C0"/>
    <w:rsid w:val="00AB231F"/>
    <w:rsid w:val="00AB2C84"/>
    <w:rsid w:val="00AB34B1"/>
    <w:rsid w:val="00AB37E7"/>
    <w:rsid w:val="00AB4771"/>
    <w:rsid w:val="00AB4FCA"/>
    <w:rsid w:val="00AB72D5"/>
    <w:rsid w:val="00AC023B"/>
    <w:rsid w:val="00AC34C2"/>
    <w:rsid w:val="00AC430F"/>
    <w:rsid w:val="00AC4509"/>
    <w:rsid w:val="00AC483C"/>
    <w:rsid w:val="00AC4CA2"/>
    <w:rsid w:val="00AC5D47"/>
    <w:rsid w:val="00AC76CF"/>
    <w:rsid w:val="00AC79E2"/>
    <w:rsid w:val="00AC7F6A"/>
    <w:rsid w:val="00AD08AB"/>
    <w:rsid w:val="00AD0A5F"/>
    <w:rsid w:val="00AD0BDF"/>
    <w:rsid w:val="00AD2072"/>
    <w:rsid w:val="00AD2273"/>
    <w:rsid w:val="00AD3698"/>
    <w:rsid w:val="00AD440C"/>
    <w:rsid w:val="00AD46C9"/>
    <w:rsid w:val="00AD4930"/>
    <w:rsid w:val="00AD5726"/>
    <w:rsid w:val="00AD58F6"/>
    <w:rsid w:val="00AD5F4C"/>
    <w:rsid w:val="00AD64C0"/>
    <w:rsid w:val="00AD7B7D"/>
    <w:rsid w:val="00AE0D7A"/>
    <w:rsid w:val="00AE0F14"/>
    <w:rsid w:val="00AE1144"/>
    <w:rsid w:val="00AE300A"/>
    <w:rsid w:val="00AE35D8"/>
    <w:rsid w:val="00AE38A9"/>
    <w:rsid w:val="00AE46ED"/>
    <w:rsid w:val="00AE6461"/>
    <w:rsid w:val="00AE66E3"/>
    <w:rsid w:val="00AE782B"/>
    <w:rsid w:val="00AF0468"/>
    <w:rsid w:val="00AF07BC"/>
    <w:rsid w:val="00AF16F0"/>
    <w:rsid w:val="00AF1F94"/>
    <w:rsid w:val="00AF2266"/>
    <w:rsid w:val="00AF2973"/>
    <w:rsid w:val="00AF2BDA"/>
    <w:rsid w:val="00AF305A"/>
    <w:rsid w:val="00AF3299"/>
    <w:rsid w:val="00AF3335"/>
    <w:rsid w:val="00AF3801"/>
    <w:rsid w:val="00AF3D8A"/>
    <w:rsid w:val="00AF6355"/>
    <w:rsid w:val="00AF757E"/>
    <w:rsid w:val="00AF7AC8"/>
    <w:rsid w:val="00AF7D33"/>
    <w:rsid w:val="00B003D6"/>
    <w:rsid w:val="00B01275"/>
    <w:rsid w:val="00B018A7"/>
    <w:rsid w:val="00B0195A"/>
    <w:rsid w:val="00B01B38"/>
    <w:rsid w:val="00B044AF"/>
    <w:rsid w:val="00B04C5E"/>
    <w:rsid w:val="00B054BB"/>
    <w:rsid w:val="00B0635F"/>
    <w:rsid w:val="00B0668C"/>
    <w:rsid w:val="00B074DB"/>
    <w:rsid w:val="00B106DF"/>
    <w:rsid w:val="00B109C1"/>
    <w:rsid w:val="00B10DE2"/>
    <w:rsid w:val="00B11233"/>
    <w:rsid w:val="00B1397F"/>
    <w:rsid w:val="00B140D7"/>
    <w:rsid w:val="00B14995"/>
    <w:rsid w:val="00B149D7"/>
    <w:rsid w:val="00B15697"/>
    <w:rsid w:val="00B15BB4"/>
    <w:rsid w:val="00B168DF"/>
    <w:rsid w:val="00B16F14"/>
    <w:rsid w:val="00B20BAB"/>
    <w:rsid w:val="00B20F94"/>
    <w:rsid w:val="00B2124A"/>
    <w:rsid w:val="00B2205E"/>
    <w:rsid w:val="00B22EEC"/>
    <w:rsid w:val="00B23688"/>
    <w:rsid w:val="00B238E7"/>
    <w:rsid w:val="00B26ADF"/>
    <w:rsid w:val="00B26C8E"/>
    <w:rsid w:val="00B2713C"/>
    <w:rsid w:val="00B2782F"/>
    <w:rsid w:val="00B300FE"/>
    <w:rsid w:val="00B30696"/>
    <w:rsid w:val="00B30F91"/>
    <w:rsid w:val="00B3237C"/>
    <w:rsid w:val="00B332E6"/>
    <w:rsid w:val="00B337E1"/>
    <w:rsid w:val="00B3397D"/>
    <w:rsid w:val="00B33AD3"/>
    <w:rsid w:val="00B33D37"/>
    <w:rsid w:val="00B33FE4"/>
    <w:rsid w:val="00B36C8C"/>
    <w:rsid w:val="00B37126"/>
    <w:rsid w:val="00B40582"/>
    <w:rsid w:val="00B408B8"/>
    <w:rsid w:val="00B40EA7"/>
    <w:rsid w:val="00B41365"/>
    <w:rsid w:val="00B41646"/>
    <w:rsid w:val="00B427BE"/>
    <w:rsid w:val="00B4350D"/>
    <w:rsid w:val="00B438DA"/>
    <w:rsid w:val="00B43ACD"/>
    <w:rsid w:val="00B455DF"/>
    <w:rsid w:val="00B468E2"/>
    <w:rsid w:val="00B46ECF"/>
    <w:rsid w:val="00B50804"/>
    <w:rsid w:val="00B51CD4"/>
    <w:rsid w:val="00B54D3F"/>
    <w:rsid w:val="00B5506C"/>
    <w:rsid w:val="00B60A5E"/>
    <w:rsid w:val="00B61148"/>
    <w:rsid w:val="00B61C43"/>
    <w:rsid w:val="00B61D3C"/>
    <w:rsid w:val="00B61E5E"/>
    <w:rsid w:val="00B61F34"/>
    <w:rsid w:val="00B63319"/>
    <w:rsid w:val="00B636F7"/>
    <w:rsid w:val="00B646A0"/>
    <w:rsid w:val="00B64FF6"/>
    <w:rsid w:val="00B65481"/>
    <w:rsid w:val="00B66DD3"/>
    <w:rsid w:val="00B66E36"/>
    <w:rsid w:val="00B67164"/>
    <w:rsid w:val="00B6779F"/>
    <w:rsid w:val="00B70999"/>
    <w:rsid w:val="00B71D2A"/>
    <w:rsid w:val="00B71FD0"/>
    <w:rsid w:val="00B7409D"/>
    <w:rsid w:val="00B745C9"/>
    <w:rsid w:val="00B75010"/>
    <w:rsid w:val="00B75823"/>
    <w:rsid w:val="00B7636F"/>
    <w:rsid w:val="00B767C4"/>
    <w:rsid w:val="00B76927"/>
    <w:rsid w:val="00B77292"/>
    <w:rsid w:val="00B77CC2"/>
    <w:rsid w:val="00B80205"/>
    <w:rsid w:val="00B81793"/>
    <w:rsid w:val="00B818AE"/>
    <w:rsid w:val="00B81AF2"/>
    <w:rsid w:val="00B824FA"/>
    <w:rsid w:val="00B825A4"/>
    <w:rsid w:val="00B82D24"/>
    <w:rsid w:val="00B84E58"/>
    <w:rsid w:val="00B85285"/>
    <w:rsid w:val="00B85FA0"/>
    <w:rsid w:val="00B87C6C"/>
    <w:rsid w:val="00B90848"/>
    <w:rsid w:val="00B91778"/>
    <w:rsid w:val="00B92096"/>
    <w:rsid w:val="00B92AA1"/>
    <w:rsid w:val="00B93273"/>
    <w:rsid w:val="00B94431"/>
    <w:rsid w:val="00B94629"/>
    <w:rsid w:val="00B949A9"/>
    <w:rsid w:val="00B949B2"/>
    <w:rsid w:val="00B94DF0"/>
    <w:rsid w:val="00B96DCA"/>
    <w:rsid w:val="00B9741A"/>
    <w:rsid w:val="00B9741B"/>
    <w:rsid w:val="00BA110F"/>
    <w:rsid w:val="00BA12FA"/>
    <w:rsid w:val="00BA1F95"/>
    <w:rsid w:val="00BA235A"/>
    <w:rsid w:val="00BA2860"/>
    <w:rsid w:val="00BA4524"/>
    <w:rsid w:val="00BA4ABF"/>
    <w:rsid w:val="00BA50EA"/>
    <w:rsid w:val="00BA53CD"/>
    <w:rsid w:val="00BA5466"/>
    <w:rsid w:val="00BA5BF5"/>
    <w:rsid w:val="00BA5E26"/>
    <w:rsid w:val="00BA6008"/>
    <w:rsid w:val="00BA6165"/>
    <w:rsid w:val="00BA66DD"/>
    <w:rsid w:val="00BA73A0"/>
    <w:rsid w:val="00BA7782"/>
    <w:rsid w:val="00BB073C"/>
    <w:rsid w:val="00BB0EB2"/>
    <w:rsid w:val="00BB12D7"/>
    <w:rsid w:val="00BB1744"/>
    <w:rsid w:val="00BB1882"/>
    <w:rsid w:val="00BB1AF3"/>
    <w:rsid w:val="00BB1BB0"/>
    <w:rsid w:val="00BB22BC"/>
    <w:rsid w:val="00BB25D1"/>
    <w:rsid w:val="00BB2ABC"/>
    <w:rsid w:val="00BB3816"/>
    <w:rsid w:val="00BB5107"/>
    <w:rsid w:val="00BB52D8"/>
    <w:rsid w:val="00BB6360"/>
    <w:rsid w:val="00BB72EC"/>
    <w:rsid w:val="00BB7F3E"/>
    <w:rsid w:val="00BC043C"/>
    <w:rsid w:val="00BC084D"/>
    <w:rsid w:val="00BC1720"/>
    <w:rsid w:val="00BC1FED"/>
    <w:rsid w:val="00BC25D9"/>
    <w:rsid w:val="00BC28B8"/>
    <w:rsid w:val="00BC2EEC"/>
    <w:rsid w:val="00BC3169"/>
    <w:rsid w:val="00BC3971"/>
    <w:rsid w:val="00BC3B7B"/>
    <w:rsid w:val="00BC3C29"/>
    <w:rsid w:val="00BC3EAA"/>
    <w:rsid w:val="00BC55F3"/>
    <w:rsid w:val="00BC56F1"/>
    <w:rsid w:val="00BC6876"/>
    <w:rsid w:val="00BC6B5C"/>
    <w:rsid w:val="00BC6E6E"/>
    <w:rsid w:val="00BC715B"/>
    <w:rsid w:val="00BC77E1"/>
    <w:rsid w:val="00BC7C54"/>
    <w:rsid w:val="00BC7E50"/>
    <w:rsid w:val="00BD10D3"/>
    <w:rsid w:val="00BD24E1"/>
    <w:rsid w:val="00BD41EA"/>
    <w:rsid w:val="00BD4CA1"/>
    <w:rsid w:val="00BD4E93"/>
    <w:rsid w:val="00BD50C3"/>
    <w:rsid w:val="00BD597B"/>
    <w:rsid w:val="00BD5D7E"/>
    <w:rsid w:val="00BD6718"/>
    <w:rsid w:val="00BD6859"/>
    <w:rsid w:val="00BD6939"/>
    <w:rsid w:val="00BD6EDA"/>
    <w:rsid w:val="00BD6F04"/>
    <w:rsid w:val="00BD7121"/>
    <w:rsid w:val="00BD7DC4"/>
    <w:rsid w:val="00BE03EA"/>
    <w:rsid w:val="00BE063B"/>
    <w:rsid w:val="00BE0F39"/>
    <w:rsid w:val="00BE0F6E"/>
    <w:rsid w:val="00BE1D10"/>
    <w:rsid w:val="00BE1EBC"/>
    <w:rsid w:val="00BE32F2"/>
    <w:rsid w:val="00BE3642"/>
    <w:rsid w:val="00BE41A1"/>
    <w:rsid w:val="00BE5550"/>
    <w:rsid w:val="00BE5611"/>
    <w:rsid w:val="00BE5691"/>
    <w:rsid w:val="00BE610A"/>
    <w:rsid w:val="00BE697F"/>
    <w:rsid w:val="00BE77C9"/>
    <w:rsid w:val="00BE79BC"/>
    <w:rsid w:val="00BF02F2"/>
    <w:rsid w:val="00BF110C"/>
    <w:rsid w:val="00BF1905"/>
    <w:rsid w:val="00BF288A"/>
    <w:rsid w:val="00BF29B6"/>
    <w:rsid w:val="00BF2C08"/>
    <w:rsid w:val="00BF369B"/>
    <w:rsid w:val="00BF391D"/>
    <w:rsid w:val="00BF3C79"/>
    <w:rsid w:val="00BF414D"/>
    <w:rsid w:val="00BF4185"/>
    <w:rsid w:val="00BF4903"/>
    <w:rsid w:val="00BF4D45"/>
    <w:rsid w:val="00BF568E"/>
    <w:rsid w:val="00BF5A92"/>
    <w:rsid w:val="00BF6837"/>
    <w:rsid w:val="00BF73D5"/>
    <w:rsid w:val="00C0105B"/>
    <w:rsid w:val="00C01829"/>
    <w:rsid w:val="00C028E0"/>
    <w:rsid w:val="00C02DEF"/>
    <w:rsid w:val="00C03582"/>
    <w:rsid w:val="00C037AA"/>
    <w:rsid w:val="00C046FA"/>
    <w:rsid w:val="00C0475D"/>
    <w:rsid w:val="00C0516F"/>
    <w:rsid w:val="00C05CE8"/>
    <w:rsid w:val="00C06126"/>
    <w:rsid w:val="00C06834"/>
    <w:rsid w:val="00C07391"/>
    <w:rsid w:val="00C0759B"/>
    <w:rsid w:val="00C07D00"/>
    <w:rsid w:val="00C07D14"/>
    <w:rsid w:val="00C10036"/>
    <w:rsid w:val="00C10153"/>
    <w:rsid w:val="00C10FB1"/>
    <w:rsid w:val="00C11617"/>
    <w:rsid w:val="00C11CB7"/>
    <w:rsid w:val="00C11EAA"/>
    <w:rsid w:val="00C1294F"/>
    <w:rsid w:val="00C13628"/>
    <w:rsid w:val="00C14251"/>
    <w:rsid w:val="00C14E45"/>
    <w:rsid w:val="00C15E79"/>
    <w:rsid w:val="00C16058"/>
    <w:rsid w:val="00C16660"/>
    <w:rsid w:val="00C16BC7"/>
    <w:rsid w:val="00C16EFF"/>
    <w:rsid w:val="00C20605"/>
    <w:rsid w:val="00C20ED9"/>
    <w:rsid w:val="00C21293"/>
    <w:rsid w:val="00C21CFB"/>
    <w:rsid w:val="00C22961"/>
    <w:rsid w:val="00C22C14"/>
    <w:rsid w:val="00C22D8D"/>
    <w:rsid w:val="00C22F92"/>
    <w:rsid w:val="00C23056"/>
    <w:rsid w:val="00C23637"/>
    <w:rsid w:val="00C237F8"/>
    <w:rsid w:val="00C23A9F"/>
    <w:rsid w:val="00C23F55"/>
    <w:rsid w:val="00C241B6"/>
    <w:rsid w:val="00C242BA"/>
    <w:rsid w:val="00C24832"/>
    <w:rsid w:val="00C25597"/>
    <w:rsid w:val="00C25835"/>
    <w:rsid w:val="00C26BAD"/>
    <w:rsid w:val="00C26E9F"/>
    <w:rsid w:val="00C2780E"/>
    <w:rsid w:val="00C27DAB"/>
    <w:rsid w:val="00C30EBB"/>
    <w:rsid w:val="00C31BB7"/>
    <w:rsid w:val="00C320C4"/>
    <w:rsid w:val="00C339B3"/>
    <w:rsid w:val="00C33BBE"/>
    <w:rsid w:val="00C34EA8"/>
    <w:rsid w:val="00C352A9"/>
    <w:rsid w:val="00C3669A"/>
    <w:rsid w:val="00C36963"/>
    <w:rsid w:val="00C3751E"/>
    <w:rsid w:val="00C37766"/>
    <w:rsid w:val="00C37C33"/>
    <w:rsid w:val="00C37EA9"/>
    <w:rsid w:val="00C401B9"/>
    <w:rsid w:val="00C4042E"/>
    <w:rsid w:val="00C40D08"/>
    <w:rsid w:val="00C41B14"/>
    <w:rsid w:val="00C41B40"/>
    <w:rsid w:val="00C4211F"/>
    <w:rsid w:val="00C42337"/>
    <w:rsid w:val="00C42F55"/>
    <w:rsid w:val="00C430EF"/>
    <w:rsid w:val="00C44B36"/>
    <w:rsid w:val="00C45616"/>
    <w:rsid w:val="00C4657C"/>
    <w:rsid w:val="00C470CB"/>
    <w:rsid w:val="00C4747F"/>
    <w:rsid w:val="00C5141A"/>
    <w:rsid w:val="00C52407"/>
    <w:rsid w:val="00C5271A"/>
    <w:rsid w:val="00C52DBB"/>
    <w:rsid w:val="00C54587"/>
    <w:rsid w:val="00C546C2"/>
    <w:rsid w:val="00C55482"/>
    <w:rsid w:val="00C57E3F"/>
    <w:rsid w:val="00C6072F"/>
    <w:rsid w:val="00C60A8C"/>
    <w:rsid w:val="00C60C3D"/>
    <w:rsid w:val="00C623DF"/>
    <w:rsid w:val="00C63A60"/>
    <w:rsid w:val="00C648C7"/>
    <w:rsid w:val="00C648EA"/>
    <w:rsid w:val="00C64B14"/>
    <w:rsid w:val="00C650B6"/>
    <w:rsid w:val="00C65D9E"/>
    <w:rsid w:val="00C671AB"/>
    <w:rsid w:val="00C67854"/>
    <w:rsid w:val="00C703FB"/>
    <w:rsid w:val="00C706BE"/>
    <w:rsid w:val="00C70792"/>
    <w:rsid w:val="00C717E4"/>
    <w:rsid w:val="00C7305B"/>
    <w:rsid w:val="00C731E8"/>
    <w:rsid w:val="00C7462E"/>
    <w:rsid w:val="00C76B80"/>
    <w:rsid w:val="00C77408"/>
    <w:rsid w:val="00C8026A"/>
    <w:rsid w:val="00C80468"/>
    <w:rsid w:val="00C80685"/>
    <w:rsid w:val="00C81694"/>
    <w:rsid w:val="00C81A21"/>
    <w:rsid w:val="00C821CA"/>
    <w:rsid w:val="00C8285D"/>
    <w:rsid w:val="00C82AB5"/>
    <w:rsid w:val="00C83427"/>
    <w:rsid w:val="00C83D89"/>
    <w:rsid w:val="00C84037"/>
    <w:rsid w:val="00C8415A"/>
    <w:rsid w:val="00C84635"/>
    <w:rsid w:val="00C84861"/>
    <w:rsid w:val="00C84B2C"/>
    <w:rsid w:val="00C8567B"/>
    <w:rsid w:val="00C87C2F"/>
    <w:rsid w:val="00C900E5"/>
    <w:rsid w:val="00C903E6"/>
    <w:rsid w:val="00C90AB3"/>
    <w:rsid w:val="00C90F24"/>
    <w:rsid w:val="00C916CB"/>
    <w:rsid w:val="00C921F0"/>
    <w:rsid w:val="00C92401"/>
    <w:rsid w:val="00C93DE7"/>
    <w:rsid w:val="00C9403E"/>
    <w:rsid w:val="00C94053"/>
    <w:rsid w:val="00C94273"/>
    <w:rsid w:val="00C94BB4"/>
    <w:rsid w:val="00C95A0C"/>
    <w:rsid w:val="00C95C2F"/>
    <w:rsid w:val="00C95EAF"/>
    <w:rsid w:val="00C96493"/>
    <w:rsid w:val="00C96587"/>
    <w:rsid w:val="00C97A92"/>
    <w:rsid w:val="00C97F5E"/>
    <w:rsid w:val="00CA03BE"/>
    <w:rsid w:val="00CA046A"/>
    <w:rsid w:val="00CA1639"/>
    <w:rsid w:val="00CA1EBD"/>
    <w:rsid w:val="00CA2465"/>
    <w:rsid w:val="00CA2F2E"/>
    <w:rsid w:val="00CA3284"/>
    <w:rsid w:val="00CA3474"/>
    <w:rsid w:val="00CA3767"/>
    <w:rsid w:val="00CA45F1"/>
    <w:rsid w:val="00CA5D2F"/>
    <w:rsid w:val="00CA617B"/>
    <w:rsid w:val="00CA737C"/>
    <w:rsid w:val="00CB05FB"/>
    <w:rsid w:val="00CB100E"/>
    <w:rsid w:val="00CB122F"/>
    <w:rsid w:val="00CB177A"/>
    <w:rsid w:val="00CB1D4D"/>
    <w:rsid w:val="00CB2734"/>
    <w:rsid w:val="00CB2D87"/>
    <w:rsid w:val="00CB2DB2"/>
    <w:rsid w:val="00CB38CC"/>
    <w:rsid w:val="00CB3C18"/>
    <w:rsid w:val="00CB4762"/>
    <w:rsid w:val="00CB5107"/>
    <w:rsid w:val="00CB5747"/>
    <w:rsid w:val="00CB6350"/>
    <w:rsid w:val="00CB63FA"/>
    <w:rsid w:val="00CB730C"/>
    <w:rsid w:val="00CB7AFB"/>
    <w:rsid w:val="00CC039D"/>
    <w:rsid w:val="00CC09A1"/>
    <w:rsid w:val="00CC0D0A"/>
    <w:rsid w:val="00CC133D"/>
    <w:rsid w:val="00CC137F"/>
    <w:rsid w:val="00CC1445"/>
    <w:rsid w:val="00CC1773"/>
    <w:rsid w:val="00CC1A50"/>
    <w:rsid w:val="00CC1B83"/>
    <w:rsid w:val="00CC1EBF"/>
    <w:rsid w:val="00CC22F5"/>
    <w:rsid w:val="00CC2371"/>
    <w:rsid w:val="00CC336B"/>
    <w:rsid w:val="00CC3D57"/>
    <w:rsid w:val="00CC3E4D"/>
    <w:rsid w:val="00CC4462"/>
    <w:rsid w:val="00CC4AD2"/>
    <w:rsid w:val="00CC5F30"/>
    <w:rsid w:val="00CC5FAF"/>
    <w:rsid w:val="00CC697B"/>
    <w:rsid w:val="00CC7581"/>
    <w:rsid w:val="00CD1F1D"/>
    <w:rsid w:val="00CD35AF"/>
    <w:rsid w:val="00CD3674"/>
    <w:rsid w:val="00CD3A31"/>
    <w:rsid w:val="00CD505B"/>
    <w:rsid w:val="00CD5B9B"/>
    <w:rsid w:val="00CD6130"/>
    <w:rsid w:val="00CE003D"/>
    <w:rsid w:val="00CE0247"/>
    <w:rsid w:val="00CE0AD5"/>
    <w:rsid w:val="00CE11F2"/>
    <w:rsid w:val="00CE1CE5"/>
    <w:rsid w:val="00CE20C5"/>
    <w:rsid w:val="00CE2618"/>
    <w:rsid w:val="00CE2760"/>
    <w:rsid w:val="00CE2833"/>
    <w:rsid w:val="00CE285B"/>
    <w:rsid w:val="00CE30B1"/>
    <w:rsid w:val="00CE30E8"/>
    <w:rsid w:val="00CE324A"/>
    <w:rsid w:val="00CE3BF7"/>
    <w:rsid w:val="00CE4211"/>
    <w:rsid w:val="00CE476F"/>
    <w:rsid w:val="00CE4E01"/>
    <w:rsid w:val="00CE5E75"/>
    <w:rsid w:val="00CE5FAF"/>
    <w:rsid w:val="00CE6487"/>
    <w:rsid w:val="00CE702A"/>
    <w:rsid w:val="00CF0A27"/>
    <w:rsid w:val="00CF0A35"/>
    <w:rsid w:val="00CF170B"/>
    <w:rsid w:val="00CF2CD3"/>
    <w:rsid w:val="00CF3A2B"/>
    <w:rsid w:val="00CF3C71"/>
    <w:rsid w:val="00CF404D"/>
    <w:rsid w:val="00CF4262"/>
    <w:rsid w:val="00CF46B1"/>
    <w:rsid w:val="00CF5382"/>
    <w:rsid w:val="00CF655D"/>
    <w:rsid w:val="00CF6D00"/>
    <w:rsid w:val="00CF7568"/>
    <w:rsid w:val="00CF7A33"/>
    <w:rsid w:val="00CF7CCF"/>
    <w:rsid w:val="00D004CC"/>
    <w:rsid w:val="00D01005"/>
    <w:rsid w:val="00D01BFA"/>
    <w:rsid w:val="00D02228"/>
    <w:rsid w:val="00D02522"/>
    <w:rsid w:val="00D02BC7"/>
    <w:rsid w:val="00D033D5"/>
    <w:rsid w:val="00D03441"/>
    <w:rsid w:val="00D036E9"/>
    <w:rsid w:val="00D04070"/>
    <w:rsid w:val="00D044E6"/>
    <w:rsid w:val="00D04805"/>
    <w:rsid w:val="00D04F27"/>
    <w:rsid w:val="00D05C50"/>
    <w:rsid w:val="00D0648C"/>
    <w:rsid w:val="00D0658E"/>
    <w:rsid w:val="00D06E31"/>
    <w:rsid w:val="00D07DF8"/>
    <w:rsid w:val="00D10650"/>
    <w:rsid w:val="00D1066C"/>
    <w:rsid w:val="00D10944"/>
    <w:rsid w:val="00D1118B"/>
    <w:rsid w:val="00D111DA"/>
    <w:rsid w:val="00D1129C"/>
    <w:rsid w:val="00D114A4"/>
    <w:rsid w:val="00D12DEE"/>
    <w:rsid w:val="00D13423"/>
    <w:rsid w:val="00D13898"/>
    <w:rsid w:val="00D13956"/>
    <w:rsid w:val="00D14E9B"/>
    <w:rsid w:val="00D15219"/>
    <w:rsid w:val="00D16114"/>
    <w:rsid w:val="00D1648B"/>
    <w:rsid w:val="00D16F8E"/>
    <w:rsid w:val="00D172A3"/>
    <w:rsid w:val="00D20741"/>
    <w:rsid w:val="00D20A15"/>
    <w:rsid w:val="00D20FBE"/>
    <w:rsid w:val="00D21177"/>
    <w:rsid w:val="00D2143C"/>
    <w:rsid w:val="00D230FF"/>
    <w:rsid w:val="00D23EF7"/>
    <w:rsid w:val="00D23F09"/>
    <w:rsid w:val="00D24CE8"/>
    <w:rsid w:val="00D24F6C"/>
    <w:rsid w:val="00D25780"/>
    <w:rsid w:val="00D26152"/>
    <w:rsid w:val="00D264CE"/>
    <w:rsid w:val="00D26658"/>
    <w:rsid w:val="00D27793"/>
    <w:rsid w:val="00D278A1"/>
    <w:rsid w:val="00D30AB3"/>
    <w:rsid w:val="00D30D90"/>
    <w:rsid w:val="00D30DA6"/>
    <w:rsid w:val="00D31D09"/>
    <w:rsid w:val="00D32FEE"/>
    <w:rsid w:val="00D334E6"/>
    <w:rsid w:val="00D33F33"/>
    <w:rsid w:val="00D342A9"/>
    <w:rsid w:val="00D344A1"/>
    <w:rsid w:val="00D34509"/>
    <w:rsid w:val="00D34A14"/>
    <w:rsid w:val="00D34C22"/>
    <w:rsid w:val="00D3524D"/>
    <w:rsid w:val="00D361A9"/>
    <w:rsid w:val="00D3768E"/>
    <w:rsid w:val="00D401EA"/>
    <w:rsid w:val="00D40B61"/>
    <w:rsid w:val="00D40B75"/>
    <w:rsid w:val="00D41030"/>
    <w:rsid w:val="00D4145D"/>
    <w:rsid w:val="00D414A9"/>
    <w:rsid w:val="00D41710"/>
    <w:rsid w:val="00D41A8A"/>
    <w:rsid w:val="00D41DC4"/>
    <w:rsid w:val="00D42280"/>
    <w:rsid w:val="00D42C32"/>
    <w:rsid w:val="00D42E9C"/>
    <w:rsid w:val="00D42EDD"/>
    <w:rsid w:val="00D4442B"/>
    <w:rsid w:val="00D44E5A"/>
    <w:rsid w:val="00D44E62"/>
    <w:rsid w:val="00D4509D"/>
    <w:rsid w:val="00D45C0C"/>
    <w:rsid w:val="00D45E23"/>
    <w:rsid w:val="00D46733"/>
    <w:rsid w:val="00D51822"/>
    <w:rsid w:val="00D51A64"/>
    <w:rsid w:val="00D5262F"/>
    <w:rsid w:val="00D5396C"/>
    <w:rsid w:val="00D5428D"/>
    <w:rsid w:val="00D54AE8"/>
    <w:rsid w:val="00D55026"/>
    <w:rsid w:val="00D55430"/>
    <w:rsid w:val="00D570EB"/>
    <w:rsid w:val="00D570FA"/>
    <w:rsid w:val="00D576FC"/>
    <w:rsid w:val="00D601D0"/>
    <w:rsid w:val="00D6072F"/>
    <w:rsid w:val="00D60B71"/>
    <w:rsid w:val="00D61430"/>
    <w:rsid w:val="00D616A2"/>
    <w:rsid w:val="00D633B1"/>
    <w:rsid w:val="00D638F9"/>
    <w:rsid w:val="00D6671D"/>
    <w:rsid w:val="00D669EA"/>
    <w:rsid w:val="00D66E65"/>
    <w:rsid w:val="00D67FFE"/>
    <w:rsid w:val="00D7004B"/>
    <w:rsid w:val="00D71334"/>
    <w:rsid w:val="00D722BB"/>
    <w:rsid w:val="00D735EC"/>
    <w:rsid w:val="00D73A55"/>
    <w:rsid w:val="00D7442C"/>
    <w:rsid w:val="00D74901"/>
    <w:rsid w:val="00D74B04"/>
    <w:rsid w:val="00D74DF1"/>
    <w:rsid w:val="00D752B5"/>
    <w:rsid w:val="00D75333"/>
    <w:rsid w:val="00D7576B"/>
    <w:rsid w:val="00D75B65"/>
    <w:rsid w:val="00D7758A"/>
    <w:rsid w:val="00D77C53"/>
    <w:rsid w:val="00D80A7F"/>
    <w:rsid w:val="00D81393"/>
    <w:rsid w:val="00D814A6"/>
    <w:rsid w:val="00D837D5"/>
    <w:rsid w:val="00D83FB4"/>
    <w:rsid w:val="00D84901"/>
    <w:rsid w:val="00D850DF"/>
    <w:rsid w:val="00D85302"/>
    <w:rsid w:val="00D86EC4"/>
    <w:rsid w:val="00D87134"/>
    <w:rsid w:val="00D87777"/>
    <w:rsid w:val="00D879B8"/>
    <w:rsid w:val="00D90086"/>
    <w:rsid w:val="00D908C9"/>
    <w:rsid w:val="00D90BE1"/>
    <w:rsid w:val="00D90DE0"/>
    <w:rsid w:val="00D9119B"/>
    <w:rsid w:val="00D91F12"/>
    <w:rsid w:val="00D930CB"/>
    <w:rsid w:val="00D9435A"/>
    <w:rsid w:val="00D94477"/>
    <w:rsid w:val="00D949BA"/>
    <w:rsid w:val="00D9572E"/>
    <w:rsid w:val="00D97871"/>
    <w:rsid w:val="00D97FA2"/>
    <w:rsid w:val="00DA059D"/>
    <w:rsid w:val="00DA10ED"/>
    <w:rsid w:val="00DA11F3"/>
    <w:rsid w:val="00DA123C"/>
    <w:rsid w:val="00DA13A8"/>
    <w:rsid w:val="00DA15F5"/>
    <w:rsid w:val="00DA24C6"/>
    <w:rsid w:val="00DA24EE"/>
    <w:rsid w:val="00DA29E8"/>
    <w:rsid w:val="00DA3300"/>
    <w:rsid w:val="00DA3559"/>
    <w:rsid w:val="00DA35E1"/>
    <w:rsid w:val="00DA4994"/>
    <w:rsid w:val="00DA4E57"/>
    <w:rsid w:val="00DA5610"/>
    <w:rsid w:val="00DA686E"/>
    <w:rsid w:val="00DA6F36"/>
    <w:rsid w:val="00DA7A09"/>
    <w:rsid w:val="00DB1491"/>
    <w:rsid w:val="00DB1830"/>
    <w:rsid w:val="00DB1984"/>
    <w:rsid w:val="00DB21B9"/>
    <w:rsid w:val="00DB2F64"/>
    <w:rsid w:val="00DB35CC"/>
    <w:rsid w:val="00DB40B0"/>
    <w:rsid w:val="00DB42F0"/>
    <w:rsid w:val="00DB50E5"/>
    <w:rsid w:val="00DB6D5C"/>
    <w:rsid w:val="00DB7966"/>
    <w:rsid w:val="00DB7CE5"/>
    <w:rsid w:val="00DC10B0"/>
    <w:rsid w:val="00DC14DE"/>
    <w:rsid w:val="00DC17DF"/>
    <w:rsid w:val="00DC3846"/>
    <w:rsid w:val="00DC467E"/>
    <w:rsid w:val="00DC485E"/>
    <w:rsid w:val="00DC5E5D"/>
    <w:rsid w:val="00DC6786"/>
    <w:rsid w:val="00DC7208"/>
    <w:rsid w:val="00DC7800"/>
    <w:rsid w:val="00DC79C1"/>
    <w:rsid w:val="00DD0633"/>
    <w:rsid w:val="00DD0CA0"/>
    <w:rsid w:val="00DD1F9F"/>
    <w:rsid w:val="00DD2620"/>
    <w:rsid w:val="00DD3765"/>
    <w:rsid w:val="00DD4AC9"/>
    <w:rsid w:val="00DD5613"/>
    <w:rsid w:val="00DD59E8"/>
    <w:rsid w:val="00DD6396"/>
    <w:rsid w:val="00DD67FC"/>
    <w:rsid w:val="00DE0F05"/>
    <w:rsid w:val="00DE18A2"/>
    <w:rsid w:val="00DE371E"/>
    <w:rsid w:val="00DE3A05"/>
    <w:rsid w:val="00DE49B3"/>
    <w:rsid w:val="00DE52A0"/>
    <w:rsid w:val="00DE592F"/>
    <w:rsid w:val="00DE63C8"/>
    <w:rsid w:val="00DE65FF"/>
    <w:rsid w:val="00DE6BCF"/>
    <w:rsid w:val="00DE7518"/>
    <w:rsid w:val="00DE7BFF"/>
    <w:rsid w:val="00DF035C"/>
    <w:rsid w:val="00DF1424"/>
    <w:rsid w:val="00DF1580"/>
    <w:rsid w:val="00DF1655"/>
    <w:rsid w:val="00DF2102"/>
    <w:rsid w:val="00DF27B8"/>
    <w:rsid w:val="00DF34E2"/>
    <w:rsid w:val="00DF4351"/>
    <w:rsid w:val="00DF4999"/>
    <w:rsid w:val="00DF4D10"/>
    <w:rsid w:val="00DF5376"/>
    <w:rsid w:val="00DF6AE4"/>
    <w:rsid w:val="00DF6B49"/>
    <w:rsid w:val="00DF6DAF"/>
    <w:rsid w:val="00DF7848"/>
    <w:rsid w:val="00DF7FE0"/>
    <w:rsid w:val="00E00923"/>
    <w:rsid w:val="00E00A22"/>
    <w:rsid w:val="00E00E85"/>
    <w:rsid w:val="00E0124C"/>
    <w:rsid w:val="00E02853"/>
    <w:rsid w:val="00E035D4"/>
    <w:rsid w:val="00E04065"/>
    <w:rsid w:val="00E04D6C"/>
    <w:rsid w:val="00E0521A"/>
    <w:rsid w:val="00E07DC2"/>
    <w:rsid w:val="00E10205"/>
    <w:rsid w:val="00E1046A"/>
    <w:rsid w:val="00E10E27"/>
    <w:rsid w:val="00E11086"/>
    <w:rsid w:val="00E110A4"/>
    <w:rsid w:val="00E113F8"/>
    <w:rsid w:val="00E13002"/>
    <w:rsid w:val="00E13A89"/>
    <w:rsid w:val="00E13C35"/>
    <w:rsid w:val="00E148ED"/>
    <w:rsid w:val="00E14BE8"/>
    <w:rsid w:val="00E16BC5"/>
    <w:rsid w:val="00E17218"/>
    <w:rsid w:val="00E1784F"/>
    <w:rsid w:val="00E17E57"/>
    <w:rsid w:val="00E20982"/>
    <w:rsid w:val="00E20B4F"/>
    <w:rsid w:val="00E20BCE"/>
    <w:rsid w:val="00E20E85"/>
    <w:rsid w:val="00E2129A"/>
    <w:rsid w:val="00E216E1"/>
    <w:rsid w:val="00E2242B"/>
    <w:rsid w:val="00E240CB"/>
    <w:rsid w:val="00E24308"/>
    <w:rsid w:val="00E24336"/>
    <w:rsid w:val="00E24EEA"/>
    <w:rsid w:val="00E252F0"/>
    <w:rsid w:val="00E257B5"/>
    <w:rsid w:val="00E25E4E"/>
    <w:rsid w:val="00E26B17"/>
    <w:rsid w:val="00E26C62"/>
    <w:rsid w:val="00E26DBD"/>
    <w:rsid w:val="00E272F0"/>
    <w:rsid w:val="00E30354"/>
    <w:rsid w:val="00E30ED1"/>
    <w:rsid w:val="00E322A4"/>
    <w:rsid w:val="00E32C69"/>
    <w:rsid w:val="00E333CD"/>
    <w:rsid w:val="00E33788"/>
    <w:rsid w:val="00E34C71"/>
    <w:rsid w:val="00E34C93"/>
    <w:rsid w:val="00E35635"/>
    <w:rsid w:val="00E35D36"/>
    <w:rsid w:val="00E36911"/>
    <w:rsid w:val="00E3753C"/>
    <w:rsid w:val="00E4060D"/>
    <w:rsid w:val="00E4062D"/>
    <w:rsid w:val="00E40A65"/>
    <w:rsid w:val="00E4138A"/>
    <w:rsid w:val="00E42141"/>
    <w:rsid w:val="00E42362"/>
    <w:rsid w:val="00E42D16"/>
    <w:rsid w:val="00E434FA"/>
    <w:rsid w:val="00E445FE"/>
    <w:rsid w:val="00E44C5C"/>
    <w:rsid w:val="00E452AF"/>
    <w:rsid w:val="00E504B1"/>
    <w:rsid w:val="00E5070B"/>
    <w:rsid w:val="00E508CE"/>
    <w:rsid w:val="00E50BBA"/>
    <w:rsid w:val="00E50E86"/>
    <w:rsid w:val="00E51059"/>
    <w:rsid w:val="00E5262F"/>
    <w:rsid w:val="00E533E6"/>
    <w:rsid w:val="00E54CBF"/>
    <w:rsid w:val="00E54F4A"/>
    <w:rsid w:val="00E55A01"/>
    <w:rsid w:val="00E56797"/>
    <w:rsid w:val="00E56A6B"/>
    <w:rsid w:val="00E57CFE"/>
    <w:rsid w:val="00E60800"/>
    <w:rsid w:val="00E60DD6"/>
    <w:rsid w:val="00E6104E"/>
    <w:rsid w:val="00E62019"/>
    <w:rsid w:val="00E62BC4"/>
    <w:rsid w:val="00E62F50"/>
    <w:rsid w:val="00E638A5"/>
    <w:rsid w:val="00E65493"/>
    <w:rsid w:val="00E66F67"/>
    <w:rsid w:val="00E67D9D"/>
    <w:rsid w:val="00E702E6"/>
    <w:rsid w:val="00E70B5D"/>
    <w:rsid w:val="00E70EDD"/>
    <w:rsid w:val="00E7150D"/>
    <w:rsid w:val="00E71CCC"/>
    <w:rsid w:val="00E72002"/>
    <w:rsid w:val="00E72A0F"/>
    <w:rsid w:val="00E73CD9"/>
    <w:rsid w:val="00E740C9"/>
    <w:rsid w:val="00E74479"/>
    <w:rsid w:val="00E75DF8"/>
    <w:rsid w:val="00E77216"/>
    <w:rsid w:val="00E773AE"/>
    <w:rsid w:val="00E807EC"/>
    <w:rsid w:val="00E8099E"/>
    <w:rsid w:val="00E80D74"/>
    <w:rsid w:val="00E8170A"/>
    <w:rsid w:val="00E820AD"/>
    <w:rsid w:val="00E82787"/>
    <w:rsid w:val="00E8359A"/>
    <w:rsid w:val="00E84672"/>
    <w:rsid w:val="00E8510C"/>
    <w:rsid w:val="00E85CD3"/>
    <w:rsid w:val="00E863F8"/>
    <w:rsid w:val="00E87520"/>
    <w:rsid w:val="00E90E7F"/>
    <w:rsid w:val="00E9111C"/>
    <w:rsid w:val="00E912E4"/>
    <w:rsid w:val="00E91708"/>
    <w:rsid w:val="00E9216A"/>
    <w:rsid w:val="00E9232B"/>
    <w:rsid w:val="00E92609"/>
    <w:rsid w:val="00E93614"/>
    <w:rsid w:val="00E93778"/>
    <w:rsid w:val="00E93ACA"/>
    <w:rsid w:val="00E93B2B"/>
    <w:rsid w:val="00EA0CB4"/>
    <w:rsid w:val="00EA13D2"/>
    <w:rsid w:val="00EA1CA2"/>
    <w:rsid w:val="00EA2169"/>
    <w:rsid w:val="00EA2347"/>
    <w:rsid w:val="00EA37EB"/>
    <w:rsid w:val="00EA43EC"/>
    <w:rsid w:val="00EA4505"/>
    <w:rsid w:val="00EA4622"/>
    <w:rsid w:val="00EA5224"/>
    <w:rsid w:val="00EA5A60"/>
    <w:rsid w:val="00EA6A5B"/>
    <w:rsid w:val="00EA6E6D"/>
    <w:rsid w:val="00EA70E0"/>
    <w:rsid w:val="00EA740D"/>
    <w:rsid w:val="00EB0D70"/>
    <w:rsid w:val="00EB11A4"/>
    <w:rsid w:val="00EB2119"/>
    <w:rsid w:val="00EB29F8"/>
    <w:rsid w:val="00EB2D73"/>
    <w:rsid w:val="00EB3B5A"/>
    <w:rsid w:val="00EB41D8"/>
    <w:rsid w:val="00EB47A7"/>
    <w:rsid w:val="00EB5A6E"/>
    <w:rsid w:val="00EB655F"/>
    <w:rsid w:val="00EB7AF1"/>
    <w:rsid w:val="00EC01B3"/>
    <w:rsid w:val="00EC2CED"/>
    <w:rsid w:val="00EC350E"/>
    <w:rsid w:val="00EC39CC"/>
    <w:rsid w:val="00EC4741"/>
    <w:rsid w:val="00EC4D6D"/>
    <w:rsid w:val="00EC4DD4"/>
    <w:rsid w:val="00EC4F28"/>
    <w:rsid w:val="00EC6A83"/>
    <w:rsid w:val="00EC6B2C"/>
    <w:rsid w:val="00EC6B95"/>
    <w:rsid w:val="00ED0BB9"/>
    <w:rsid w:val="00ED0F08"/>
    <w:rsid w:val="00ED139C"/>
    <w:rsid w:val="00ED1572"/>
    <w:rsid w:val="00ED1C12"/>
    <w:rsid w:val="00ED218C"/>
    <w:rsid w:val="00ED2AA7"/>
    <w:rsid w:val="00ED2B47"/>
    <w:rsid w:val="00ED2CB4"/>
    <w:rsid w:val="00ED33C4"/>
    <w:rsid w:val="00ED385E"/>
    <w:rsid w:val="00ED44D7"/>
    <w:rsid w:val="00ED482D"/>
    <w:rsid w:val="00ED50B5"/>
    <w:rsid w:val="00ED62DB"/>
    <w:rsid w:val="00ED6C4C"/>
    <w:rsid w:val="00ED6F8A"/>
    <w:rsid w:val="00ED72DB"/>
    <w:rsid w:val="00EE0A55"/>
    <w:rsid w:val="00EE2387"/>
    <w:rsid w:val="00EE40B3"/>
    <w:rsid w:val="00EE4166"/>
    <w:rsid w:val="00EE41EA"/>
    <w:rsid w:val="00EE4DEE"/>
    <w:rsid w:val="00EE53B3"/>
    <w:rsid w:val="00EE6DCC"/>
    <w:rsid w:val="00EF1A4E"/>
    <w:rsid w:val="00EF245B"/>
    <w:rsid w:val="00EF4339"/>
    <w:rsid w:val="00EF47A8"/>
    <w:rsid w:val="00EF5300"/>
    <w:rsid w:val="00EF5F3E"/>
    <w:rsid w:val="00F00EA8"/>
    <w:rsid w:val="00F0144C"/>
    <w:rsid w:val="00F02553"/>
    <w:rsid w:val="00F02F80"/>
    <w:rsid w:val="00F0318F"/>
    <w:rsid w:val="00F03CD3"/>
    <w:rsid w:val="00F04A09"/>
    <w:rsid w:val="00F05C4C"/>
    <w:rsid w:val="00F07229"/>
    <w:rsid w:val="00F07D14"/>
    <w:rsid w:val="00F12A1B"/>
    <w:rsid w:val="00F13EAC"/>
    <w:rsid w:val="00F13F00"/>
    <w:rsid w:val="00F140AC"/>
    <w:rsid w:val="00F146C5"/>
    <w:rsid w:val="00F1591F"/>
    <w:rsid w:val="00F165BD"/>
    <w:rsid w:val="00F1736B"/>
    <w:rsid w:val="00F17590"/>
    <w:rsid w:val="00F1774B"/>
    <w:rsid w:val="00F17B81"/>
    <w:rsid w:val="00F17E6D"/>
    <w:rsid w:val="00F204C6"/>
    <w:rsid w:val="00F20B13"/>
    <w:rsid w:val="00F20E88"/>
    <w:rsid w:val="00F212BD"/>
    <w:rsid w:val="00F2218B"/>
    <w:rsid w:val="00F22459"/>
    <w:rsid w:val="00F2261D"/>
    <w:rsid w:val="00F24759"/>
    <w:rsid w:val="00F250EE"/>
    <w:rsid w:val="00F255B0"/>
    <w:rsid w:val="00F274ED"/>
    <w:rsid w:val="00F27B20"/>
    <w:rsid w:val="00F27E83"/>
    <w:rsid w:val="00F30508"/>
    <w:rsid w:val="00F306AC"/>
    <w:rsid w:val="00F3116A"/>
    <w:rsid w:val="00F31819"/>
    <w:rsid w:val="00F319F6"/>
    <w:rsid w:val="00F31B93"/>
    <w:rsid w:val="00F33829"/>
    <w:rsid w:val="00F33B85"/>
    <w:rsid w:val="00F33C2A"/>
    <w:rsid w:val="00F340BF"/>
    <w:rsid w:val="00F34928"/>
    <w:rsid w:val="00F34F59"/>
    <w:rsid w:val="00F35599"/>
    <w:rsid w:val="00F35DFD"/>
    <w:rsid w:val="00F36DA4"/>
    <w:rsid w:val="00F36EB8"/>
    <w:rsid w:val="00F3767B"/>
    <w:rsid w:val="00F37A6C"/>
    <w:rsid w:val="00F408F7"/>
    <w:rsid w:val="00F41C26"/>
    <w:rsid w:val="00F41CA5"/>
    <w:rsid w:val="00F42B42"/>
    <w:rsid w:val="00F4336F"/>
    <w:rsid w:val="00F4462F"/>
    <w:rsid w:val="00F4473A"/>
    <w:rsid w:val="00F44816"/>
    <w:rsid w:val="00F45184"/>
    <w:rsid w:val="00F4541A"/>
    <w:rsid w:val="00F462B8"/>
    <w:rsid w:val="00F46558"/>
    <w:rsid w:val="00F4697B"/>
    <w:rsid w:val="00F47B96"/>
    <w:rsid w:val="00F5361A"/>
    <w:rsid w:val="00F53B8E"/>
    <w:rsid w:val="00F546B6"/>
    <w:rsid w:val="00F5527D"/>
    <w:rsid w:val="00F5559C"/>
    <w:rsid w:val="00F55A5B"/>
    <w:rsid w:val="00F56473"/>
    <w:rsid w:val="00F564E6"/>
    <w:rsid w:val="00F56578"/>
    <w:rsid w:val="00F567D6"/>
    <w:rsid w:val="00F576F1"/>
    <w:rsid w:val="00F60097"/>
    <w:rsid w:val="00F63769"/>
    <w:rsid w:val="00F63ACB"/>
    <w:rsid w:val="00F63FCD"/>
    <w:rsid w:val="00F6432B"/>
    <w:rsid w:val="00F6499E"/>
    <w:rsid w:val="00F65708"/>
    <w:rsid w:val="00F65B98"/>
    <w:rsid w:val="00F66112"/>
    <w:rsid w:val="00F670F0"/>
    <w:rsid w:val="00F67523"/>
    <w:rsid w:val="00F6778A"/>
    <w:rsid w:val="00F67843"/>
    <w:rsid w:val="00F67EF6"/>
    <w:rsid w:val="00F7050E"/>
    <w:rsid w:val="00F7063C"/>
    <w:rsid w:val="00F71808"/>
    <w:rsid w:val="00F72458"/>
    <w:rsid w:val="00F7356D"/>
    <w:rsid w:val="00F738A4"/>
    <w:rsid w:val="00F73EA0"/>
    <w:rsid w:val="00F73EF1"/>
    <w:rsid w:val="00F7531A"/>
    <w:rsid w:val="00F75C7A"/>
    <w:rsid w:val="00F76086"/>
    <w:rsid w:val="00F76CE7"/>
    <w:rsid w:val="00F76FFA"/>
    <w:rsid w:val="00F7727F"/>
    <w:rsid w:val="00F775A6"/>
    <w:rsid w:val="00F8030D"/>
    <w:rsid w:val="00F80374"/>
    <w:rsid w:val="00F80AC0"/>
    <w:rsid w:val="00F80E74"/>
    <w:rsid w:val="00F819B2"/>
    <w:rsid w:val="00F82642"/>
    <w:rsid w:val="00F836B2"/>
    <w:rsid w:val="00F83EB7"/>
    <w:rsid w:val="00F8416A"/>
    <w:rsid w:val="00F845EF"/>
    <w:rsid w:val="00F84BBA"/>
    <w:rsid w:val="00F86124"/>
    <w:rsid w:val="00F86B6B"/>
    <w:rsid w:val="00F90575"/>
    <w:rsid w:val="00F91506"/>
    <w:rsid w:val="00F91710"/>
    <w:rsid w:val="00F918C9"/>
    <w:rsid w:val="00F9250D"/>
    <w:rsid w:val="00F9270A"/>
    <w:rsid w:val="00F928AF"/>
    <w:rsid w:val="00F92992"/>
    <w:rsid w:val="00F93009"/>
    <w:rsid w:val="00F94FB6"/>
    <w:rsid w:val="00F954F0"/>
    <w:rsid w:val="00F95F1F"/>
    <w:rsid w:val="00F96040"/>
    <w:rsid w:val="00F97230"/>
    <w:rsid w:val="00F97399"/>
    <w:rsid w:val="00FA1407"/>
    <w:rsid w:val="00FA1AE2"/>
    <w:rsid w:val="00FA2005"/>
    <w:rsid w:val="00FA2503"/>
    <w:rsid w:val="00FA25C6"/>
    <w:rsid w:val="00FA2CBB"/>
    <w:rsid w:val="00FA2F2E"/>
    <w:rsid w:val="00FA4B6D"/>
    <w:rsid w:val="00FA4E5C"/>
    <w:rsid w:val="00FB0DC8"/>
    <w:rsid w:val="00FB102F"/>
    <w:rsid w:val="00FB12FD"/>
    <w:rsid w:val="00FB34AC"/>
    <w:rsid w:val="00FB381E"/>
    <w:rsid w:val="00FB439B"/>
    <w:rsid w:val="00FB509F"/>
    <w:rsid w:val="00FB73C3"/>
    <w:rsid w:val="00FC0224"/>
    <w:rsid w:val="00FC063A"/>
    <w:rsid w:val="00FC1122"/>
    <w:rsid w:val="00FC20BB"/>
    <w:rsid w:val="00FC2C60"/>
    <w:rsid w:val="00FC2E86"/>
    <w:rsid w:val="00FC3091"/>
    <w:rsid w:val="00FC353A"/>
    <w:rsid w:val="00FC57D2"/>
    <w:rsid w:val="00FC58F5"/>
    <w:rsid w:val="00FC590B"/>
    <w:rsid w:val="00FC5921"/>
    <w:rsid w:val="00FC64D4"/>
    <w:rsid w:val="00FC77ED"/>
    <w:rsid w:val="00FC7A03"/>
    <w:rsid w:val="00FD011F"/>
    <w:rsid w:val="00FD0431"/>
    <w:rsid w:val="00FD0B16"/>
    <w:rsid w:val="00FD0C9A"/>
    <w:rsid w:val="00FD1331"/>
    <w:rsid w:val="00FD223A"/>
    <w:rsid w:val="00FD2DBD"/>
    <w:rsid w:val="00FD311B"/>
    <w:rsid w:val="00FD3532"/>
    <w:rsid w:val="00FD4166"/>
    <w:rsid w:val="00FD4D17"/>
    <w:rsid w:val="00FD6ABD"/>
    <w:rsid w:val="00FD72E6"/>
    <w:rsid w:val="00FD7FEC"/>
    <w:rsid w:val="00FE0356"/>
    <w:rsid w:val="00FE0727"/>
    <w:rsid w:val="00FE106E"/>
    <w:rsid w:val="00FE1754"/>
    <w:rsid w:val="00FE1919"/>
    <w:rsid w:val="00FE1BAA"/>
    <w:rsid w:val="00FE3BE1"/>
    <w:rsid w:val="00FE4914"/>
    <w:rsid w:val="00FE56B6"/>
    <w:rsid w:val="00FE5EDF"/>
    <w:rsid w:val="00FE72EE"/>
    <w:rsid w:val="00FE7F84"/>
    <w:rsid w:val="00FF031B"/>
    <w:rsid w:val="00FF03E1"/>
    <w:rsid w:val="00FF0610"/>
    <w:rsid w:val="00FF0A40"/>
    <w:rsid w:val="00FF1EF3"/>
    <w:rsid w:val="00FF2B6E"/>
    <w:rsid w:val="00FF498A"/>
    <w:rsid w:val="00FF58FA"/>
    <w:rsid w:val="00FF5B39"/>
    <w:rsid w:val="00FF5C72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76736D-7E7D-4041-80B1-9F8D87191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8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689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D3F9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3F9D"/>
  </w:style>
  <w:style w:type="paragraph" w:styleId="a7">
    <w:name w:val="footer"/>
    <w:basedOn w:val="a"/>
    <w:link w:val="a8"/>
    <w:uiPriority w:val="99"/>
    <w:unhideWhenUsed/>
    <w:rsid w:val="004D3F9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3F9D"/>
  </w:style>
  <w:style w:type="paragraph" w:styleId="a9">
    <w:name w:val="Normal (Web)"/>
    <w:basedOn w:val="a"/>
    <w:uiPriority w:val="99"/>
    <w:unhideWhenUsed/>
    <w:rsid w:val="00655FEA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1AEEA-9D14-4C30-918A-E87AB0955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Идрисова Маргарита Робертовна</dc:creator>
  <cp:keywords/>
  <dc:description/>
  <cp:lastModifiedBy>Князев В.Р.</cp:lastModifiedBy>
  <cp:revision>7</cp:revision>
  <cp:lastPrinted>2025-04-28T12:36:00Z</cp:lastPrinted>
  <dcterms:created xsi:type="dcterms:W3CDTF">2026-02-03T10:50:00Z</dcterms:created>
  <dcterms:modified xsi:type="dcterms:W3CDTF">2026-02-03T13:38:00Z</dcterms:modified>
</cp:coreProperties>
</file>