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  <w:gridCol w:w="4063"/>
      </w:tblGrid>
      <w:tr w:rsidR="00EB2B29" w:rsidRPr="00EF0448" w:rsidTr="00EB2B29">
        <w:tc>
          <w:tcPr>
            <w:tcW w:w="5508" w:type="dxa"/>
          </w:tcPr>
          <w:p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kern w:val="1"/>
                <w:sz w:val="24"/>
                <w:szCs w:val="24"/>
              </w:rPr>
              <w:t> </w:t>
            </w:r>
          </w:p>
        </w:tc>
        <w:tc>
          <w:tcPr>
            <w:tcW w:w="4063" w:type="dxa"/>
            <w:vAlign w:val="bottom"/>
          </w:tcPr>
          <w:p w:rsidR="00EB2B29" w:rsidRPr="00FD49E6" w:rsidRDefault="00EB2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1" w:right="-6"/>
              <w:rPr>
                <w:rFonts w:ascii="Times New Roman" w:hAnsi="Times New Roman"/>
                <w:b/>
                <w:kern w:val="1"/>
                <w:sz w:val="24"/>
                <w:szCs w:val="24"/>
              </w:rPr>
            </w:pPr>
            <w:r w:rsidRPr="00FD49E6">
              <w:rPr>
                <w:rFonts w:ascii="Times New Roman" w:hAnsi="Times New Roman"/>
                <w:b/>
                <w:kern w:val="1"/>
                <w:sz w:val="28"/>
                <w:szCs w:val="28"/>
              </w:rPr>
              <w:t>В Совет Государственной Думы Федерального Собрания Российской Федерации</w:t>
            </w:r>
          </w:p>
        </w:tc>
      </w:tr>
    </w:tbl>
    <w:p w:rsidR="000C1A32" w:rsidRDefault="000C1A32" w:rsidP="000C1A32">
      <w:pPr>
        <w:widowControl w:val="0"/>
        <w:autoSpaceDE w:val="0"/>
        <w:autoSpaceDN w:val="0"/>
        <w:adjustRightInd w:val="0"/>
        <w:spacing w:after="0" w:line="360" w:lineRule="auto"/>
        <w:ind w:right="42" w:firstLine="701"/>
        <w:jc w:val="both"/>
        <w:rPr>
          <w:rFonts w:ascii="Times New Roman" w:hAnsi="Times New Roman"/>
          <w:spacing w:val="-1"/>
          <w:kern w:val="1"/>
          <w:sz w:val="20"/>
          <w:szCs w:val="20"/>
        </w:rPr>
      </w:pPr>
    </w:p>
    <w:p w:rsidR="00FD49E6" w:rsidRPr="000C1A32" w:rsidRDefault="00FD49E6" w:rsidP="000C1A32">
      <w:pPr>
        <w:widowControl w:val="0"/>
        <w:autoSpaceDE w:val="0"/>
        <w:autoSpaceDN w:val="0"/>
        <w:adjustRightInd w:val="0"/>
        <w:spacing w:after="0" w:line="360" w:lineRule="auto"/>
        <w:ind w:right="42" w:firstLine="701"/>
        <w:jc w:val="both"/>
        <w:rPr>
          <w:rFonts w:ascii="Times New Roman" w:hAnsi="Times New Roman"/>
          <w:spacing w:val="-1"/>
          <w:kern w:val="1"/>
          <w:sz w:val="20"/>
          <w:szCs w:val="20"/>
        </w:rPr>
      </w:pPr>
    </w:p>
    <w:p w:rsidR="00EB2B29" w:rsidRPr="009113AC" w:rsidRDefault="00EB2B29" w:rsidP="00FD49E6">
      <w:pPr>
        <w:widowControl w:val="0"/>
        <w:autoSpaceDE w:val="0"/>
        <w:autoSpaceDN w:val="0"/>
        <w:adjustRightInd w:val="0"/>
        <w:spacing w:after="0" w:line="336" w:lineRule="auto"/>
        <w:ind w:right="42" w:firstLine="701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spacing w:val="-1"/>
          <w:kern w:val="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9113AC">
        <w:rPr>
          <w:rFonts w:ascii="Times New Roman" w:hAnsi="Times New Roman"/>
          <w:spacing w:val="-3"/>
          <w:kern w:val="1"/>
          <w:sz w:val="28"/>
          <w:szCs w:val="28"/>
        </w:rPr>
        <w:t xml:space="preserve"> проект федерального закона </w:t>
      </w:r>
      <w:r w:rsidR="00EF599E">
        <w:rPr>
          <w:rFonts w:ascii="Times New Roman" w:hAnsi="Times New Roman"/>
          <w:spacing w:val="-3"/>
          <w:kern w:val="1"/>
          <w:sz w:val="28"/>
          <w:szCs w:val="28"/>
        </w:rPr>
        <w:t xml:space="preserve">№ </w:t>
      </w:r>
      <w:r w:rsidR="00FD49E6" w:rsidRPr="00FD49E6">
        <w:rPr>
          <w:rFonts w:ascii="Times New Roman" w:hAnsi="Times New Roman"/>
          <w:color w:val="1A1A1A"/>
          <w:kern w:val="1"/>
          <w:sz w:val="28"/>
          <w:szCs w:val="28"/>
        </w:rPr>
        <w:t>1141122-8</w:t>
      </w:r>
      <w:r w:rsidR="00FD49E6">
        <w:rPr>
          <w:rFonts w:ascii="Times New Roman" w:hAnsi="Times New Roman"/>
          <w:color w:val="1A1A1A"/>
          <w:kern w:val="1"/>
          <w:sz w:val="28"/>
          <w:szCs w:val="28"/>
        </w:rPr>
        <w:t xml:space="preserve"> «</w:t>
      </w:r>
      <w:r w:rsidR="00FD49E6" w:rsidRPr="00FD49E6">
        <w:rPr>
          <w:rFonts w:ascii="Times New Roman" w:hAnsi="Times New Roman"/>
          <w:color w:val="1A1A1A"/>
          <w:kern w:val="1"/>
          <w:sz w:val="28"/>
          <w:szCs w:val="28"/>
        </w:rPr>
        <w:t>О внесении изменений в Федеральный закон</w:t>
      </w:r>
      <w:r w:rsidR="00FD49E6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FD49E6" w:rsidRPr="00FD49E6">
        <w:rPr>
          <w:rFonts w:ascii="Times New Roman" w:hAnsi="Times New Roman"/>
          <w:color w:val="1A1A1A"/>
          <w:kern w:val="1"/>
          <w:sz w:val="28"/>
          <w:szCs w:val="28"/>
        </w:rPr>
        <w:t xml:space="preserve">«О </w:t>
      </w:r>
      <w:proofErr w:type="gramStart"/>
      <w:r w:rsidR="00FD49E6" w:rsidRPr="00FD49E6">
        <w:rPr>
          <w:rFonts w:ascii="Times New Roman" w:hAnsi="Times New Roman"/>
          <w:color w:val="1A1A1A"/>
          <w:kern w:val="1"/>
          <w:sz w:val="28"/>
          <w:szCs w:val="28"/>
        </w:rPr>
        <w:t>соглашениях</w:t>
      </w:r>
      <w:proofErr w:type="gramEnd"/>
      <w:r w:rsidR="00FD49E6" w:rsidRPr="00FD49E6">
        <w:rPr>
          <w:rFonts w:ascii="Times New Roman" w:hAnsi="Times New Roman"/>
          <w:color w:val="1A1A1A"/>
          <w:kern w:val="1"/>
          <w:sz w:val="28"/>
          <w:szCs w:val="28"/>
        </w:rPr>
        <w:t xml:space="preserve"> о разделе продукции»</w:t>
      </w:r>
      <w:r w:rsidR="004D6BBD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BD15A6">
        <w:rPr>
          <w:rFonts w:ascii="Times New Roman" w:hAnsi="Times New Roman"/>
          <w:color w:val="1A1A1A"/>
          <w:kern w:val="1"/>
          <w:sz w:val="28"/>
          <w:szCs w:val="28"/>
        </w:rPr>
        <w:t>(</w:t>
      </w:r>
      <w:r w:rsidR="00FD49E6" w:rsidRPr="00FD49E6">
        <w:rPr>
          <w:rFonts w:ascii="Times New Roman" w:hAnsi="Times New Roman"/>
          <w:color w:val="1A1A1A"/>
          <w:kern w:val="1"/>
          <w:sz w:val="28"/>
          <w:szCs w:val="28"/>
        </w:rPr>
        <w:t>в части приведения отдельных норм в соответствие с действующим законодательством Российской Федерации</w:t>
      </w:r>
      <w:r w:rsidR="00BD15A6">
        <w:rPr>
          <w:rFonts w:ascii="Times New Roman" w:hAnsi="Times New Roman"/>
          <w:color w:val="1A1A1A"/>
          <w:kern w:val="1"/>
          <w:sz w:val="28"/>
          <w:szCs w:val="28"/>
        </w:rPr>
        <w:t>)</w:t>
      </w:r>
      <w:r w:rsidR="00D63CC8" w:rsidRPr="009113AC">
        <w:rPr>
          <w:rFonts w:ascii="Times New Roman" w:hAnsi="Times New Roman"/>
          <w:color w:val="1A1A1A"/>
          <w:kern w:val="1"/>
          <w:sz w:val="28"/>
          <w:szCs w:val="28"/>
        </w:rPr>
        <w:t xml:space="preserve">, внесенный </w:t>
      </w:r>
      <w:r w:rsidR="00FD49E6" w:rsidRPr="00FD49E6">
        <w:rPr>
          <w:rFonts w:ascii="Times New Roman" w:hAnsi="Times New Roman"/>
          <w:color w:val="1A1A1A"/>
          <w:kern w:val="1"/>
          <w:sz w:val="28"/>
          <w:szCs w:val="28"/>
        </w:rPr>
        <w:t>Брянской областной Думой</w:t>
      </w:r>
      <w:r w:rsidR="00254996" w:rsidRPr="009113AC">
        <w:rPr>
          <w:rFonts w:ascii="Times New Roman" w:hAnsi="Times New Roman"/>
          <w:kern w:val="1"/>
          <w:sz w:val="28"/>
          <w:szCs w:val="28"/>
        </w:rPr>
        <w:t>.</w:t>
      </w:r>
    </w:p>
    <w:p w:rsidR="00EB2B29" w:rsidRPr="009113AC" w:rsidRDefault="00EB2B29" w:rsidP="000C1A32">
      <w:pPr>
        <w:widowControl w:val="0"/>
        <w:tabs>
          <w:tab w:val="left" w:pos="6427"/>
        </w:tabs>
        <w:autoSpaceDE w:val="0"/>
        <w:autoSpaceDN w:val="0"/>
        <w:adjustRightInd w:val="0"/>
        <w:spacing w:after="0" w:line="336" w:lineRule="auto"/>
        <w:ind w:right="-6" w:firstLine="840"/>
        <w:jc w:val="both"/>
        <w:rPr>
          <w:rFonts w:ascii="Times New Roman" w:hAnsi="Times New Roman"/>
          <w:i/>
          <w:iCs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 Регламента Государственной Думы и предлагает принять его к</w:t>
      </w:r>
      <w:r w:rsidR="00870C2B">
        <w:rPr>
          <w:rFonts w:ascii="Times New Roman" w:hAnsi="Times New Roman"/>
          <w:kern w:val="1"/>
          <w:sz w:val="28"/>
          <w:szCs w:val="28"/>
        </w:rPr>
        <w:t> </w:t>
      </w:r>
      <w:r w:rsidRPr="009113AC">
        <w:rPr>
          <w:rFonts w:ascii="Times New Roman" w:hAnsi="Times New Roman"/>
          <w:kern w:val="1"/>
          <w:sz w:val="28"/>
          <w:szCs w:val="28"/>
        </w:rPr>
        <w:t>рассмотрению Государственной Думой.</w:t>
      </w:r>
    </w:p>
    <w:p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 xml:space="preserve">Тематический блок – </w:t>
      </w:r>
      <w:r w:rsidR="008D53C8">
        <w:rPr>
          <w:rFonts w:ascii="Times New Roman" w:hAnsi="Times New Roman"/>
          <w:kern w:val="1"/>
          <w:sz w:val="28"/>
          <w:szCs w:val="28"/>
        </w:rPr>
        <w:t>Экономическая политика</w:t>
      </w:r>
      <w:r w:rsidR="00F745DF" w:rsidRPr="009113AC">
        <w:rPr>
          <w:rFonts w:ascii="Times New Roman" w:hAnsi="Times New Roman"/>
          <w:kern w:val="1"/>
          <w:sz w:val="28"/>
          <w:szCs w:val="28"/>
        </w:rPr>
        <w:t>.</w:t>
      </w:r>
    </w:p>
    <w:p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right="-6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Электронные копии документов и материалов по указанному закон</w:t>
      </w:r>
      <w:r w:rsidR="00D63CC8" w:rsidRPr="009113AC">
        <w:rPr>
          <w:rFonts w:ascii="Times New Roman" w:hAnsi="Times New Roman"/>
          <w:kern w:val="1"/>
          <w:sz w:val="28"/>
          <w:szCs w:val="28"/>
        </w:rPr>
        <w:t xml:space="preserve">опроекту размещены в </w:t>
      </w:r>
      <w:r w:rsidR="007133D9">
        <w:rPr>
          <w:rFonts w:ascii="Times New Roman" w:hAnsi="Times New Roman"/>
          <w:kern w:val="1"/>
          <w:sz w:val="28"/>
          <w:szCs w:val="28"/>
        </w:rPr>
        <w:t>СОЗД</w:t>
      </w:r>
      <w:r w:rsidRPr="009113AC">
        <w:rPr>
          <w:rFonts w:ascii="Times New Roman" w:hAnsi="Times New Roman"/>
          <w:kern w:val="1"/>
          <w:sz w:val="28"/>
          <w:szCs w:val="28"/>
        </w:rPr>
        <w:t>.</w:t>
      </w:r>
    </w:p>
    <w:p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на   </w:t>
      </w:r>
      <w:r w:rsidR="00FD49E6">
        <w:rPr>
          <w:rFonts w:ascii="Times New Roman" w:hAnsi="Times New Roman"/>
          <w:kern w:val="1"/>
          <w:sz w:val="28"/>
          <w:szCs w:val="28"/>
        </w:rPr>
        <w:t xml:space="preserve">   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  л.</w:t>
      </w:r>
      <w:r w:rsidR="00E552F0" w:rsidRPr="009113AC">
        <w:rPr>
          <w:rFonts w:ascii="Times New Roman" w:hAnsi="Times New Roman"/>
          <w:kern w:val="1"/>
          <w:sz w:val="28"/>
          <w:szCs w:val="28"/>
        </w:rPr>
        <w:t>,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в 1 экз.</w:t>
      </w:r>
    </w:p>
    <w:p w:rsidR="00380484" w:rsidRDefault="00EB2B29" w:rsidP="00380484">
      <w:pPr>
        <w:widowControl w:val="0"/>
        <w:tabs>
          <w:tab w:val="left" w:pos="2525"/>
          <w:tab w:val="left" w:pos="2750"/>
        </w:tabs>
        <w:autoSpaceDE w:val="0"/>
        <w:autoSpaceDN w:val="0"/>
        <w:adjustRightInd w:val="0"/>
        <w:spacing w:after="0" w:line="360" w:lineRule="auto"/>
        <w:ind w:left="2290" w:right="-6"/>
        <w:rPr>
          <w:rFonts w:ascii="Times New Roman" w:hAnsi="Times New Roman"/>
          <w:kern w:val="1"/>
          <w:sz w:val="24"/>
          <w:szCs w:val="24"/>
        </w:rPr>
      </w:pPr>
      <w:r w:rsidRPr="008D0D85">
        <w:rPr>
          <w:rFonts w:ascii="Times New Roman" w:hAnsi="Times New Roman"/>
          <w:spacing w:val="4"/>
          <w:kern w:val="1"/>
          <w:sz w:val="28"/>
          <w:szCs w:val="28"/>
        </w:rPr>
        <w:t> </w:t>
      </w:r>
      <w:r w:rsidRPr="008D0D85">
        <w:rPr>
          <w:rFonts w:ascii="Times New Roman" w:hAnsi="Times New Roman"/>
          <w:kern w:val="1"/>
          <w:sz w:val="24"/>
          <w:szCs w:val="24"/>
        </w:rPr>
        <w:t> </w:t>
      </w:r>
    </w:p>
    <w:p w:rsidR="00FD49E6" w:rsidRPr="008D0D85" w:rsidRDefault="00FD49E6" w:rsidP="00380484">
      <w:pPr>
        <w:widowControl w:val="0"/>
        <w:tabs>
          <w:tab w:val="left" w:pos="2525"/>
          <w:tab w:val="left" w:pos="2750"/>
        </w:tabs>
        <w:autoSpaceDE w:val="0"/>
        <w:autoSpaceDN w:val="0"/>
        <w:adjustRightInd w:val="0"/>
        <w:spacing w:after="0" w:line="360" w:lineRule="auto"/>
        <w:ind w:left="2290" w:right="-6"/>
        <w:rPr>
          <w:rFonts w:ascii="Times New Roman" w:hAnsi="Times New Roman"/>
          <w:kern w:val="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0484" w:rsidRPr="00FD49E6" w:rsidTr="00BB38F3">
        <w:tc>
          <w:tcPr>
            <w:tcW w:w="4785" w:type="dxa"/>
            <w:hideMark/>
          </w:tcPr>
          <w:p w:rsidR="00380484" w:rsidRPr="00FD49E6" w:rsidRDefault="003B50E2" w:rsidP="003804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49E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380484" w:rsidRPr="00FD49E6">
              <w:rPr>
                <w:rFonts w:ascii="Times New Roman" w:hAnsi="Times New Roman"/>
                <w:b/>
                <w:sz w:val="28"/>
                <w:szCs w:val="28"/>
              </w:rPr>
              <w:t>редседатель Комитета</w:t>
            </w:r>
          </w:p>
        </w:tc>
        <w:tc>
          <w:tcPr>
            <w:tcW w:w="4786" w:type="dxa"/>
            <w:hideMark/>
          </w:tcPr>
          <w:p w:rsidR="00380484" w:rsidRPr="00FD49E6" w:rsidRDefault="001A7B66" w:rsidP="0038048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FD49E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Д.Н.Кобылкин</w:t>
            </w:r>
            <w:proofErr w:type="spellEnd"/>
          </w:p>
        </w:tc>
      </w:tr>
    </w:tbl>
    <w:p w:rsidR="00EB2B29" w:rsidRDefault="00EB2B29" w:rsidP="000C1A32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cs="TimesNewRomanPSMT"/>
          <w:kern w:val="1"/>
          <w:sz w:val="24"/>
          <w:szCs w:val="24"/>
        </w:rPr>
      </w:pPr>
      <w:bookmarkStart w:id="0" w:name="_GoBack"/>
      <w:bookmarkEnd w:id="0"/>
    </w:p>
    <w:sectPr w:rsidR="00EB2B29" w:rsidSect="000C1A32">
      <w:footerReference w:type="default" r:id="rId7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DE5" w:rsidRDefault="00702DE5" w:rsidP="000958E4">
      <w:pPr>
        <w:spacing w:after="0" w:line="240" w:lineRule="auto"/>
      </w:pPr>
      <w:r>
        <w:separator/>
      </w:r>
    </w:p>
  </w:endnote>
  <w:endnote w:type="continuationSeparator" w:id="0">
    <w:p w:rsidR="00702DE5" w:rsidRDefault="00702DE5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8E4" w:rsidRPr="000958E4" w:rsidRDefault="00FD49E6" w:rsidP="00FD49E6">
    <w:pPr>
      <w:spacing w:after="0" w:line="240" w:lineRule="auto"/>
      <w:rPr>
        <w:rFonts w:ascii="Times New Roman" w:hAnsi="Times New Roman"/>
        <w:i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Паншина В.С. </w:t>
    </w:r>
    <w:r w:rsidR="000958E4" w:rsidRPr="000958E4">
      <w:rPr>
        <w:rFonts w:ascii="Times New Roman" w:hAnsi="Times New Roman"/>
        <w:sz w:val="16"/>
        <w:szCs w:val="16"/>
      </w:rPr>
      <w:t>8</w:t>
    </w:r>
    <w:r w:rsidR="000958E4" w:rsidRPr="000958E4">
      <w:rPr>
        <w:rFonts w:ascii="Times New Roman" w:hAnsi="Times New Roman"/>
        <w:sz w:val="16"/>
        <w:szCs w:val="16"/>
        <w:lang w:val="en-US"/>
      </w:rPr>
      <w:t> </w:t>
    </w:r>
    <w:r w:rsidR="000958E4" w:rsidRPr="000958E4">
      <w:rPr>
        <w:rFonts w:ascii="Times New Roman" w:hAnsi="Times New Roman"/>
        <w:sz w:val="16"/>
        <w:szCs w:val="16"/>
      </w:rPr>
      <w:t>(495)</w:t>
    </w:r>
    <w:r w:rsidR="000958E4" w:rsidRPr="000958E4">
      <w:rPr>
        <w:rFonts w:ascii="Times New Roman" w:hAnsi="Times New Roman"/>
        <w:sz w:val="16"/>
        <w:szCs w:val="16"/>
        <w:lang w:val="en-US"/>
      </w:rPr>
      <w:t> </w:t>
    </w:r>
    <w:r w:rsidR="000958E4" w:rsidRPr="000958E4">
      <w:rPr>
        <w:rFonts w:ascii="Times New Roman" w:hAnsi="Times New Roman"/>
        <w:sz w:val="16"/>
        <w:szCs w:val="16"/>
      </w:rPr>
      <w:t>692-</w:t>
    </w:r>
    <w:r>
      <w:rPr>
        <w:rFonts w:ascii="Times New Roman" w:hAnsi="Times New Roman"/>
        <w:sz w:val="16"/>
        <w:szCs w:val="16"/>
      </w:rPr>
      <w:t>62</w:t>
    </w:r>
    <w:r w:rsidR="000958E4" w:rsidRPr="000958E4">
      <w:rPr>
        <w:rFonts w:ascii="Times New Roman" w:hAnsi="Times New Roman"/>
        <w:sz w:val="16"/>
        <w:szCs w:val="16"/>
      </w:rPr>
      <w:t>-4</w:t>
    </w:r>
    <w:r>
      <w:rPr>
        <w:rFonts w:ascii="Times New Roman" w:hAnsi="Times New Roman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DE5" w:rsidRDefault="00702DE5" w:rsidP="000958E4">
      <w:pPr>
        <w:spacing w:after="0" w:line="240" w:lineRule="auto"/>
      </w:pPr>
      <w:r>
        <w:separator/>
      </w:r>
    </w:p>
  </w:footnote>
  <w:footnote w:type="continuationSeparator" w:id="0">
    <w:p w:rsidR="00702DE5" w:rsidRDefault="00702DE5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C1A32"/>
    <w:rsid w:val="000C7D82"/>
    <w:rsid w:val="001355AF"/>
    <w:rsid w:val="00167CF4"/>
    <w:rsid w:val="001A7B66"/>
    <w:rsid w:val="001B0BCD"/>
    <w:rsid w:val="00236696"/>
    <w:rsid w:val="00254996"/>
    <w:rsid w:val="00264F13"/>
    <w:rsid w:val="00280ADE"/>
    <w:rsid w:val="002828A9"/>
    <w:rsid w:val="002B2259"/>
    <w:rsid w:val="002E7A53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513FA"/>
    <w:rsid w:val="004618F6"/>
    <w:rsid w:val="00475A76"/>
    <w:rsid w:val="0047611D"/>
    <w:rsid w:val="004851EB"/>
    <w:rsid w:val="004A1A30"/>
    <w:rsid w:val="004D2404"/>
    <w:rsid w:val="004D6BBD"/>
    <w:rsid w:val="004E7D41"/>
    <w:rsid w:val="004F6DEF"/>
    <w:rsid w:val="00500820"/>
    <w:rsid w:val="00514C80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702DE5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A2AE3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3C8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3596"/>
    <w:rsid w:val="009F14BD"/>
    <w:rsid w:val="009F397B"/>
    <w:rsid w:val="00A05631"/>
    <w:rsid w:val="00A05B7F"/>
    <w:rsid w:val="00A50D55"/>
    <w:rsid w:val="00A61118"/>
    <w:rsid w:val="00A71C81"/>
    <w:rsid w:val="00A94917"/>
    <w:rsid w:val="00A95B3D"/>
    <w:rsid w:val="00AB7C6E"/>
    <w:rsid w:val="00B441C3"/>
    <w:rsid w:val="00B53BE0"/>
    <w:rsid w:val="00B7177D"/>
    <w:rsid w:val="00BB1297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63CC8"/>
    <w:rsid w:val="00D65FAC"/>
    <w:rsid w:val="00D80416"/>
    <w:rsid w:val="00DB2517"/>
    <w:rsid w:val="00DB7D3A"/>
    <w:rsid w:val="00DC3FE5"/>
    <w:rsid w:val="00DE4438"/>
    <w:rsid w:val="00DF3CD6"/>
    <w:rsid w:val="00E15B99"/>
    <w:rsid w:val="00E552F0"/>
    <w:rsid w:val="00E753A8"/>
    <w:rsid w:val="00EB2B29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  <w:rsid w:val="00FD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ПАНШИНА Валентина Сергеевна</cp:lastModifiedBy>
  <cp:revision>2</cp:revision>
  <cp:lastPrinted>2026-02-19T15:03:00Z</cp:lastPrinted>
  <dcterms:created xsi:type="dcterms:W3CDTF">2026-02-24T12:46:00Z</dcterms:created>
  <dcterms:modified xsi:type="dcterms:W3CDTF">2026-02-24T12:46:00Z</dcterms:modified>
</cp:coreProperties>
</file>