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827" w:rsidRDefault="00BC7153" w:rsidP="00C228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От 13 мая 2026 года                                      </w:t>
      </w:r>
      <w:bookmarkStart w:id="0" w:name="_GoBack"/>
      <w:bookmarkEnd w:id="0"/>
      <w:r>
        <w:rPr>
          <w:b/>
          <w:bCs/>
          <w:sz w:val="28"/>
        </w:rPr>
        <w:t xml:space="preserve">                      № 187, п. 3.4.</w:t>
      </w: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BC7153" w:rsidP="00BC715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A11AAA" w:rsidRDefault="002A2644" w:rsidP="0064339D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проект</w:t>
      </w:r>
      <w:r w:rsidR="00B4491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федерального закона </w:t>
      </w:r>
      <w:r w:rsidR="00625009">
        <w:rPr>
          <w:b/>
          <w:sz w:val="28"/>
          <w:szCs w:val="28"/>
        </w:rPr>
        <w:t>№</w:t>
      </w:r>
      <w:r w:rsidR="006A6063">
        <w:rPr>
          <w:b/>
          <w:sz w:val="28"/>
          <w:szCs w:val="28"/>
        </w:rPr>
        <w:t xml:space="preserve"> </w:t>
      </w:r>
      <w:r w:rsidR="0064339D" w:rsidRPr="0064339D">
        <w:rPr>
          <w:b/>
          <w:sz w:val="28"/>
          <w:szCs w:val="28"/>
        </w:rPr>
        <w:t xml:space="preserve">1140792-8 </w:t>
      </w:r>
    </w:p>
    <w:p w:rsidR="00A11AAA" w:rsidRDefault="0064339D" w:rsidP="0064339D">
      <w:pPr>
        <w:ind w:right="-1"/>
        <w:jc w:val="center"/>
        <w:rPr>
          <w:b/>
          <w:sz w:val="28"/>
          <w:szCs w:val="28"/>
        </w:rPr>
      </w:pPr>
      <w:r w:rsidRPr="0064339D">
        <w:rPr>
          <w:b/>
          <w:sz w:val="28"/>
          <w:szCs w:val="28"/>
        </w:rPr>
        <w:t>«О внесении изменения в статью 39</w:t>
      </w:r>
      <w:r w:rsidRPr="0064339D">
        <w:rPr>
          <w:b/>
          <w:sz w:val="28"/>
          <w:szCs w:val="28"/>
          <w:vertAlign w:val="superscript"/>
        </w:rPr>
        <w:t>5</w:t>
      </w:r>
      <w:r w:rsidRPr="0064339D">
        <w:rPr>
          <w:b/>
          <w:sz w:val="28"/>
          <w:szCs w:val="28"/>
        </w:rPr>
        <w:t xml:space="preserve"> Земельного кодекса </w:t>
      </w:r>
    </w:p>
    <w:p w:rsidR="00DC61F7" w:rsidRDefault="0064339D" w:rsidP="0064339D">
      <w:pPr>
        <w:ind w:right="-1"/>
        <w:jc w:val="center"/>
        <w:rPr>
          <w:b/>
          <w:bCs/>
          <w:sz w:val="28"/>
          <w:szCs w:val="28"/>
        </w:rPr>
      </w:pPr>
      <w:r w:rsidRPr="0064339D">
        <w:rPr>
          <w:b/>
          <w:sz w:val="28"/>
          <w:szCs w:val="28"/>
        </w:rPr>
        <w:t>Российской Федерации»</w:t>
      </w:r>
    </w:p>
    <w:p w:rsidR="00DC61F7" w:rsidRPr="0064339D" w:rsidRDefault="00DC61F7" w:rsidP="00DC61F7">
      <w:pPr>
        <w:ind w:right="-1"/>
        <w:jc w:val="center"/>
        <w:rPr>
          <w:bCs/>
          <w:szCs w:val="28"/>
        </w:rPr>
      </w:pPr>
    </w:p>
    <w:p w:rsidR="009E1670" w:rsidRDefault="009E1670" w:rsidP="009E1670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64339D" w:rsidRPr="00EA7F42">
        <w:rPr>
          <w:rFonts w:ascii="XO Thames" w:hAnsi="XO Thames"/>
          <w:sz w:val="28"/>
          <w:szCs w:val="28"/>
        </w:rPr>
        <w:t>в части предоставления земельного участка в общую долевую собственность</w:t>
      </w:r>
      <w:r>
        <w:rPr>
          <w:rFonts w:ascii="XO Thames" w:hAnsi="XO Thames"/>
          <w:sz w:val="28"/>
          <w:szCs w:val="28"/>
        </w:rPr>
        <w:t>)</w:t>
      </w:r>
    </w:p>
    <w:p w:rsidR="009E1670" w:rsidRPr="0064339D" w:rsidRDefault="009E1670" w:rsidP="00DC61F7">
      <w:pPr>
        <w:ind w:right="-1"/>
        <w:jc w:val="center"/>
        <w:rPr>
          <w:bCs/>
          <w:szCs w:val="28"/>
        </w:rPr>
      </w:pPr>
    </w:p>
    <w:p w:rsidR="002F6EAA" w:rsidRPr="007643D3" w:rsidRDefault="00482FE3" w:rsidP="00DB5296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F2614">
        <w:rPr>
          <w:bCs/>
          <w:sz w:val="28"/>
          <w:szCs w:val="28"/>
        </w:rPr>
        <w:t xml:space="preserve">внесён </w:t>
      </w:r>
      <w:r w:rsidR="0064339D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64339D" w:rsidRPr="00EA7F42">
        <w:rPr>
          <w:bCs/>
          <w:sz w:val="28"/>
          <w:szCs w:val="28"/>
        </w:rPr>
        <w:t>В.А.Даванков</w:t>
      </w:r>
      <w:r w:rsidR="0064339D">
        <w:rPr>
          <w:bCs/>
          <w:sz w:val="28"/>
          <w:szCs w:val="28"/>
        </w:rPr>
        <w:t>ым</w:t>
      </w:r>
      <w:proofErr w:type="spellEnd"/>
      <w:r w:rsidR="0064339D" w:rsidRPr="00EA7F42">
        <w:rPr>
          <w:bCs/>
          <w:sz w:val="28"/>
          <w:szCs w:val="28"/>
        </w:rPr>
        <w:t xml:space="preserve">, </w:t>
      </w:r>
      <w:proofErr w:type="spellStart"/>
      <w:r w:rsidR="0064339D" w:rsidRPr="00EA7F42">
        <w:rPr>
          <w:bCs/>
          <w:sz w:val="28"/>
          <w:szCs w:val="28"/>
        </w:rPr>
        <w:t>О.Ю.Леонов</w:t>
      </w:r>
      <w:r w:rsidR="0064339D">
        <w:rPr>
          <w:bCs/>
          <w:sz w:val="28"/>
          <w:szCs w:val="28"/>
        </w:rPr>
        <w:t>ым</w:t>
      </w:r>
      <w:proofErr w:type="spellEnd"/>
      <w:r w:rsidR="0064339D" w:rsidRPr="00EA7F42">
        <w:rPr>
          <w:bCs/>
          <w:sz w:val="28"/>
          <w:szCs w:val="28"/>
        </w:rPr>
        <w:t xml:space="preserve">, </w:t>
      </w:r>
      <w:proofErr w:type="spellStart"/>
      <w:r w:rsidR="0064339D" w:rsidRPr="00EA7F42">
        <w:rPr>
          <w:bCs/>
          <w:sz w:val="28"/>
          <w:szCs w:val="28"/>
        </w:rPr>
        <w:t>В.В.Плякин</w:t>
      </w:r>
      <w:r w:rsidR="0064339D">
        <w:rPr>
          <w:bCs/>
          <w:sz w:val="28"/>
          <w:szCs w:val="28"/>
        </w:rPr>
        <w:t>ым</w:t>
      </w:r>
      <w:proofErr w:type="spellEnd"/>
      <w:r w:rsidR="0064339D" w:rsidRPr="00EA7F42">
        <w:rPr>
          <w:bCs/>
          <w:sz w:val="28"/>
          <w:szCs w:val="28"/>
        </w:rPr>
        <w:t xml:space="preserve">, </w:t>
      </w:r>
      <w:proofErr w:type="spellStart"/>
      <w:r w:rsidR="0064339D" w:rsidRPr="00EA7F42">
        <w:rPr>
          <w:bCs/>
          <w:sz w:val="28"/>
          <w:szCs w:val="28"/>
        </w:rPr>
        <w:t>Д.А.Певцов</w:t>
      </w:r>
      <w:r w:rsidR="0064339D">
        <w:rPr>
          <w:bCs/>
          <w:sz w:val="28"/>
          <w:szCs w:val="28"/>
        </w:rPr>
        <w:t>ым</w:t>
      </w:r>
      <w:proofErr w:type="spellEnd"/>
      <w:r w:rsidR="0064339D" w:rsidRPr="00EA7F42">
        <w:rPr>
          <w:bCs/>
          <w:sz w:val="28"/>
          <w:szCs w:val="28"/>
        </w:rPr>
        <w:t xml:space="preserve">, </w:t>
      </w:r>
      <w:proofErr w:type="spellStart"/>
      <w:r w:rsidR="0064339D" w:rsidRPr="00EA7F42">
        <w:rPr>
          <w:bCs/>
          <w:sz w:val="28"/>
          <w:szCs w:val="28"/>
        </w:rPr>
        <w:t>Я.А.Самылин</w:t>
      </w:r>
      <w:r w:rsidR="0064339D">
        <w:rPr>
          <w:bCs/>
          <w:sz w:val="28"/>
          <w:szCs w:val="28"/>
        </w:rPr>
        <w:t>ым</w:t>
      </w:r>
      <w:proofErr w:type="spellEnd"/>
      <w:r w:rsidR="0064339D" w:rsidRPr="00EA7F42">
        <w:rPr>
          <w:bCs/>
          <w:sz w:val="28"/>
          <w:szCs w:val="28"/>
        </w:rPr>
        <w:t xml:space="preserve">, </w:t>
      </w:r>
      <w:proofErr w:type="spellStart"/>
      <w:r w:rsidR="0064339D" w:rsidRPr="00EA7F42">
        <w:rPr>
          <w:bCs/>
          <w:sz w:val="28"/>
          <w:szCs w:val="28"/>
        </w:rPr>
        <w:t>А.О.Ткачев</w:t>
      </w:r>
      <w:r w:rsidR="0064339D">
        <w:rPr>
          <w:bCs/>
          <w:sz w:val="28"/>
          <w:szCs w:val="28"/>
        </w:rPr>
        <w:t>ым</w:t>
      </w:r>
      <w:proofErr w:type="spellEnd"/>
      <w:r w:rsidR="00DB5296" w:rsidRPr="00EF2614">
        <w:rPr>
          <w:bCs/>
          <w:sz w:val="28"/>
          <w:szCs w:val="28"/>
        </w:rPr>
        <w:t>)</w:t>
      </w:r>
    </w:p>
    <w:p w:rsidR="00C22827" w:rsidRPr="0064339D" w:rsidRDefault="00C22827" w:rsidP="002F6EAA">
      <w:pPr>
        <w:spacing w:line="276" w:lineRule="auto"/>
        <w:jc w:val="center"/>
        <w:rPr>
          <w:bCs/>
          <w:sz w:val="22"/>
          <w:szCs w:val="28"/>
        </w:rPr>
      </w:pPr>
    </w:p>
    <w:p w:rsidR="00B44915" w:rsidRPr="009A79AD" w:rsidRDefault="00B44915" w:rsidP="00C97EDB">
      <w:pPr>
        <w:shd w:val="clear" w:color="auto" w:fill="FFFFFF"/>
        <w:tabs>
          <w:tab w:val="left" w:pos="4140"/>
          <w:tab w:val="left" w:pos="6427"/>
        </w:tabs>
        <w:spacing w:line="276" w:lineRule="auto"/>
        <w:ind w:right="355" w:firstLine="720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:rsidR="002005F6" w:rsidRDefault="002005F6" w:rsidP="00AA2813">
      <w:pPr>
        <w:spacing w:line="276" w:lineRule="auto"/>
        <w:jc w:val="both"/>
      </w:pPr>
    </w:p>
    <w:p w:rsidR="00C22827" w:rsidRDefault="00C22827" w:rsidP="00A11AAA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CC4390">
        <w:rPr>
          <w:sz w:val="28"/>
          <w:szCs w:val="28"/>
        </w:rPr>
        <w:t xml:space="preserve">Рассмотрев </w:t>
      </w:r>
      <w:r w:rsidR="00AA2813">
        <w:rPr>
          <w:sz w:val="28"/>
          <w:szCs w:val="28"/>
        </w:rPr>
        <w:t xml:space="preserve">указанный </w:t>
      </w:r>
      <w:r w:rsidR="002A2644">
        <w:rPr>
          <w:sz w:val="28"/>
          <w:szCs w:val="28"/>
        </w:rPr>
        <w:t>проект</w:t>
      </w:r>
      <w:r w:rsidR="002A2644" w:rsidRPr="002A2644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8A4F1F">
        <w:rPr>
          <w:sz w:val="28"/>
          <w:szCs w:val="28"/>
        </w:rPr>
        <w:t>вопросам</w:t>
      </w:r>
      <w:r w:rsidR="001E500E">
        <w:rPr>
          <w:sz w:val="28"/>
          <w:szCs w:val="28"/>
        </w:rPr>
        <w:t xml:space="preserve"> собственности</w:t>
      </w:r>
      <w:r w:rsidR="008A4F1F">
        <w:rPr>
          <w:sz w:val="28"/>
          <w:szCs w:val="28"/>
        </w:rPr>
        <w:t>,</w:t>
      </w:r>
      <w:r w:rsidR="001E500E">
        <w:rPr>
          <w:sz w:val="28"/>
          <w:szCs w:val="28"/>
        </w:rPr>
        <w:t xml:space="preserve"> земельным</w:t>
      </w:r>
      <w:r w:rsidR="008A4F1F">
        <w:rPr>
          <w:sz w:val="28"/>
          <w:szCs w:val="28"/>
        </w:rPr>
        <w:t xml:space="preserve"> </w:t>
      </w:r>
      <w:r w:rsidR="00D026F6">
        <w:rPr>
          <w:sz w:val="28"/>
          <w:szCs w:val="28"/>
        </w:rPr>
        <w:br/>
      </w:r>
      <w:r w:rsidR="008A4F1F">
        <w:rPr>
          <w:sz w:val="28"/>
          <w:szCs w:val="28"/>
        </w:rPr>
        <w:t>и имущественными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  <w:r w:rsidRPr="009D63AB">
        <w:rPr>
          <w:b/>
          <w:bCs/>
          <w:sz w:val="28"/>
          <w:szCs w:val="28"/>
        </w:rPr>
        <w:t>р е ш и л:</w:t>
      </w:r>
    </w:p>
    <w:p w:rsidR="00C22827" w:rsidRPr="007C279D" w:rsidRDefault="00C22827" w:rsidP="00A11AAA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C279D">
        <w:rPr>
          <w:sz w:val="28"/>
          <w:szCs w:val="28"/>
        </w:rPr>
        <w:t xml:space="preserve">Утвердить с учетом состоявшегося обсуждения заключение по указанному законопроекту, подготовленное Комитетом Государственной Думы </w:t>
      </w:r>
      <w:r w:rsidR="008A4F1F" w:rsidRPr="007C279D">
        <w:rPr>
          <w:sz w:val="28"/>
          <w:szCs w:val="28"/>
        </w:rPr>
        <w:t xml:space="preserve">по </w:t>
      </w:r>
      <w:r w:rsidR="008A4F1F">
        <w:rPr>
          <w:sz w:val="28"/>
          <w:szCs w:val="28"/>
        </w:rPr>
        <w:t>вопросам собственности, земельным и имущественными отношениям</w:t>
      </w:r>
      <w:r w:rsidRPr="007C279D">
        <w:rPr>
          <w:bCs/>
          <w:sz w:val="28"/>
          <w:szCs w:val="28"/>
        </w:rPr>
        <w:t>.</w:t>
      </w:r>
    </w:p>
    <w:p w:rsidR="00C22827" w:rsidRPr="009B6F24" w:rsidRDefault="00C22827" w:rsidP="00A11AAA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C279D">
        <w:rPr>
          <w:bCs/>
          <w:sz w:val="28"/>
          <w:szCs w:val="28"/>
        </w:rPr>
        <w:t>Рекомендовать Государственной Думе</w:t>
      </w:r>
      <w:r>
        <w:rPr>
          <w:bCs/>
          <w:sz w:val="28"/>
          <w:szCs w:val="28"/>
        </w:rPr>
        <w:t xml:space="preserve"> </w:t>
      </w:r>
      <w:r w:rsidR="009D63AB">
        <w:rPr>
          <w:bCs/>
          <w:sz w:val="28"/>
          <w:szCs w:val="28"/>
        </w:rPr>
        <w:t xml:space="preserve">отклонить </w:t>
      </w:r>
      <w:r w:rsidRPr="007C279D">
        <w:rPr>
          <w:bCs/>
          <w:sz w:val="28"/>
          <w:szCs w:val="28"/>
        </w:rPr>
        <w:t>законопроект при его рассмотрении в первом чтении.</w:t>
      </w:r>
    </w:p>
    <w:p w:rsidR="00C22827" w:rsidRDefault="00C62765" w:rsidP="00A11AAA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Рекомендовать Совету Государственной Думы определить</w:t>
      </w:r>
      <w:r w:rsidR="00C22827" w:rsidRPr="007C279D">
        <w:rPr>
          <w:bCs/>
          <w:sz w:val="28"/>
          <w:szCs w:val="28"/>
        </w:rPr>
        <w:t xml:space="preserve"> </w:t>
      </w:r>
      <w:r w:rsidR="00077262">
        <w:rPr>
          <w:bCs/>
          <w:sz w:val="28"/>
          <w:szCs w:val="28"/>
        </w:rPr>
        <w:t>докладчико</w:t>
      </w:r>
      <w:r w:rsidR="000E555C">
        <w:rPr>
          <w:bCs/>
          <w:sz w:val="28"/>
          <w:szCs w:val="28"/>
        </w:rPr>
        <w:t>м</w:t>
      </w:r>
      <w:r w:rsidR="00077262">
        <w:rPr>
          <w:bCs/>
          <w:sz w:val="28"/>
          <w:szCs w:val="28"/>
        </w:rPr>
        <w:t xml:space="preserve"> </w:t>
      </w:r>
      <w:r w:rsidR="000E555C">
        <w:rPr>
          <w:bCs/>
          <w:sz w:val="28"/>
          <w:szCs w:val="28"/>
        </w:rPr>
        <w:t>п</w:t>
      </w:r>
      <w:r w:rsidR="00077262">
        <w:rPr>
          <w:bCs/>
          <w:sz w:val="28"/>
          <w:szCs w:val="28"/>
        </w:rPr>
        <w:t>о указанному законопроекту</w:t>
      </w:r>
      <w:r w:rsidR="009D076C" w:rsidRPr="00EE514A">
        <w:rPr>
          <w:sz w:val="28"/>
          <w:szCs w:val="28"/>
        </w:rPr>
        <w:t xml:space="preserve"> </w:t>
      </w:r>
      <w:r w:rsidR="007643D3">
        <w:rPr>
          <w:sz w:val="28"/>
          <w:szCs w:val="28"/>
        </w:rPr>
        <w:t>депутата Государственной Думы</w:t>
      </w:r>
      <w:r w:rsidR="009D076C">
        <w:rPr>
          <w:sz w:val="28"/>
          <w:szCs w:val="28"/>
        </w:rPr>
        <w:t xml:space="preserve"> </w:t>
      </w:r>
      <w:proofErr w:type="spellStart"/>
      <w:r w:rsidR="00A11AAA">
        <w:rPr>
          <w:bCs/>
          <w:sz w:val="28"/>
          <w:szCs w:val="28"/>
        </w:rPr>
        <w:t>Я.А.Самылина</w:t>
      </w:r>
      <w:proofErr w:type="spellEnd"/>
      <w:r w:rsidR="006D3EB4">
        <w:rPr>
          <w:sz w:val="28"/>
          <w:szCs w:val="28"/>
        </w:rPr>
        <w:t xml:space="preserve">, содокладчиком </w:t>
      </w:r>
      <w:r w:rsidR="00DC61F7">
        <w:rPr>
          <w:sz w:val="28"/>
          <w:szCs w:val="28"/>
        </w:rPr>
        <w:t>–</w:t>
      </w:r>
      <w:r w:rsidR="006D3EB4">
        <w:rPr>
          <w:sz w:val="28"/>
          <w:szCs w:val="28"/>
        </w:rPr>
        <w:t xml:space="preserve"> </w:t>
      </w:r>
      <w:r w:rsidR="005738B3">
        <w:rPr>
          <w:sz w:val="28"/>
          <w:szCs w:val="28"/>
        </w:rPr>
        <w:t xml:space="preserve">члена Комитета Государственной Думы </w:t>
      </w:r>
      <w:proofErr w:type="gramStart"/>
      <w:r w:rsidR="005738B3">
        <w:rPr>
          <w:sz w:val="28"/>
          <w:szCs w:val="28"/>
        </w:rPr>
        <w:t>по</w:t>
      </w:r>
      <w:proofErr w:type="gramEnd"/>
      <w:r w:rsidR="005738B3">
        <w:rPr>
          <w:sz w:val="28"/>
          <w:szCs w:val="28"/>
        </w:rPr>
        <w:t xml:space="preserve"> вопросам собственности, земельным и </w:t>
      </w:r>
      <w:proofErr w:type="gramStart"/>
      <w:r w:rsidR="005738B3">
        <w:rPr>
          <w:sz w:val="28"/>
          <w:szCs w:val="28"/>
        </w:rPr>
        <w:t>имущественными</w:t>
      </w:r>
      <w:proofErr w:type="gramEnd"/>
      <w:r w:rsidR="005738B3">
        <w:rPr>
          <w:sz w:val="28"/>
          <w:szCs w:val="28"/>
        </w:rPr>
        <w:t xml:space="preserve"> отношениям </w:t>
      </w:r>
      <w:proofErr w:type="spellStart"/>
      <w:r w:rsidR="005738B3">
        <w:rPr>
          <w:sz w:val="28"/>
          <w:szCs w:val="28"/>
        </w:rPr>
        <w:t>А.П.Гимбатов</w:t>
      </w:r>
      <w:r w:rsidR="000E1AC0">
        <w:rPr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. </w:t>
      </w:r>
    </w:p>
    <w:p w:rsidR="00BF6FB4" w:rsidRPr="0064339D" w:rsidRDefault="00C22827" w:rsidP="00A11AA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A11AAA">
        <w:rPr>
          <w:sz w:val="28"/>
          <w:szCs w:val="28"/>
        </w:rPr>
        <w:t xml:space="preserve">Направить настоящее решение, заключение, текст законопроекта </w:t>
      </w:r>
      <w:r w:rsidR="005B2A8A" w:rsidRPr="00A11AAA">
        <w:rPr>
          <w:sz w:val="28"/>
          <w:szCs w:val="28"/>
        </w:rPr>
        <w:br/>
      </w:r>
      <w:r w:rsidRPr="0064339D">
        <w:rPr>
          <w:sz w:val="28"/>
          <w:szCs w:val="28"/>
        </w:rPr>
        <w:t xml:space="preserve">и сопроводительные документы в Совет Государственной Думы для включения указанного законопроекта в проект порядка работы Государственной Думы на </w:t>
      </w:r>
      <w:r w:rsidR="002F6EAA" w:rsidRPr="0064339D">
        <w:rPr>
          <w:sz w:val="28"/>
          <w:szCs w:val="28"/>
        </w:rPr>
        <w:br/>
      </w:r>
      <w:r w:rsidR="0064339D" w:rsidRPr="00A11AAA">
        <w:rPr>
          <w:sz w:val="28"/>
          <w:szCs w:val="28"/>
        </w:rPr>
        <w:t>26</w:t>
      </w:r>
      <w:r w:rsidR="00DA187B" w:rsidRPr="00A11AAA">
        <w:rPr>
          <w:sz w:val="28"/>
          <w:szCs w:val="28"/>
        </w:rPr>
        <w:t xml:space="preserve"> </w:t>
      </w:r>
      <w:r w:rsidR="0064339D" w:rsidRPr="00A11AAA">
        <w:rPr>
          <w:sz w:val="28"/>
          <w:szCs w:val="28"/>
        </w:rPr>
        <w:t>мая</w:t>
      </w:r>
      <w:r w:rsidR="00E52160" w:rsidRPr="00A11AAA">
        <w:rPr>
          <w:sz w:val="28"/>
          <w:szCs w:val="28"/>
        </w:rPr>
        <w:t xml:space="preserve"> </w:t>
      </w:r>
      <w:r w:rsidR="000F189C" w:rsidRPr="00A11AAA">
        <w:rPr>
          <w:sz w:val="28"/>
          <w:szCs w:val="28"/>
        </w:rPr>
        <w:t>20</w:t>
      </w:r>
      <w:r w:rsidR="008A4F1F" w:rsidRPr="00A11AAA">
        <w:rPr>
          <w:sz w:val="28"/>
          <w:szCs w:val="28"/>
        </w:rPr>
        <w:t>2</w:t>
      </w:r>
      <w:r w:rsidR="00DB5296" w:rsidRPr="00A11AAA">
        <w:rPr>
          <w:sz w:val="28"/>
          <w:szCs w:val="28"/>
        </w:rPr>
        <w:t>6</w:t>
      </w:r>
      <w:r w:rsidR="001B6B78" w:rsidRPr="00A11AAA">
        <w:rPr>
          <w:sz w:val="28"/>
          <w:szCs w:val="28"/>
        </w:rPr>
        <w:t xml:space="preserve"> года</w:t>
      </w:r>
      <w:r w:rsidR="001B6B78" w:rsidRPr="0064339D">
        <w:rPr>
          <w:sz w:val="28"/>
          <w:szCs w:val="28"/>
        </w:rPr>
        <w:t xml:space="preserve"> </w:t>
      </w:r>
      <w:r w:rsidRPr="0064339D">
        <w:rPr>
          <w:sz w:val="28"/>
          <w:szCs w:val="28"/>
        </w:rPr>
        <w:t>для рассмотрения в первом чтении.</w:t>
      </w:r>
    </w:p>
    <w:p w:rsidR="0064339D" w:rsidRDefault="0064339D" w:rsidP="0064339D">
      <w:pPr>
        <w:widowControl w:val="0"/>
        <w:tabs>
          <w:tab w:val="left" w:pos="993"/>
        </w:tabs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</w:p>
    <w:p w:rsidR="00A11AAA" w:rsidRPr="0064339D" w:rsidRDefault="00A11AAA" w:rsidP="0064339D">
      <w:pPr>
        <w:widowControl w:val="0"/>
        <w:tabs>
          <w:tab w:val="left" w:pos="993"/>
        </w:tabs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</w:p>
    <w:p w:rsidR="00805F6A" w:rsidRPr="009070F3" w:rsidRDefault="00C22827" w:rsidP="0064339D">
      <w:pPr>
        <w:widowControl w:val="0"/>
        <w:autoSpaceDE w:val="0"/>
        <w:autoSpaceDN w:val="0"/>
        <w:adjustRightInd w:val="0"/>
        <w:spacing w:line="336" w:lineRule="auto"/>
        <w:jc w:val="both"/>
      </w:pPr>
      <w:r w:rsidRPr="009070F3">
        <w:rPr>
          <w:sz w:val="28"/>
          <w:szCs w:val="28"/>
        </w:rPr>
        <w:t xml:space="preserve">Председатель Комитета             </w:t>
      </w:r>
      <w:r w:rsidRPr="009070F3">
        <w:rPr>
          <w:sz w:val="28"/>
          <w:szCs w:val="28"/>
        </w:rPr>
        <w:tab/>
      </w:r>
      <w:r w:rsidRPr="009070F3">
        <w:rPr>
          <w:sz w:val="28"/>
          <w:szCs w:val="28"/>
        </w:rPr>
        <w:tab/>
      </w:r>
      <w:r w:rsidRPr="009070F3">
        <w:rPr>
          <w:sz w:val="28"/>
          <w:szCs w:val="28"/>
        </w:rPr>
        <w:tab/>
      </w:r>
      <w:r w:rsidRPr="009070F3">
        <w:rPr>
          <w:sz w:val="28"/>
          <w:szCs w:val="28"/>
        </w:rPr>
        <w:tab/>
        <w:t xml:space="preserve">     </w:t>
      </w:r>
      <w:r w:rsidR="008D2E3D">
        <w:rPr>
          <w:sz w:val="28"/>
          <w:szCs w:val="28"/>
        </w:rPr>
        <w:t xml:space="preserve"> </w:t>
      </w:r>
      <w:r w:rsidRPr="009070F3">
        <w:rPr>
          <w:sz w:val="28"/>
          <w:szCs w:val="28"/>
        </w:rPr>
        <w:t xml:space="preserve">    </w:t>
      </w:r>
      <w:r w:rsidR="009070F3">
        <w:rPr>
          <w:sz w:val="28"/>
          <w:szCs w:val="28"/>
        </w:rPr>
        <w:t xml:space="preserve">  </w:t>
      </w:r>
      <w:r w:rsidRPr="009070F3">
        <w:rPr>
          <w:sz w:val="28"/>
          <w:szCs w:val="28"/>
        </w:rPr>
        <w:t xml:space="preserve">  </w:t>
      </w:r>
      <w:r w:rsidR="00AA2813" w:rsidRPr="009070F3">
        <w:rPr>
          <w:sz w:val="28"/>
          <w:szCs w:val="28"/>
        </w:rPr>
        <w:t xml:space="preserve">  </w:t>
      </w:r>
      <w:r w:rsidRPr="009070F3">
        <w:rPr>
          <w:sz w:val="28"/>
          <w:szCs w:val="28"/>
        </w:rPr>
        <w:t xml:space="preserve">    </w:t>
      </w:r>
      <w:r w:rsidR="008A4F1F">
        <w:rPr>
          <w:sz w:val="28"/>
          <w:szCs w:val="28"/>
        </w:rPr>
        <w:t xml:space="preserve">  </w:t>
      </w:r>
      <w:r w:rsidRPr="009070F3">
        <w:rPr>
          <w:sz w:val="28"/>
          <w:szCs w:val="28"/>
        </w:rPr>
        <w:t xml:space="preserve"> </w:t>
      </w:r>
      <w:proofErr w:type="spellStart"/>
      <w:r w:rsidR="008A4F1F">
        <w:rPr>
          <w:sz w:val="28"/>
          <w:szCs w:val="28"/>
        </w:rPr>
        <w:t>С.А.Гаврилов</w:t>
      </w:r>
      <w:proofErr w:type="spellEnd"/>
    </w:p>
    <w:sectPr w:rsidR="00805F6A" w:rsidRPr="009070F3" w:rsidSect="008D2E3D">
      <w:pgSz w:w="11906" w:h="16838"/>
      <w:pgMar w:top="90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A852E9B4"/>
    <w:lvl w:ilvl="0" w:tplc="4488858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827"/>
    <w:rsid w:val="00007822"/>
    <w:rsid w:val="00007CA3"/>
    <w:rsid w:val="000105B9"/>
    <w:rsid w:val="00013623"/>
    <w:rsid w:val="000156C0"/>
    <w:rsid w:val="00023E59"/>
    <w:rsid w:val="000277D0"/>
    <w:rsid w:val="00027C2C"/>
    <w:rsid w:val="00030251"/>
    <w:rsid w:val="0003108A"/>
    <w:rsid w:val="00032FF2"/>
    <w:rsid w:val="000374B5"/>
    <w:rsid w:val="00043947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4147"/>
    <w:rsid w:val="000850B4"/>
    <w:rsid w:val="0008525E"/>
    <w:rsid w:val="00085DAA"/>
    <w:rsid w:val="00091769"/>
    <w:rsid w:val="00092A1B"/>
    <w:rsid w:val="00092E2E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1AC0"/>
    <w:rsid w:val="000E555C"/>
    <w:rsid w:val="000E7308"/>
    <w:rsid w:val="000E799F"/>
    <w:rsid w:val="000F189C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060EB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05F6"/>
    <w:rsid w:val="0020325C"/>
    <w:rsid w:val="002048C0"/>
    <w:rsid w:val="0020539F"/>
    <w:rsid w:val="0020733C"/>
    <w:rsid w:val="00212A1B"/>
    <w:rsid w:val="002136BC"/>
    <w:rsid w:val="002179A9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A13DA"/>
    <w:rsid w:val="002A2644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2F6EAA"/>
    <w:rsid w:val="00300AC9"/>
    <w:rsid w:val="00301453"/>
    <w:rsid w:val="003020B3"/>
    <w:rsid w:val="003021CA"/>
    <w:rsid w:val="00303311"/>
    <w:rsid w:val="00303FC0"/>
    <w:rsid w:val="0030761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346FE"/>
    <w:rsid w:val="00334AAB"/>
    <w:rsid w:val="00335672"/>
    <w:rsid w:val="00340E95"/>
    <w:rsid w:val="003418D3"/>
    <w:rsid w:val="00342D7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936"/>
    <w:rsid w:val="003E1F59"/>
    <w:rsid w:val="003E21D7"/>
    <w:rsid w:val="003E4BA1"/>
    <w:rsid w:val="003E4F04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1D06"/>
    <w:rsid w:val="004376AD"/>
    <w:rsid w:val="00445188"/>
    <w:rsid w:val="00447D7A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2FE3"/>
    <w:rsid w:val="00483655"/>
    <w:rsid w:val="004847ED"/>
    <w:rsid w:val="00487917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A7B73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24DE"/>
    <w:rsid w:val="005738B3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47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2506"/>
    <w:rsid w:val="005B2A8A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256C"/>
    <w:rsid w:val="005E3BA4"/>
    <w:rsid w:val="005E4883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25009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339D"/>
    <w:rsid w:val="0064428F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709AD"/>
    <w:rsid w:val="00672D93"/>
    <w:rsid w:val="00673186"/>
    <w:rsid w:val="0067673C"/>
    <w:rsid w:val="006773C1"/>
    <w:rsid w:val="00677BEF"/>
    <w:rsid w:val="006815B5"/>
    <w:rsid w:val="006846B6"/>
    <w:rsid w:val="00690E10"/>
    <w:rsid w:val="00694EB1"/>
    <w:rsid w:val="0069707F"/>
    <w:rsid w:val="006977D5"/>
    <w:rsid w:val="006A2DAB"/>
    <w:rsid w:val="006A3B8A"/>
    <w:rsid w:val="006A6063"/>
    <w:rsid w:val="006A62DF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3EB4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3D0"/>
    <w:rsid w:val="006F45FD"/>
    <w:rsid w:val="006F5AD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F51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3B6"/>
    <w:rsid w:val="00754D9F"/>
    <w:rsid w:val="00757EE6"/>
    <w:rsid w:val="007641F0"/>
    <w:rsid w:val="007643D3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BDF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9BF"/>
    <w:rsid w:val="00816D17"/>
    <w:rsid w:val="008224DE"/>
    <w:rsid w:val="00822623"/>
    <w:rsid w:val="008236EA"/>
    <w:rsid w:val="00826658"/>
    <w:rsid w:val="0083392F"/>
    <w:rsid w:val="00833DD9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662F"/>
    <w:rsid w:val="008702FC"/>
    <w:rsid w:val="008755E3"/>
    <w:rsid w:val="008757D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4F1F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2E3D"/>
    <w:rsid w:val="008D3DB3"/>
    <w:rsid w:val="008D4C7D"/>
    <w:rsid w:val="008D74E5"/>
    <w:rsid w:val="008E15AD"/>
    <w:rsid w:val="008E5969"/>
    <w:rsid w:val="008E64C6"/>
    <w:rsid w:val="008E67CE"/>
    <w:rsid w:val="008F1AFA"/>
    <w:rsid w:val="008F4524"/>
    <w:rsid w:val="008F65DD"/>
    <w:rsid w:val="00900A09"/>
    <w:rsid w:val="0090143E"/>
    <w:rsid w:val="00905DE7"/>
    <w:rsid w:val="009069F6"/>
    <w:rsid w:val="00906C1F"/>
    <w:rsid w:val="00906E31"/>
    <w:rsid w:val="009070F3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76852"/>
    <w:rsid w:val="00980AAD"/>
    <w:rsid w:val="00982268"/>
    <w:rsid w:val="009850EA"/>
    <w:rsid w:val="00985849"/>
    <w:rsid w:val="009876B1"/>
    <w:rsid w:val="0099331C"/>
    <w:rsid w:val="0099595A"/>
    <w:rsid w:val="009A01F1"/>
    <w:rsid w:val="009A3D7C"/>
    <w:rsid w:val="009A7DD2"/>
    <w:rsid w:val="009B1A2E"/>
    <w:rsid w:val="009B22E4"/>
    <w:rsid w:val="009B2C4B"/>
    <w:rsid w:val="009B4BFB"/>
    <w:rsid w:val="009B5466"/>
    <w:rsid w:val="009B6732"/>
    <w:rsid w:val="009C306D"/>
    <w:rsid w:val="009C366C"/>
    <w:rsid w:val="009C581B"/>
    <w:rsid w:val="009C7FF8"/>
    <w:rsid w:val="009D076C"/>
    <w:rsid w:val="009D273A"/>
    <w:rsid w:val="009D3068"/>
    <w:rsid w:val="009D3CF4"/>
    <w:rsid w:val="009D4575"/>
    <w:rsid w:val="009D4CD4"/>
    <w:rsid w:val="009D56DB"/>
    <w:rsid w:val="009D63AB"/>
    <w:rsid w:val="009D7D37"/>
    <w:rsid w:val="009E08AC"/>
    <w:rsid w:val="009E1670"/>
    <w:rsid w:val="009E26C8"/>
    <w:rsid w:val="009E4D6A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1AAA"/>
    <w:rsid w:val="00A131A5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813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1E0C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4915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14AD"/>
    <w:rsid w:val="00BB246E"/>
    <w:rsid w:val="00BB677F"/>
    <w:rsid w:val="00BB73E9"/>
    <w:rsid w:val="00BC0C34"/>
    <w:rsid w:val="00BC6FB5"/>
    <w:rsid w:val="00BC7153"/>
    <w:rsid w:val="00BC7CE0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BF6FB4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57CFF"/>
    <w:rsid w:val="00C60F8A"/>
    <w:rsid w:val="00C62765"/>
    <w:rsid w:val="00C66CFE"/>
    <w:rsid w:val="00C7035E"/>
    <w:rsid w:val="00C74414"/>
    <w:rsid w:val="00C74A98"/>
    <w:rsid w:val="00C75CBE"/>
    <w:rsid w:val="00C809BE"/>
    <w:rsid w:val="00C81AC0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97EDB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26F6"/>
    <w:rsid w:val="00D037BB"/>
    <w:rsid w:val="00D0489A"/>
    <w:rsid w:val="00D052F3"/>
    <w:rsid w:val="00D0641A"/>
    <w:rsid w:val="00D07353"/>
    <w:rsid w:val="00D10903"/>
    <w:rsid w:val="00D125DF"/>
    <w:rsid w:val="00D14E83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187B"/>
    <w:rsid w:val="00DA45FE"/>
    <w:rsid w:val="00DA484C"/>
    <w:rsid w:val="00DA524C"/>
    <w:rsid w:val="00DA6293"/>
    <w:rsid w:val="00DA6D08"/>
    <w:rsid w:val="00DB07B0"/>
    <w:rsid w:val="00DB5132"/>
    <w:rsid w:val="00DB5296"/>
    <w:rsid w:val="00DB70E9"/>
    <w:rsid w:val="00DC054F"/>
    <w:rsid w:val="00DC280E"/>
    <w:rsid w:val="00DC2B37"/>
    <w:rsid w:val="00DC57B6"/>
    <w:rsid w:val="00DC61F7"/>
    <w:rsid w:val="00DD1885"/>
    <w:rsid w:val="00DD254E"/>
    <w:rsid w:val="00DD5879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1995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2160"/>
    <w:rsid w:val="00E53B2D"/>
    <w:rsid w:val="00E5586E"/>
    <w:rsid w:val="00E57EDD"/>
    <w:rsid w:val="00E626C9"/>
    <w:rsid w:val="00E64F7A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27E2"/>
    <w:rsid w:val="00ED444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2CDF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1">
    <w:name w:val="Название1"/>
    <w:basedOn w:val="a"/>
    <w:link w:val="a4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1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19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1199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1">
    <w:name w:val="Название1"/>
    <w:basedOn w:val="a"/>
    <w:link w:val="a4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1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19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119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7655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2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7825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43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33AF1-C6BF-4B1F-8467-D5574375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КУШНАРЕНКО Николай Анатольевич</cp:lastModifiedBy>
  <cp:revision>25</cp:revision>
  <cp:lastPrinted>2026-06-30T14:23:00Z</cp:lastPrinted>
  <dcterms:created xsi:type="dcterms:W3CDTF">2022-05-23T11:56:00Z</dcterms:created>
  <dcterms:modified xsi:type="dcterms:W3CDTF">2026-07-01T14:02:00Z</dcterms:modified>
</cp:coreProperties>
</file>