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67356" w14:textId="77777777" w:rsidR="00D448C4" w:rsidRPr="0030397E" w:rsidRDefault="00D448C4" w:rsidP="00D448C4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ФИНАНСОВО-ЭКОНОМИЧЕСКОЕ ОБОСНОВАНИЕ</w:t>
      </w:r>
    </w:p>
    <w:p w14:paraId="17037C24" w14:textId="77777777" w:rsidR="00D448C4" w:rsidRPr="0030397E" w:rsidRDefault="00D448C4" w:rsidP="00D448C4">
      <w:pPr>
        <w:spacing w:line="120" w:lineRule="exact"/>
        <w:jc w:val="center"/>
        <w:rPr>
          <w:rFonts w:ascii="Times New Roman" w:hAnsi="Times New Roman"/>
        </w:rPr>
      </w:pPr>
    </w:p>
    <w:p w14:paraId="4B9DE9F4" w14:textId="3D38A9CF" w:rsidR="00D448C4" w:rsidRPr="00CF598E" w:rsidRDefault="00D448C4" w:rsidP="00CF598E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30397E">
        <w:rPr>
          <w:rFonts w:ascii="Times New Roman" w:hAnsi="Times New Roman"/>
          <w:b/>
          <w:bCs/>
        </w:rPr>
        <w:t xml:space="preserve">к проекту федерального закона </w:t>
      </w:r>
      <w:r w:rsidR="00A32A83" w:rsidRPr="00A32A83">
        <w:rPr>
          <w:rFonts w:ascii="Times New Roman" w:hAnsi="Times New Roman"/>
          <w:b/>
          <w:bCs/>
          <w:szCs w:val="28"/>
        </w:rPr>
        <w:t>"</w:t>
      </w:r>
      <w:r w:rsidR="00AA43DE" w:rsidRPr="00AA43DE">
        <w:rPr>
          <w:rFonts w:ascii="Times New Roman" w:hAnsi="Times New Roman"/>
          <w:b/>
          <w:bCs/>
          <w:szCs w:val="28"/>
        </w:rPr>
        <w:t>О внесении изменений в Федеральный закон "Об информации, информационных технологиях и о защите информации" и статью 46 Федерального закона "О связи</w:t>
      </w:r>
      <w:r w:rsidR="00A32A83" w:rsidRPr="00A32A83">
        <w:rPr>
          <w:rFonts w:ascii="Times New Roman" w:hAnsi="Times New Roman"/>
          <w:b/>
          <w:bCs/>
          <w:szCs w:val="28"/>
        </w:rPr>
        <w:t>"</w:t>
      </w:r>
      <w:r w:rsidR="00860D43">
        <w:rPr>
          <w:rFonts w:ascii="Times New Roman" w:hAnsi="Times New Roman"/>
          <w:b/>
          <w:bCs/>
          <w:szCs w:val="28"/>
        </w:rPr>
        <w:t xml:space="preserve"> </w:t>
      </w:r>
      <w:r w:rsidR="00860D43" w:rsidRPr="00860D43">
        <w:rPr>
          <w:rFonts w:ascii="Times New Roman" w:hAnsi="Times New Roman"/>
          <w:b/>
          <w:bCs/>
          <w:szCs w:val="28"/>
        </w:rPr>
        <w:t>(о моратории на ограничение доступа к социальным сетям и мессенджерам)</w:t>
      </w:r>
      <w:r w:rsidR="00A32A83" w:rsidRPr="00A32A83">
        <w:rPr>
          <w:rFonts w:ascii="Times New Roman" w:hAnsi="Times New Roman"/>
          <w:b/>
          <w:bCs/>
          <w:szCs w:val="28"/>
        </w:rPr>
        <w:t>.</w:t>
      </w:r>
    </w:p>
    <w:p w14:paraId="04250299" w14:textId="77777777" w:rsidR="00D448C4" w:rsidRPr="0030397E" w:rsidRDefault="00D448C4" w:rsidP="00D448C4">
      <w:pPr>
        <w:rPr>
          <w:rFonts w:ascii="Times New Roman" w:hAnsi="Times New Roman"/>
        </w:rPr>
      </w:pPr>
    </w:p>
    <w:p w14:paraId="22768B63" w14:textId="53642811" w:rsidR="00A32A83" w:rsidRDefault="000F58B7" w:rsidP="00A32A8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Принятие ф</w:t>
      </w:r>
      <w:r w:rsidR="00D448C4" w:rsidRPr="0030397E">
        <w:rPr>
          <w:rFonts w:ascii="Times New Roman" w:hAnsi="Times New Roman"/>
        </w:rPr>
        <w:t xml:space="preserve">едерального закона </w:t>
      </w:r>
      <w:r w:rsidRPr="000F58B7">
        <w:rPr>
          <w:rFonts w:ascii="Times New Roman" w:hAnsi="Times New Roman"/>
          <w:bCs/>
        </w:rPr>
        <w:t>"</w:t>
      </w:r>
      <w:r w:rsidR="00AA43DE" w:rsidRPr="00AA43DE">
        <w:rPr>
          <w:rFonts w:ascii="Times New Roman" w:hAnsi="Times New Roman"/>
          <w:bCs/>
        </w:rPr>
        <w:t>О внесении изменений в Федеральный закон "Об информации, информационных технологиях и о защите информации" и статью 46 Федерального закона "О связи</w:t>
      </w:r>
      <w:r w:rsidR="00A32A83">
        <w:rPr>
          <w:rFonts w:ascii="Times New Roman" w:hAnsi="Times New Roman"/>
        </w:rPr>
        <w:t>"</w:t>
      </w:r>
      <w:r w:rsidR="00860D43">
        <w:rPr>
          <w:rFonts w:ascii="Times New Roman" w:hAnsi="Times New Roman"/>
        </w:rPr>
        <w:t xml:space="preserve"> </w:t>
      </w:r>
      <w:r w:rsidR="00860D43" w:rsidRPr="00860D43">
        <w:rPr>
          <w:rFonts w:ascii="Times New Roman" w:hAnsi="Times New Roman"/>
        </w:rPr>
        <w:t xml:space="preserve">(о моратории на ограничение доступа к </w:t>
      </w:r>
      <w:bookmarkStart w:id="0" w:name="_GoBack"/>
      <w:bookmarkEnd w:id="0"/>
      <w:r w:rsidR="00860D43" w:rsidRPr="00860D43">
        <w:rPr>
          <w:rFonts w:ascii="Times New Roman" w:hAnsi="Times New Roman"/>
        </w:rPr>
        <w:t>социальным сетям и мессенджерам)</w:t>
      </w:r>
      <w:r w:rsidR="00A32A83">
        <w:rPr>
          <w:rFonts w:ascii="Times New Roman" w:hAnsi="Times New Roman"/>
        </w:rPr>
        <w:t xml:space="preserve"> </w:t>
      </w:r>
      <w:r w:rsidR="00CF598E">
        <w:rPr>
          <w:rFonts w:ascii="Times New Roman" w:hAnsi="Times New Roman"/>
        </w:rPr>
        <w:t xml:space="preserve">не </w:t>
      </w:r>
      <w:r w:rsidR="00A32A83">
        <w:rPr>
          <w:rFonts w:ascii="Times New Roman" w:hAnsi="Times New Roman"/>
        </w:rPr>
        <w:t xml:space="preserve">потребует расходов из федерального бюджета и </w:t>
      </w:r>
      <w:r w:rsidR="00A32A83" w:rsidRPr="0030397E">
        <w:rPr>
          <w:rFonts w:ascii="Times New Roman" w:hAnsi="Times New Roman"/>
        </w:rPr>
        <w:t>бюджетов государственных внебюджетных фондов</w:t>
      </w:r>
      <w:r w:rsidR="00A32A83">
        <w:rPr>
          <w:rFonts w:ascii="Times New Roman" w:hAnsi="Times New Roman"/>
        </w:rPr>
        <w:t xml:space="preserve">, определяемых Правительством Российской Федерации. </w:t>
      </w:r>
    </w:p>
    <w:p w14:paraId="4FD15E41" w14:textId="77777777" w:rsidR="00D448C4" w:rsidRPr="00D448C4" w:rsidRDefault="00D448C4" w:rsidP="00D448C4">
      <w:pPr>
        <w:rPr>
          <w:rFonts w:ascii="Times New Roman" w:hAnsi="Times New Roman"/>
          <w:bCs/>
        </w:rPr>
      </w:pPr>
    </w:p>
    <w:sectPr w:rsidR="00D448C4" w:rsidRPr="00D448C4" w:rsidSect="00D448C4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C96B0" w14:textId="77777777" w:rsidR="003101C2" w:rsidRDefault="003101C2">
      <w:r>
        <w:separator/>
      </w:r>
    </w:p>
  </w:endnote>
  <w:endnote w:type="continuationSeparator" w:id="0">
    <w:p w14:paraId="4A0D4FA6" w14:textId="77777777" w:rsidR="003101C2" w:rsidRDefault="0031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53C77" w14:textId="77777777"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E5315E">
      <w:rPr>
        <w:rFonts w:ascii="Times New Roman" w:hAnsi="Times New Roman"/>
        <w:noProof/>
        <w:snapToGrid w:val="0"/>
        <w:color w:val="000000"/>
        <w:sz w:val="16"/>
        <w:u w:color="000000"/>
      </w:rPr>
      <w:t>ФЭО</w: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BC3E3" w14:textId="77777777"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E5315E">
      <w:rPr>
        <w:rFonts w:ascii="Times New Roman" w:hAnsi="Times New Roman"/>
        <w:noProof/>
        <w:snapToGrid w:val="0"/>
        <w:color w:val="000000"/>
        <w:sz w:val="16"/>
        <w:u w:color="000000"/>
      </w:rPr>
      <w:t>ФЭО</w: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6A0F3" w14:textId="77777777" w:rsidR="003101C2" w:rsidRDefault="003101C2">
      <w:r>
        <w:separator/>
      </w:r>
    </w:p>
  </w:footnote>
  <w:footnote w:type="continuationSeparator" w:id="0">
    <w:p w14:paraId="1C92FA97" w14:textId="77777777" w:rsidR="003101C2" w:rsidRDefault="00310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CDE8E" w14:textId="77777777"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D448C4">
      <w:rPr>
        <w:rStyle w:val="a7"/>
        <w:snapToGrid w:val="0"/>
        <w:color w:val="000000"/>
        <w:u w:color="000000"/>
      </w:rPr>
      <w:fldChar w:fldCharType="begin"/>
    </w:r>
    <w:r w:rsidRPr="00D448C4">
      <w:rPr>
        <w:rStyle w:val="a7"/>
        <w:snapToGrid w:val="0"/>
        <w:color w:val="000000"/>
        <w:u w:color="000000"/>
      </w:rPr>
      <w:instrText xml:space="preserve"> PAGE </w:instrText>
    </w:r>
    <w:r w:rsidRPr="00D448C4">
      <w:rPr>
        <w:rStyle w:val="a7"/>
        <w:snapToGrid w:val="0"/>
        <w:color w:val="000000"/>
        <w:u w:color="000000"/>
      </w:rPr>
      <w:fldChar w:fldCharType="separate"/>
    </w:r>
    <w:r w:rsidRPr="00D448C4">
      <w:rPr>
        <w:rStyle w:val="a7"/>
        <w:noProof/>
        <w:snapToGrid w:val="0"/>
        <w:color w:val="000000"/>
        <w:u w:color="000000"/>
      </w:rPr>
      <w:t>1</w:t>
    </w:r>
    <w:r w:rsidRPr="00D448C4">
      <w:rPr>
        <w:rStyle w:val="a7"/>
        <w:snapToGrid w:val="0"/>
        <w:color w:val="00000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19D27" w14:textId="77777777"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8C4"/>
    <w:rsid w:val="000F58B7"/>
    <w:rsid w:val="00111A4C"/>
    <w:rsid w:val="00113737"/>
    <w:rsid w:val="00203F04"/>
    <w:rsid w:val="0030397E"/>
    <w:rsid w:val="003101C2"/>
    <w:rsid w:val="003105DC"/>
    <w:rsid w:val="0034107E"/>
    <w:rsid w:val="003820E0"/>
    <w:rsid w:val="00414C64"/>
    <w:rsid w:val="0042148B"/>
    <w:rsid w:val="004A096B"/>
    <w:rsid w:val="00520D54"/>
    <w:rsid w:val="00545A9F"/>
    <w:rsid w:val="005A2052"/>
    <w:rsid w:val="00860D43"/>
    <w:rsid w:val="008E6BAD"/>
    <w:rsid w:val="009617D7"/>
    <w:rsid w:val="00974EF8"/>
    <w:rsid w:val="00A32A83"/>
    <w:rsid w:val="00A57392"/>
    <w:rsid w:val="00A8679A"/>
    <w:rsid w:val="00AA43DE"/>
    <w:rsid w:val="00B43714"/>
    <w:rsid w:val="00B62EA0"/>
    <w:rsid w:val="00B81AD0"/>
    <w:rsid w:val="00B928A9"/>
    <w:rsid w:val="00BC723D"/>
    <w:rsid w:val="00C61168"/>
    <w:rsid w:val="00C95C6B"/>
    <w:rsid w:val="00CE6D88"/>
    <w:rsid w:val="00CF598E"/>
    <w:rsid w:val="00D448C4"/>
    <w:rsid w:val="00D93B96"/>
    <w:rsid w:val="00E5315E"/>
    <w:rsid w:val="00EA7CA7"/>
    <w:rsid w:val="00EE4EFD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272D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C4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C4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ОБУХОВ Сергей Павлович</cp:lastModifiedBy>
  <cp:revision>4</cp:revision>
  <cp:lastPrinted>2026-01-27T11:53:00Z</cp:lastPrinted>
  <dcterms:created xsi:type="dcterms:W3CDTF">2026-01-27T10:36:00Z</dcterms:created>
  <dcterms:modified xsi:type="dcterms:W3CDTF">2026-01-27T11:56:00Z</dcterms:modified>
</cp:coreProperties>
</file>