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D77" w:rsidRPr="00B82D77" w:rsidRDefault="00F110B6" w:rsidP="00B82D77">
      <w:pPr>
        <w:jc w:val="right"/>
        <w:rPr>
          <w:b/>
          <w:bCs/>
        </w:rPr>
      </w:pPr>
      <w:r>
        <w:rPr>
          <w:b/>
          <w:bCs/>
          <w:sz w:val="28"/>
          <w:szCs w:val="28"/>
        </w:rPr>
        <w:t>Проект</w:t>
      </w:r>
    </w:p>
    <w:p w:rsidR="00B82D77" w:rsidRDefault="00B82D77" w:rsidP="00AD4474">
      <w:pPr>
        <w:rPr>
          <w:b/>
          <w:bCs/>
          <w:sz w:val="28"/>
          <w:szCs w:val="28"/>
        </w:rPr>
      </w:pPr>
    </w:p>
    <w:p w:rsidR="003520EC" w:rsidRDefault="00F110B6" w:rsidP="00AF5C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3520EC" w:rsidRDefault="00F110B6" w:rsidP="00AF5C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="00B82D77">
        <w:rPr>
          <w:b/>
          <w:bCs/>
          <w:sz w:val="28"/>
          <w:szCs w:val="28"/>
        </w:rPr>
        <w:t>ОВЕТА</w:t>
      </w:r>
      <w:r>
        <w:rPr>
          <w:b/>
          <w:bCs/>
          <w:sz w:val="28"/>
          <w:szCs w:val="28"/>
        </w:rPr>
        <w:t xml:space="preserve"> Г</w:t>
      </w:r>
      <w:r w:rsidR="00B82D77">
        <w:rPr>
          <w:b/>
          <w:bCs/>
          <w:sz w:val="28"/>
          <w:szCs w:val="28"/>
        </w:rPr>
        <w:t>ОСУДАРСТВЕННОЙ ДУМЫ</w:t>
      </w:r>
    </w:p>
    <w:p w:rsidR="003520EC" w:rsidRDefault="003520EC" w:rsidP="00DB71A5">
      <w:pPr>
        <w:rPr>
          <w:sz w:val="28"/>
          <w:szCs w:val="28"/>
        </w:rPr>
      </w:pPr>
    </w:p>
    <w:p w:rsidR="000C37FD" w:rsidRDefault="000C37FD" w:rsidP="000C37FD">
      <w:pPr>
        <w:jc w:val="center"/>
        <w:rPr>
          <w:rFonts w:cs="Times New Roman"/>
          <w:b/>
          <w:color w:val="auto"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О проекте федерального закона № 1137011 -8 «О внесении изменений в отдельные законодательные акты Российской Федерации» </w:t>
      </w:r>
    </w:p>
    <w:p w:rsidR="000C37FD" w:rsidRDefault="000C37FD" w:rsidP="000C37FD">
      <w:pPr>
        <w:jc w:val="center"/>
        <w:rPr>
          <w:b/>
          <w:sz w:val="28"/>
          <w:szCs w:val="28"/>
          <w:lang w:eastAsia="en-US"/>
        </w:rPr>
      </w:pPr>
    </w:p>
    <w:p w:rsidR="000C37FD" w:rsidRDefault="000C37FD" w:rsidP="000C37FD">
      <w:pPr>
        <w:jc w:val="center"/>
        <w:rPr>
          <w:sz w:val="28"/>
          <w:szCs w:val="28"/>
        </w:rPr>
      </w:pPr>
      <w:r>
        <w:rPr>
          <w:sz w:val="28"/>
          <w:szCs w:val="28"/>
          <w:lang w:eastAsia="en-US"/>
        </w:rPr>
        <w:t>(</w:t>
      </w:r>
      <w:r>
        <w:rPr>
          <w:sz w:val="28"/>
          <w:szCs w:val="28"/>
        </w:rPr>
        <w:t>в части повышения антитеррористической защищенности и усиления охраны объектов критической инфраструктуры)</w:t>
      </w:r>
    </w:p>
    <w:p w:rsidR="000C37FD" w:rsidRDefault="000C37FD" w:rsidP="000C37FD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</w:t>
      </w:r>
    </w:p>
    <w:p w:rsidR="000C37FD" w:rsidRDefault="000C37FD" w:rsidP="000C37FD">
      <w:pPr>
        <w:spacing w:line="276" w:lineRule="auto"/>
        <w:jc w:val="center"/>
        <w:rPr>
          <w:rFonts w:cs="Times New Roman"/>
          <w:color w:val="auto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внесен </w:t>
      </w:r>
      <w:r>
        <w:rPr>
          <w:sz w:val="28"/>
        </w:rPr>
        <w:t xml:space="preserve">депутатами Государственной Думы </w:t>
      </w:r>
      <w:proofErr w:type="spellStart"/>
      <w:r>
        <w:rPr>
          <w:sz w:val="28"/>
        </w:rPr>
        <w:t>В.И.Пискаревым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Р.А.Азимовым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Э.А.Валеевым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А.Б.Выборным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А.Г.Альшевских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Б.А.Барахоевым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Д.З.Гильмутдиновым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Н.Г.Шульгиновым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Ю.А.Станкевичем</w:t>
      </w:r>
      <w:proofErr w:type="spellEnd"/>
    </w:p>
    <w:p w:rsidR="000C37FD" w:rsidRDefault="000C37FD" w:rsidP="000C37FD">
      <w:pPr>
        <w:spacing w:line="276" w:lineRule="auto"/>
        <w:jc w:val="center"/>
        <w:rPr>
          <w:bCs/>
          <w:sz w:val="28"/>
          <w:szCs w:val="28"/>
        </w:rPr>
      </w:pPr>
    </w:p>
    <w:p w:rsidR="00FD7BBC" w:rsidRDefault="00FD7BBC" w:rsidP="00D20D30">
      <w:pPr>
        <w:ind w:right="475"/>
        <w:rPr>
          <w:b/>
          <w:bCs/>
          <w:sz w:val="28"/>
          <w:szCs w:val="28"/>
        </w:rPr>
      </w:pPr>
    </w:p>
    <w:p w:rsidR="003520EC" w:rsidRDefault="00E73A65" w:rsidP="00DB71A5">
      <w:pPr>
        <w:ind w:firstLine="7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Принято решение</w:t>
      </w:r>
      <w:r w:rsidR="00FE18A2">
        <w:rPr>
          <w:b/>
          <w:bCs/>
          <w:sz w:val="28"/>
          <w:szCs w:val="28"/>
        </w:rPr>
        <w:t>:</w:t>
      </w:r>
    </w:p>
    <w:p w:rsidR="003520EC" w:rsidRPr="00F110B6" w:rsidRDefault="003520EC" w:rsidP="00DB71A5">
      <w:pPr>
        <w:ind w:firstLine="720"/>
        <w:jc w:val="both"/>
        <w:rPr>
          <w:b/>
          <w:bCs/>
          <w:sz w:val="28"/>
          <w:szCs w:val="28"/>
        </w:rPr>
      </w:pPr>
    </w:p>
    <w:p w:rsidR="003520EC" w:rsidRDefault="00D20D30" w:rsidP="00D20D30">
      <w:pPr>
        <w:tabs>
          <w:tab w:val="left" w:pos="567"/>
          <w:tab w:val="left" w:pos="709"/>
          <w:tab w:val="left" w:pos="851"/>
        </w:tabs>
        <w:spacing w:line="276" w:lineRule="auto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82D77">
        <w:rPr>
          <w:sz w:val="28"/>
          <w:szCs w:val="28"/>
        </w:rPr>
        <w:t xml:space="preserve">1. Включить </w:t>
      </w:r>
      <w:r w:rsidR="00F110B6">
        <w:rPr>
          <w:sz w:val="28"/>
          <w:szCs w:val="28"/>
        </w:rPr>
        <w:t>проект федерального закона</w:t>
      </w:r>
      <w:r w:rsidR="00B82D77">
        <w:rPr>
          <w:sz w:val="28"/>
          <w:szCs w:val="28"/>
        </w:rPr>
        <w:t xml:space="preserve"> №</w:t>
      </w:r>
      <w:r w:rsidR="00F110B6">
        <w:rPr>
          <w:sz w:val="28"/>
          <w:szCs w:val="28"/>
        </w:rPr>
        <w:t xml:space="preserve"> </w:t>
      </w:r>
      <w:r w:rsidR="00FF7744">
        <w:rPr>
          <w:sz w:val="28"/>
          <w:szCs w:val="28"/>
        </w:rPr>
        <w:t>1</w:t>
      </w:r>
      <w:r w:rsidR="000C37FD">
        <w:rPr>
          <w:sz w:val="28"/>
          <w:szCs w:val="28"/>
        </w:rPr>
        <w:t>137011</w:t>
      </w:r>
      <w:r>
        <w:rPr>
          <w:sz w:val="28"/>
          <w:szCs w:val="28"/>
        </w:rPr>
        <w:t>-</w:t>
      </w:r>
      <w:r w:rsidR="00F372DD" w:rsidRPr="00F372DD">
        <w:rPr>
          <w:sz w:val="28"/>
          <w:szCs w:val="28"/>
        </w:rPr>
        <w:t>8 «О внесе</w:t>
      </w:r>
      <w:r w:rsidR="00F372DD">
        <w:rPr>
          <w:sz w:val="28"/>
          <w:szCs w:val="28"/>
        </w:rPr>
        <w:t>нии изменени</w:t>
      </w:r>
      <w:r>
        <w:rPr>
          <w:sz w:val="28"/>
          <w:szCs w:val="28"/>
        </w:rPr>
        <w:t>й</w:t>
      </w:r>
      <w:r w:rsidR="00F372DD" w:rsidRPr="00F372DD">
        <w:rPr>
          <w:sz w:val="28"/>
          <w:szCs w:val="28"/>
        </w:rPr>
        <w:t xml:space="preserve"> в </w:t>
      </w:r>
      <w:r>
        <w:rPr>
          <w:sz w:val="28"/>
          <w:szCs w:val="28"/>
        </w:rPr>
        <w:t>о</w:t>
      </w:r>
      <w:r w:rsidR="00F372DD" w:rsidRPr="00F372DD">
        <w:rPr>
          <w:sz w:val="28"/>
          <w:szCs w:val="28"/>
        </w:rPr>
        <w:t>тдельные законодатель</w:t>
      </w:r>
      <w:r w:rsidR="00F372DD">
        <w:rPr>
          <w:sz w:val="28"/>
          <w:szCs w:val="28"/>
        </w:rPr>
        <w:t>ные акты Российской Федерации»</w:t>
      </w:r>
      <w:r w:rsidR="00FA232C">
        <w:rPr>
          <w:sz w:val="28"/>
          <w:szCs w:val="28"/>
        </w:rPr>
        <w:br/>
      </w:r>
      <w:r w:rsidR="000C37FD">
        <w:rPr>
          <w:sz w:val="28"/>
          <w:szCs w:val="28"/>
        </w:rPr>
        <w:t xml:space="preserve">(в части повышения антитеррористической защищенности и усиления охраны объектов критической инфраструктуры) </w:t>
      </w:r>
      <w:r w:rsidR="00F110B6">
        <w:rPr>
          <w:sz w:val="28"/>
          <w:szCs w:val="28"/>
        </w:rPr>
        <w:t xml:space="preserve">в проект порядка </w:t>
      </w:r>
      <w:r w:rsidR="00032BD9">
        <w:rPr>
          <w:sz w:val="28"/>
          <w:szCs w:val="28"/>
        </w:rPr>
        <w:t>работы Государственной Думы</w:t>
      </w:r>
      <w:r w:rsidR="00A17E68">
        <w:rPr>
          <w:sz w:val="28"/>
          <w:szCs w:val="28"/>
        </w:rPr>
        <w:t xml:space="preserve"> </w:t>
      </w:r>
      <w:r w:rsidR="008B6009">
        <w:rPr>
          <w:sz w:val="28"/>
          <w:szCs w:val="28"/>
        </w:rPr>
        <w:t xml:space="preserve">на </w:t>
      </w:r>
      <w:r w:rsidR="00F372DD">
        <w:rPr>
          <w:sz w:val="28"/>
          <w:szCs w:val="28"/>
        </w:rPr>
        <w:t>1</w:t>
      </w:r>
      <w:r w:rsidR="007E2671">
        <w:rPr>
          <w:sz w:val="28"/>
          <w:szCs w:val="28"/>
        </w:rPr>
        <w:t>8</w:t>
      </w:r>
      <w:bookmarkStart w:id="0" w:name="_GoBack"/>
      <w:bookmarkEnd w:id="0"/>
      <w:r w:rsidR="008B6009">
        <w:rPr>
          <w:color w:val="auto"/>
          <w:sz w:val="28"/>
          <w:szCs w:val="28"/>
        </w:rPr>
        <w:t xml:space="preserve"> </w:t>
      </w:r>
      <w:r w:rsidR="009955F5">
        <w:rPr>
          <w:color w:val="auto"/>
          <w:sz w:val="28"/>
          <w:szCs w:val="28"/>
        </w:rPr>
        <w:t>февраля</w:t>
      </w:r>
      <w:r w:rsidR="00FD7BBC">
        <w:rPr>
          <w:color w:val="auto"/>
          <w:sz w:val="28"/>
          <w:szCs w:val="28"/>
        </w:rPr>
        <w:t xml:space="preserve"> 202</w:t>
      </w:r>
      <w:r w:rsidR="000C37FD">
        <w:rPr>
          <w:color w:val="auto"/>
          <w:sz w:val="28"/>
          <w:szCs w:val="28"/>
        </w:rPr>
        <w:t>6</w:t>
      </w:r>
      <w:r w:rsidR="00F372DD">
        <w:rPr>
          <w:color w:val="auto"/>
          <w:sz w:val="28"/>
          <w:szCs w:val="28"/>
        </w:rPr>
        <w:t xml:space="preserve"> года</w:t>
      </w:r>
      <w:r w:rsidR="00FD7BBC">
        <w:rPr>
          <w:color w:val="auto"/>
          <w:sz w:val="28"/>
          <w:szCs w:val="28"/>
        </w:rPr>
        <w:t xml:space="preserve"> </w:t>
      </w:r>
      <w:r w:rsidR="00F110B6">
        <w:rPr>
          <w:sz w:val="28"/>
          <w:szCs w:val="28"/>
        </w:rPr>
        <w:t>для</w:t>
      </w:r>
      <w:r w:rsidR="00A17E68">
        <w:rPr>
          <w:sz w:val="28"/>
          <w:szCs w:val="28"/>
        </w:rPr>
        <w:t xml:space="preserve"> рассмотрения</w:t>
      </w:r>
      <w:r w:rsidR="00F110B6">
        <w:rPr>
          <w:sz w:val="28"/>
          <w:szCs w:val="28"/>
        </w:rPr>
        <w:t xml:space="preserve"> в первом чтении.</w:t>
      </w:r>
    </w:p>
    <w:p w:rsidR="003520EC" w:rsidRDefault="00F110B6" w:rsidP="00D20D30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Направить указанный </w:t>
      </w:r>
      <w:r w:rsidR="00B82D77">
        <w:rPr>
          <w:sz w:val="28"/>
          <w:szCs w:val="28"/>
        </w:rPr>
        <w:t>законопроект и материалы</w:t>
      </w:r>
      <w:r w:rsidR="00900D92">
        <w:rPr>
          <w:sz w:val="28"/>
          <w:szCs w:val="28"/>
        </w:rPr>
        <w:t xml:space="preserve"> к нему</w:t>
      </w:r>
      <w:r>
        <w:rPr>
          <w:sz w:val="28"/>
          <w:szCs w:val="28"/>
        </w:rPr>
        <w:t xml:space="preserve"> Президенту Российской Федерации, в Совет Федерации</w:t>
      </w:r>
      <w:r w:rsidR="0074455D">
        <w:rPr>
          <w:sz w:val="28"/>
          <w:szCs w:val="28"/>
        </w:rPr>
        <w:t xml:space="preserve"> Федерального Собрания Российской Федерации</w:t>
      </w:r>
      <w:r>
        <w:rPr>
          <w:sz w:val="28"/>
          <w:szCs w:val="28"/>
        </w:rPr>
        <w:t xml:space="preserve">, </w:t>
      </w:r>
      <w:r w:rsidR="00B82D77">
        <w:rPr>
          <w:sz w:val="28"/>
          <w:szCs w:val="28"/>
        </w:rPr>
        <w:t>депутатам Государственной Думы,</w:t>
      </w:r>
      <w:r w:rsidR="00900D92">
        <w:rPr>
          <w:sz w:val="28"/>
          <w:szCs w:val="28"/>
        </w:rPr>
        <w:t xml:space="preserve"> </w:t>
      </w:r>
      <w:r>
        <w:rPr>
          <w:sz w:val="28"/>
          <w:szCs w:val="28"/>
        </w:rPr>
        <w:t>в Правительство Российской Федерации</w:t>
      </w:r>
      <w:r w:rsidR="000C37FD">
        <w:rPr>
          <w:sz w:val="28"/>
          <w:szCs w:val="28"/>
        </w:rPr>
        <w:t>.</w:t>
      </w:r>
    </w:p>
    <w:p w:rsidR="00DB71A5" w:rsidRDefault="00F110B6" w:rsidP="00D20D30">
      <w:pPr>
        <w:spacing w:line="276" w:lineRule="auto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3. Определить докладчиком </w:t>
      </w:r>
      <w:r w:rsidR="00CC0477">
        <w:rPr>
          <w:sz w:val="28"/>
          <w:szCs w:val="28"/>
        </w:rPr>
        <w:t xml:space="preserve">депутата Государственной Думы </w:t>
      </w:r>
      <w:r w:rsidR="000C37FD">
        <w:rPr>
          <w:sz w:val="28"/>
          <w:szCs w:val="28"/>
        </w:rPr>
        <w:t>Выборного Анатолия Борисовича</w:t>
      </w:r>
      <w:r w:rsidR="00CC0477">
        <w:rPr>
          <w:sz w:val="28"/>
          <w:szCs w:val="28"/>
        </w:rPr>
        <w:t xml:space="preserve">, </w:t>
      </w:r>
      <w:r w:rsidR="00D20D30">
        <w:rPr>
          <w:sz w:val="28"/>
          <w:szCs w:val="28"/>
        </w:rPr>
        <w:t xml:space="preserve">содокладчиком от ответственного комитета </w:t>
      </w:r>
      <w:r>
        <w:rPr>
          <w:sz w:val="28"/>
          <w:szCs w:val="28"/>
        </w:rPr>
        <w:t>по указанному законопроекту</w:t>
      </w:r>
      <w:r w:rsidR="002720C3">
        <w:rPr>
          <w:sz w:val="28"/>
          <w:szCs w:val="28"/>
        </w:rPr>
        <w:t xml:space="preserve"> </w:t>
      </w:r>
      <w:r w:rsidR="00E73A65">
        <w:rPr>
          <w:sz w:val="28"/>
          <w:szCs w:val="28"/>
        </w:rPr>
        <w:t>–</w:t>
      </w:r>
      <w:r w:rsidR="00032BD9">
        <w:rPr>
          <w:sz w:val="28"/>
          <w:szCs w:val="28"/>
        </w:rPr>
        <w:t xml:space="preserve"> </w:t>
      </w:r>
      <w:r w:rsidR="000C37FD">
        <w:rPr>
          <w:sz w:val="28"/>
          <w:szCs w:val="28"/>
        </w:rPr>
        <w:t xml:space="preserve">заместителя </w:t>
      </w:r>
      <w:r w:rsidR="00B04B14" w:rsidRPr="00B23F9F">
        <w:rPr>
          <w:color w:val="auto"/>
          <w:sz w:val="28"/>
          <w:szCs w:val="28"/>
        </w:rPr>
        <w:t>председателя</w:t>
      </w:r>
      <w:r w:rsidR="00E73A65">
        <w:rPr>
          <w:color w:val="auto"/>
          <w:sz w:val="28"/>
          <w:szCs w:val="28"/>
        </w:rPr>
        <w:t xml:space="preserve"> </w:t>
      </w:r>
      <w:r w:rsidR="00B04B14" w:rsidRPr="00B23F9F">
        <w:rPr>
          <w:color w:val="auto"/>
          <w:sz w:val="28"/>
          <w:szCs w:val="28"/>
        </w:rPr>
        <w:t>Комитета Государственн</w:t>
      </w:r>
      <w:r w:rsidR="00B23F9F" w:rsidRPr="00B23F9F">
        <w:rPr>
          <w:color w:val="auto"/>
          <w:sz w:val="28"/>
          <w:szCs w:val="28"/>
        </w:rPr>
        <w:t>ой Думы</w:t>
      </w:r>
      <w:r w:rsidR="002720C3">
        <w:rPr>
          <w:color w:val="auto"/>
          <w:sz w:val="28"/>
          <w:szCs w:val="28"/>
        </w:rPr>
        <w:t xml:space="preserve"> по безопасности</w:t>
      </w:r>
      <w:r w:rsidR="00AF5CCB">
        <w:rPr>
          <w:color w:val="auto"/>
          <w:sz w:val="28"/>
          <w:szCs w:val="28"/>
        </w:rPr>
        <w:t xml:space="preserve"> </w:t>
      </w:r>
      <w:r w:rsidR="00B04B14" w:rsidRPr="00B23F9F">
        <w:rPr>
          <w:color w:val="auto"/>
          <w:sz w:val="28"/>
          <w:szCs w:val="28"/>
        </w:rPr>
        <w:t>и противодействию коррупци</w:t>
      </w:r>
      <w:r w:rsidR="00357B28">
        <w:rPr>
          <w:color w:val="auto"/>
          <w:sz w:val="28"/>
          <w:szCs w:val="28"/>
        </w:rPr>
        <w:t>и</w:t>
      </w:r>
      <w:r w:rsidR="00E73A65">
        <w:rPr>
          <w:color w:val="auto"/>
          <w:sz w:val="28"/>
          <w:szCs w:val="28"/>
        </w:rPr>
        <w:t xml:space="preserve"> </w:t>
      </w:r>
      <w:r w:rsidR="000C37FD">
        <w:rPr>
          <w:color w:val="auto"/>
          <w:sz w:val="28"/>
          <w:szCs w:val="28"/>
        </w:rPr>
        <w:t>Выборного Анатоля Борисовича</w:t>
      </w:r>
      <w:r w:rsidR="00E73A65">
        <w:rPr>
          <w:color w:val="auto"/>
          <w:sz w:val="28"/>
          <w:szCs w:val="28"/>
        </w:rPr>
        <w:t>.</w:t>
      </w:r>
      <w:r w:rsidR="00357B28">
        <w:rPr>
          <w:color w:val="auto"/>
          <w:sz w:val="28"/>
          <w:szCs w:val="28"/>
        </w:rPr>
        <w:t xml:space="preserve"> </w:t>
      </w:r>
    </w:p>
    <w:p w:rsidR="00A83FB9" w:rsidRDefault="00A83FB9" w:rsidP="00D20D30">
      <w:pPr>
        <w:spacing w:line="276" w:lineRule="auto"/>
        <w:jc w:val="both"/>
        <w:rPr>
          <w:color w:val="auto"/>
          <w:sz w:val="28"/>
          <w:szCs w:val="28"/>
        </w:rPr>
      </w:pPr>
    </w:p>
    <w:p w:rsidR="00D20D30" w:rsidRPr="00DB71A5" w:rsidRDefault="00D20D30" w:rsidP="00D20D30">
      <w:pPr>
        <w:spacing w:line="276" w:lineRule="auto"/>
        <w:jc w:val="both"/>
        <w:rPr>
          <w:color w:val="auto"/>
          <w:sz w:val="28"/>
          <w:szCs w:val="28"/>
        </w:rPr>
      </w:pPr>
    </w:p>
    <w:p w:rsidR="003520EC" w:rsidRDefault="00F110B6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Государственной Думы</w:t>
      </w:r>
    </w:p>
    <w:p w:rsidR="003520EC" w:rsidRDefault="00F110B6">
      <w:pPr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Собрания</w:t>
      </w:r>
    </w:p>
    <w:p w:rsidR="003520EC" w:rsidRDefault="00F110B6">
      <w:r>
        <w:rPr>
          <w:sz w:val="28"/>
          <w:szCs w:val="28"/>
        </w:rPr>
        <w:t xml:space="preserve">         Российской  Федерации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3520EC" w:rsidSect="00DB71A5">
      <w:headerReference w:type="default" r:id="rId7"/>
      <w:footerReference w:type="default" r:id="rId8"/>
      <w:headerReference w:type="first" r:id="rId9"/>
      <w:footerReference w:type="first" r:id="rId10"/>
      <w:pgSz w:w="11900" w:h="16840"/>
      <w:pgMar w:top="1134" w:right="851" w:bottom="142" w:left="1701" w:header="720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E07" w:rsidRDefault="00D67E07">
      <w:r>
        <w:separator/>
      </w:r>
    </w:p>
  </w:endnote>
  <w:endnote w:type="continuationSeparator" w:id="0">
    <w:p w:rsidR="00D67E07" w:rsidRDefault="00D67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0EC" w:rsidRDefault="003520EC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0EC" w:rsidRDefault="003520E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E07" w:rsidRDefault="00D67E07">
      <w:r>
        <w:separator/>
      </w:r>
    </w:p>
  </w:footnote>
  <w:footnote w:type="continuationSeparator" w:id="0">
    <w:p w:rsidR="00D67E07" w:rsidRDefault="00D67E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0EC" w:rsidRDefault="003520E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0EC" w:rsidRDefault="003520E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3520EC"/>
    <w:rsid w:val="00002CC7"/>
    <w:rsid w:val="00032BD9"/>
    <w:rsid w:val="00043ADF"/>
    <w:rsid w:val="00047D9A"/>
    <w:rsid w:val="000831E1"/>
    <w:rsid w:val="000B3390"/>
    <w:rsid w:val="000C37FD"/>
    <w:rsid w:val="001200D3"/>
    <w:rsid w:val="00182948"/>
    <w:rsid w:val="00194A0D"/>
    <w:rsid w:val="001B210A"/>
    <w:rsid w:val="001E01E6"/>
    <w:rsid w:val="001E6E0F"/>
    <w:rsid w:val="002212A2"/>
    <w:rsid w:val="00230058"/>
    <w:rsid w:val="00230C2C"/>
    <w:rsid w:val="00243188"/>
    <w:rsid w:val="00255AB0"/>
    <w:rsid w:val="002720C3"/>
    <w:rsid w:val="00273617"/>
    <w:rsid w:val="002A3382"/>
    <w:rsid w:val="002F44F3"/>
    <w:rsid w:val="003520EC"/>
    <w:rsid w:val="00357B28"/>
    <w:rsid w:val="00382B13"/>
    <w:rsid w:val="00397FDD"/>
    <w:rsid w:val="003D3C3C"/>
    <w:rsid w:val="004015FD"/>
    <w:rsid w:val="00420949"/>
    <w:rsid w:val="004A4B10"/>
    <w:rsid w:val="005743DE"/>
    <w:rsid w:val="005C1954"/>
    <w:rsid w:val="005D5060"/>
    <w:rsid w:val="005F6851"/>
    <w:rsid w:val="00602A15"/>
    <w:rsid w:val="00635EFA"/>
    <w:rsid w:val="00690C88"/>
    <w:rsid w:val="006A01C6"/>
    <w:rsid w:val="006A02E7"/>
    <w:rsid w:val="006E2937"/>
    <w:rsid w:val="006F0036"/>
    <w:rsid w:val="0074455D"/>
    <w:rsid w:val="0075090C"/>
    <w:rsid w:val="007577C7"/>
    <w:rsid w:val="00770F74"/>
    <w:rsid w:val="00794AE8"/>
    <w:rsid w:val="007E2671"/>
    <w:rsid w:val="00807C46"/>
    <w:rsid w:val="008251EF"/>
    <w:rsid w:val="00843521"/>
    <w:rsid w:val="008B6009"/>
    <w:rsid w:val="008D61A9"/>
    <w:rsid w:val="008D61AB"/>
    <w:rsid w:val="00900D92"/>
    <w:rsid w:val="0093347B"/>
    <w:rsid w:val="00986B83"/>
    <w:rsid w:val="009955F5"/>
    <w:rsid w:val="00997A43"/>
    <w:rsid w:val="009E3352"/>
    <w:rsid w:val="00A17E68"/>
    <w:rsid w:val="00A43D23"/>
    <w:rsid w:val="00A56FC9"/>
    <w:rsid w:val="00A76268"/>
    <w:rsid w:val="00A83FB9"/>
    <w:rsid w:val="00A93775"/>
    <w:rsid w:val="00AD4474"/>
    <w:rsid w:val="00AE3E5A"/>
    <w:rsid w:val="00AE50AC"/>
    <w:rsid w:val="00AF5CCB"/>
    <w:rsid w:val="00B04B14"/>
    <w:rsid w:val="00B23F9F"/>
    <w:rsid w:val="00B82D77"/>
    <w:rsid w:val="00B84359"/>
    <w:rsid w:val="00BA4510"/>
    <w:rsid w:val="00BD1D7D"/>
    <w:rsid w:val="00C0082E"/>
    <w:rsid w:val="00C07316"/>
    <w:rsid w:val="00C16F4D"/>
    <w:rsid w:val="00C2235B"/>
    <w:rsid w:val="00CC0477"/>
    <w:rsid w:val="00CD06E8"/>
    <w:rsid w:val="00D20D30"/>
    <w:rsid w:val="00D348E8"/>
    <w:rsid w:val="00D67E07"/>
    <w:rsid w:val="00D927FD"/>
    <w:rsid w:val="00DA474C"/>
    <w:rsid w:val="00DB71A5"/>
    <w:rsid w:val="00E175AC"/>
    <w:rsid w:val="00E34914"/>
    <w:rsid w:val="00E7275D"/>
    <w:rsid w:val="00E73A65"/>
    <w:rsid w:val="00E92621"/>
    <w:rsid w:val="00ED205A"/>
    <w:rsid w:val="00EF4008"/>
    <w:rsid w:val="00EF6825"/>
    <w:rsid w:val="00F110B6"/>
    <w:rsid w:val="00F35B7D"/>
    <w:rsid w:val="00F372DD"/>
    <w:rsid w:val="00F477F8"/>
    <w:rsid w:val="00FA232C"/>
    <w:rsid w:val="00FD7BBC"/>
    <w:rsid w:val="00FE18A2"/>
    <w:rsid w:val="00FF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BD940"/>
  <w15:docId w15:val="{92FFEBA2-F0BE-498B-A22A-1A8672557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0C37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0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E97D5-9675-47D0-B686-20674DAE5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ДРОЗДОВ Денис Игоревич</dc:creator>
  <cp:lastModifiedBy>ЛАЗУТКИН Сергей Николаевич</cp:lastModifiedBy>
  <cp:revision>31</cp:revision>
  <cp:lastPrinted>2026-02-16T05:39:00Z</cp:lastPrinted>
  <dcterms:created xsi:type="dcterms:W3CDTF">2024-05-07T11:38:00Z</dcterms:created>
  <dcterms:modified xsi:type="dcterms:W3CDTF">2026-02-16T05:39:00Z</dcterms:modified>
</cp:coreProperties>
</file>