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B322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DB322D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D104BB" w:rsidRDefault="0094033C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D104BB">
        <w:rPr>
          <w:bCs/>
          <w:color w:val="FFFFFF" w:themeColor="background1"/>
          <w:sz w:val="28"/>
        </w:rPr>
        <w:t xml:space="preserve"> </w:t>
      </w:r>
      <w:r w:rsidRPr="00D104BB">
        <w:rPr>
          <w:bCs/>
          <w:color w:val="FFFFFF" w:themeColor="background1"/>
          <w:sz w:val="28"/>
          <w:szCs w:val="28"/>
        </w:rPr>
        <w:t>РЕШЕНИЕ</w:t>
      </w:r>
    </w:p>
    <w:p w:rsidR="0094033C" w:rsidRPr="00D104BB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FC08CB" w:rsidRDefault="002203BD" w:rsidP="0094033C">
      <w:pPr>
        <w:spacing w:line="300" w:lineRule="atLeast"/>
        <w:jc w:val="both"/>
        <w:outlineLvl w:val="2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5 февраля 2026 </w:t>
      </w:r>
      <w:r w:rsidR="0094033C" w:rsidRPr="005F3575">
        <w:rPr>
          <w:sz w:val="28"/>
          <w:szCs w:val="28"/>
        </w:rPr>
        <w:t>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</w:t>
      </w:r>
      <w:r w:rsidR="00D104BB">
        <w:rPr>
          <w:sz w:val="28"/>
          <w:szCs w:val="28"/>
        </w:rPr>
        <w:t xml:space="preserve">    </w:t>
      </w:r>
      <w:r w:rsidR="001523D8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>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8E3DE5">
        <w:rPr>
          <w:sz w:val="28"/>
          <w:szCs w:val="28"/>
        </w:rPr>
        <w:t xml:space="preserve"> 292</w:t>
      </w:r>
      <w:r>
        <w:rPr>
          <w:sz w:val="28"/>
          <w:szCs w:val="28"/>
        </w:rPr>
        <w:t xml:space="preserve"> </w:t>
      </w: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6D4B5E" w:rsidRPr="0040149B" w:rsidRDefault="0094033C" w:rsidP="009976A7">
      <w:pPr>
        <w:jc w:val="both"/>
        <w:rPr>
          <w:sz w:val="28"/>
          <w:szCs w:val="28"/>
        </w:rPr>
      </w:pPr>
      <w:proofErr w:type="gramStart"/>
      <w:r w:rsidRPr="007E56A0">
        <w:rPr>
          <w:sz w:val="28"/>
          <w:szCs w:val="28"/>
        </w:rPr>
        <w:t xml:space="preserve">О проекте федерального закона </w:t>
      </w:r>
      <w:r w:rsidR="0009727B" w:rsidRPr="0040149B">
        <w:rPr>
          <w:bCs/>
          <w:sz w:val="28"/>
          <w:szCs w:val="28"/>
        </w:rPr>
        <w:t xml:space="preserve">№ </w:t>
      </w:r>
      <w:r w:rsidR="006D4B5E" w:rsidRPr="0040149B">
        <w:rPr>
          <w:sz w:val="28"/>
          <w:szCs w:val="28"/>
        </w:rPr>
        <w:t>1136782-8 «О признании утратившим силу подпункта 7 пункта 1 статьи 333</w:t>
      </w:r>
      <w:r w:rsidR="006D4B5E" w:rsidRPr="0040149B">
        <w:rPr>
          <w:sz w:val="28"/>
          <w:szCs w:val="28"/>
          <w:vertAlign w:val="superscript"/>
        </w:rPr>
        <w:t>28</w:t>
      </w:r>
      <w:r w:rsidR="006D4B5E" w:rsidRPr="0040149B">
        <w:rPr>
          <w:sz w:val="28"/>
          <w:szCs w:val="28"/>
        </w:rPr>
        <w:t xml:space="preserve"> части второй Налогового кодекса Российской Федерации», внесенном Правительством Российской Федерации</w:t>
      </w:r>
      <w:proofErr w:type="gramEnd"/>
    </w:p>
    <w:p w:rsidR="0094033C" w:rsidRDefault="0094033C" w:rsidP="009976A7">
      <w:pPr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40149B">
        <w:rPr>
          <w:bCs/>
          <w:sz w:val="28"/>
          <w:szCs w:val="28"/>
        </w:rPr>
        <w:t>Рассмотрев</w:t>
      </w:r>
      <w:r w:rsidRPr="0040149B">
        <w:rPr>
          <w:sz w:val="28"/>
          <w:szCs w:val="28"/>
        </w:rPr>
        <w:t xml:space="preserve"> проект федерального закона</w:t>
      </w:r>
      <w:r w:rsidR="00897D94" w:rsidRPr="0040149B">
        <w:rPr>
          <w:sz w:val="28"/>
          <w:szCs w:val="28"/>
        </w:rPr>
        <w:t xml:space="preserve"> </w:t>
      </w:r>
      <w:r w:rsidR="00897D94" w:rsidRPr="0040149B">
        <w:rPr>
          <w:bCs/>
          <w:sz w:val="28"/>
          <w:szCs w:val="28"/>
        </w:rPr>
        <w:t xml:space="preserve">№ </w:t>
      </w:r>
      <w:r w:rsidR="006D4B5E" w:rsidRPr="0040149B">
        <w:rPr>
          <w:sz w:val="28"/>
          <w:szCs w:val="28"/>
        </w:rPr>
        <w:t>1136782-8 «О признании утратившим силу подпункта 7 пункта 1 статьи 333</w:t>
      </w:r>
      <w:r w:rsidR="006D4B5E" w:rsidRPr="0040149B">
        <w:rPr>
          <w:sz w:val="28"/>
          <w:szCs w:val="28"/>
          <w:vertAlign w:val="superscript"/>
        </w:rPr>
        <w:t>28</w:t>
      </w:r>
      <w:r w:rsidR="006D4B5E" w:rsidRPr="0040149B">
        <w:rPr>
          <w:sz w:val="28"/>
          <w:szCs w:val="28"/>
        </w:rPr>
        <w:t xml:space="preserve"> части второй Налогового кодекса Российской Федерации»</w:t>
      </w:r>
      <w:r w:rsidRPr="0040149B">
        <w:rPr>
          <w:sz w:val="28"/>
          <w:szCs w:val="28"/>
        </w:rPr>
        <w:t xml:space="preserve">, Комитет Государственной Думы по </w:t>
      </w:r>
      <w:r w:rsidRPr="0040149B">
        <w:rPr>
          <w:color w:val="000000"/>
          <w:sz w:val="28"/>
          <w:szCs w:val="28"/>
        </w:rPr>
        <w:t>бюджету и налогам</w:t>
      </w:r>
      <w:r w:rsidRPr="00B61840">
        <w:rPr>
          <w:color w:val="000000"/>
          <w:sz w:val="28"/>
          <w:szCs w:val="28"/>
        </w:rPr>
        <w:t xml:space="preserve">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A40623" w:rsidRPr="0040149B" w:rsidRDefault="0094033C" w:rsidP="009976A7">
      <w:pPr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0623" w:rsidRPr="000D2323">
        <w:rPr>
          <w:bCs/>
          <w:sz w:val="28"/>
          <w:szCs w:val="28"/>
        </w:rPr>
        <w:t xml:space="preserve">Считать проект федерального </w:t>
      </w:r>
      <w:r w:rsidR="00A40623" w:rsidRPr="0040149B">
        <w:rPr>
          <w:bCs/>
          <w:sz w:val="28"/>
          <w:szCs w:val="28"/>
        </w:rPr>
        <w:t xml:space="preserve">закона </w:t>
      </w:r>
      <w:r w:rsidR="0009727B" w:rsidRPr="0040149B">
        <w:rPr>
          <w:bCs/>
          <w:sz w:val="28"/>
          <w:szCs w:val="28"/>
        </w:rPr>
        <w:t xml:space="preserve">№ </w:t>
      </w:r>
      <w:r w:rsidR="006D4B5E" w:rsidRPr="0040149B">
        <w:rPr>
          <w:sz w:val="28"/>
          <w:szCs w:val="28"/>
        </w:rPr>
        <w:t>1136782-8 «О признании утратившим силу подпункта 7 пункта 1 статьи 333</w:t>
      </w:r>
      <w:r w:rsidR="006D4B5E" w:rsidRPr="0040149B">
        <w:rPr>
          <w:sz w:val="28"/>
          <w:szCs w:val="28"/>
          <w:vertAlign w:val="superscript"/>
        </w:rPr>
        <w:t>28</w:t>
      </w:r>
      <w:r w:rsidR="006D4B5E" w:rsidRPr="0040149B">
        <w:rPr>
          <w:sz w:val="28"/>
          <w:szCs w:val="28"/>
        </w:rPr>
        <w:t xml:space="preserve"> части второй Налогового кодекса Российской Федерации»</w:t>
      </w:r>
      <w:r w:rsidR="00A40623" w:rsidRPr="0040149B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7F3FEA">
        <w:rPr>
          <w:bCs/>
          <w:sz w:val="28"/>
          <w:szCs w:val="28"/>
        </w:rPr>
        <w:t>Регламента Государственной Думы.</w:t>
      </w:r>
    </w:p>
    <w:p w:rsidR="006A2A54" w:rsidRDefault="00670062" w:rsidP="009976A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897D94">
        <w:rPr>
          <w:bCs/>
          <w:sz w:val="28"/>
          <w:szCs w:val="28"/>
        </w:rPr>
        <w:t>О</w:t>
      </w:r>
      <w:r w:rsidR="00DC63AD">
        <w:rPr>
          <w:bCs/>
          <w:sz w:val="28"/>
          <w:szCs w:val="28"/>
        </w:rPr>
        <w:t>пределить краткое</w:t>
      </w:r>
      <w:r w:rsidR="00A40623" w:rsidRPr="000D2323">
        <w:rPr>
          <w:bCs/>
          <w:sz w:val="28"/>
          <w:szCs w:val="28"/>
        </w:rPr>
        <w:t xml:space="preserve"> </w:t>
      </w:r>
      <w:r w:rsidR="00162E9B">
        <w:rPr>
          <w:bCs/>
          <w:sz w:val="28"/>
          <w:szCs w:val="28"/>
        </w:rPr>
        <w:t>пояснение</w:t>
      </w:r>
      <w:r w:rsidR="00A40623" w:rsidRPr="000D2323">
        <w:rPr>
          <w:bCs/>
          <w:sz w:val="28"/>
          <w:szCs w:val="28"/>
        </w:rPr>
        <w:t xml:space="preserve"> к законопроекту</w:t>
      </w:r>
      <w:r w:rsidR="00897D94">
        <w:rPr>
          <w:bCs/>
          <w:sz w:val="28"/>
          <w:szCs w:val="28"/>
        </w:rPr>
        <w:t>:</w:t>
      </w:r>
      <w:r w:rsidR="00A40623" w:rsidRPr="000D2323">
        <w:rPr>
          <w:bCs/>
          <w:sz w:val="28"/>
          <w:szCs w:val="28"/>
        </w:rPr>
        <w:t xml:space="preserve"> </w:t>
      </w:r>
      <w:r w:rsidR="00897D94" w:rsidRPr="00D104BB">
        <w:rPr>
          <w:bCs/>
          <w:sz w:val="28"/>
          <w:szCs w:val="28"/>
        </w:rPr>
        <w:t>«</w:t>
      </w:r>
      <w:r w:rsidR="009976A7" w:rsidRPr="00526B6D">
        <w:rPr>
          <w:sz w:val="28"/>
          <w:szCs w:val="28"/>
        </w:rPr>
        <w:t>в части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Федерации, в связи с планируемым исключением из бланков загранпаспорта записей о детях</w:t>
      </w:r>
      <w:r w:rsidR="006A2A54">
        <w:rPr>
          <w:bCs/>
          <w:sz w:val="28"/>
          <w:szCs w:val="28"/>
        </w:rPr>
        <w:t>».</w:t>
      </w:r>
    </w:p>
    <w:p w:rsidR="00A40623" w:rsidRPr="000D2323" w:rsidRDefault="00897D94" w:rsidP="009976A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70062">
        <w:rPr>
          <w:bCs/>
          <w:sz w:val="28"/>
          <w:szCs w:val="28"/>
        </w:rPr>
        <w:t>. </w:t>
      </w:r>
      <w:r w:rsidR="00A40623" w:rsidRPr="000D2323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Default="00A40623" w:rsidP="009976A7">
      <w:pPr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</w:t>
      </w:r>
      <w:r w:rsidR="00670062">
        <w:rPr>
          <w:bCs/>
          <w:sz w:val="28"/>
          <w:szCs w:val="28"/>
        </w:rPr>
        <w:t>по</w:t>
      </w:r>
      <w:r w:rsidRPr="000D2323">
        <w:rPr>
          <w:bCs/>
          <w:sz w:val="28"/>
          <w:szCs w:val="28"/>
        </w:rPr>
        <w:t xml:space="preserve"> законопроект</w:t>
      </w:r>
      <w:r w:rsidR="00670062">
        <w:rPr>
          <w:bCs/>
          <w:sz w:val="28"/>
          <w:szCs w:val="28"/>
        </w:rPr>
        <w:t>у</w:t>
      </w:r>
      <w:r w:rsidR="00B86629">
        <w:rPr>
          <w:bCs/>
          <w:sz w:val="28"/>
          <w:szCs w:val="28"/>
        </w:rPr>
        <w:t>;</w:t>
      </w:r>
    </w:p>
    <w:p w:rsidR="00331585" w:rsidRPr="00473AE5" w:rsidRDefault="00897D94" w:rsidP="009976A7">
      <w:pPr>
        <w:widowControl w:val="0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включить </w:t>
      </w:r>
      <w:r w:rsidR="00670062">
        <w:rPr>
          <w:bCs/>
          <w:sz w:val="28"/>
          <w:szCs w:val="28"/>
        </w:rPr>
        <w:t>законопрое</w:t>
      </w:r>
      <w:proofErr w:type="gramStart"/>
      <w:r w:rsidR="00670062">
        <w:rPr>
          <w:bCs/>
          <w:sz w:val="28"/>
          <w:szCs w:val="28"/>
        </w:rPr>
        <w:t>кт</w:t>
      </w:r>
      <w:r w:rsidRPr="000D2323">
        <w:rPr>
          <w:bCs/>
          <w:sz w:val="28"/>
          <w:szCs w:val="28"/>
        </w:rPr>
        <w:t xml:space="preserve"> в </w:t>
      </w:r>
      <w:r w:rsidRPr="00343F06">
        <w:rPr>
          <w:bCs/>
          <w:sz w:val="28"/>
          <w:szCs w:val="28"/>
        </w:rPr>
        <w:t>пр</w:t>
      </w:r>
      <w:proofErr w:type="gramEnd"/>
      <w:r w:rsidRPr="00343F06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E43C33" w:rsidRPr="00343F06">
        <w:rPr>
          <w:bCs/>
          <w:sz w:val="28"/>
          <w:szCs w:val="28"/>
        </w:rPr>
        <w:t>весенней</w:t>
      </w:r>
      <w:r w:rsidRPr="00343F06">
        <w:rPr>
          <w:bCs/>
          <w:sz w:val="28"/>
          <w:szCs w:val="28"/>
        </w:rPr>
        <w:t xml:space="preserve"> сессии</w:t>
      </w:r>
      <w:r w:rsidR="00670062" w:rsidRPr="00343F06">
        <w:rPr>
          <w:bCs/>
          <w:sz w:val="28"/>
          <w:szCs w:val="28"/>
        </w:rPr>
        <w:t xml:space="preserve"> (</w:t>
      </w:r>
      <w:r w:rsidR="006D4B5E">
        <w:rPr>
          <w:bCs/>
          <w:sz w:val="28"/>
          <w:szCs w:val="28"/>
        </w:rPr>
        <w:t>март</w:t>
      </w:r>
      <w:r w:rsidR="00670062" w:rsidRPr="00343F06">
        <w:rPr>
          <w:bCs/>
          <w:sz w:val="28"/>
          <w:szCs w:val="28"/>
        </w:rPr>
        <w:t>)</w:t>
      </w:r>
      <w:r w:rsidRPr="00343F06">
        <w:rPr>
          <w:bCs/>
          <w:sz w:val="28"/>
          <w:szCs w:val="28"/>
        </w:rPr>
        <w:t xml:space="preserve"> 202</w:t>
      </w:r>
      <w:r w:rsidR="006D4B5E">
        <w:rPr>
          <w:bCs/>
          <w:sz w:val="28"/>
          <w:szCs w:val="28"/>
        </w:rPr>
        <w:t>6</w:t>
      </w:r>
      <w:r w:rsidRPr="00343F06">
        <w:rPr>
          <w:bCs/>
          <w:sz w:val="28"/>
          <w:szCs w:val="28"/>
        </w:rPr>
        <w:t xml:space="preserve"> </w:t>
      </w:r>
      <w:r w:rsidR="00331585" w:rsidRPr="00473AE5">
        <w:rPr>
          <w:bCs/>
          <w:sz w:val="28"/>
          <w:szCs w:val="28"/>
        </w:rPr>
        <w:t xml:space="preserve">года </w:t>
      </w:r>
      <w:r w:rsidR="00331585" w:rsidRPr="00473AE5">
        <w:rPr>
          <w:sz w:val="28"/>
          <w:szCs w:val="28"/>
        </w:rPr>
        <w:t>в части программы законопроектной работы комитета;</w:t>
      </w:r>
    </w:p>
    <w:p w:rsidR="00331585" w:rsidRDefault="00AE6BD2" w:rsidP="009976A7">
      <w:pPr>
        <w:ind w:firstLine="709"/>
        <w:jc w:val="both"/>
        <w:rPr>
          <w:bCs/>
          <w:sz w:val="28"/>
          <w:szCs w:val="28"/>
        </w:rPr>
      </w:pPr>
      <w:proofErr w:type="gramStart"/>
      <w:r w:rsidRPr="00343F06">
        <w:rPr>
          <w:bCs/>
          <w:sz w:val="28"/>
          <w:szCs w:val="28"/>
        </w:rPr>
        <w:t>направить указанный законопроект и материалы к нему в комитеты и</w:t>
      </w:r>
      <w:r w:rsidRPr="00AE6BD2">
        <w:rPr>
          <w:bCs/>
          <w:sz w:val="28"/>
          <w:szCs w:val="28"/>
        </w:rPr>
        <w:t xml:space="preserve">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</w:t>
      </w:r>
      <w:r w:rsidRPr="00417453">
        <w:rPr>
          <w:bCs/>
          <w:sz w:val="28"/>
          <w:szCs w:val="28"/>
        </w:rPr>
        <w:t xml:space="preserve">Федерации, </w:t>
      </w:r>
      <w:r w:rsidR="00331585">
        <w:rPr>
          <w:bCs/>
          <w:sz w:val="28"/>
          <w:szCs w:val="28"/>
        </w:rPr>
        <w:t>Общественную палату Российской Федерации,</w:t>
      </w:r>
      <w:r w:rsidR="00331585">
        <w:rPr>
          <w:sz w:val="28"/>
          <w:szCs w:val="28"/>
        </w:rPr>
        <w:t xml:space="preserve"> </w:t>
      </w:r>
      <w:r w:rsidR="00331585">
        <w:rPr>
          <w:bCs/>
          <w:sz w:val="28"/>
          <w:szCs w:val="28"/>
        </w:rPr>
        <w:t xml:space="preserve">законодательные органы субъектов Российской Федерации и высшим должностным лицам субъектов Российской </w:t>
      </w:r>
      <w:r w:rsidR="00331585">
        <w:rPr>
          <w:bCs/>
          <w:sz w:val="28"/>
          <w:szCs w:val="28"/>
        </w:rPr>
        <w:lastRenderedPageBreak/>
        <w:t>Федерации для подготовки отзывов, предложений и замечаний, а также в</w:t>
      </w:r>
      <w:proofErr w:type="gramEnd"/>
      <w:r w:rsidR="00331585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0623" w:rsidRDefault="00A40623" w:rsidP="0040149B">
      <w:pPr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</w:t>
      </w:r>
      <w:r w:rsidR="00955AE9" w:rsidRPr="0044405F">
        <w:rPr>
          <w:bCs/>
          <w:sz w:val="28"/>
          <w:szCs w:val="28"/>
        </w:rPr>
        <w:t>заключени</w:t>
      </w:r>
      <w:r w:rsidR="003634F4">
        <w:rPr>
          <w:bCs/>
          <w:sz w:val="28"/>
          <w:szCs w:val="28"/>
        </w:rPr>
        <w:t>я</w:t>
      </w:r>
      <w:r w:rsidR="00BE406D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 xml:space="preserve">Правового управления Аппарата Государственной Думы до </w:t>
      </w:r>
      <w:r w:rsidR="009811C4" w:rsidRPr="00FF7078">
        <w:rPr>
          <w:bCs/>
          <w:sz w:val="28"/>
          <w:szCs w:val="28"/>
        </w:rPr>
        <w:t>2</w:t>
      </w:r>
      <w:r w:rsidR="00674360">
        <w:rPr>
          <w:bCs/>
          <w:sz w:val="28"/>
          <w:szCs w:val="28"/>
        </w:rPr>
        <w:t>4</w:t>
      </w:r>
      <w:r w:rsidR="002B190C">
        <w:rPr>
          <w:bCs/>
          <w:sz w:val="28"/>
          <w:szCs w:val="28"/>
        </w:rPr>
        <w:t> </w:t>
      </w:r>
      <w:r w:rsidR="00674360">
        <w:rPr>
          <w:bCs/>
          <w:sz w:val="28"/>
          <w:szCs w:val="28"/>
        </w:rPr>
        <w:t xml:space="preserve">февраля 2026 </w:t>
      </w:r>
      <w:r w:rsidR="002B190C">
        <w:rPr>
          <w:bCs/>
          <w:sz w:val="28"/>
          <w:szCs w:val="28"/>
        </w:rPr>
        <w:t>года;</w:t>
      </w:r>
    </w:p>
    <w:p w:rsidR="00A40623" w:rsidRPr="000D2323" w:rsidRDefault="00A40623" w:rsidP="0040149B">
      <w:pPr>
        <w:ind w:firstLine="709"/>
        <w:jc w:val="both"/>
        <w:rPr>
          <w:bCs/>
          <w:sz w:val="28"/>
          <w:szCs w:val="28"/>
        </w:rPr>
      </w:pPr>
      <w:r w:rsidRPr="00EA68C5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674360">
        <w:rPr>
          <w:bCs/>
          <w:sz w:val="28"/>
          <w:szCs w:val="28"/>
        </w:rPr>
        <w:t>март 2026</w:t>
      </w:r>
      <w:r w:rsidRPr="00EA68C5">
        <w:rPr>
          <w:bCs/>
          <w:sz w:val="28"/>
          <w:szCs w:val="28"/>
        </w:rPr>
        <w:t xml:space="preserve"> года.</w:t>
      </w:r>
    </w:p>
    <w:p w:rsidR="0094033C" w:rsidRPr="00A40623" w:rsidRDefault="00897D94" w:rsidP="0040149B">
      <w:pPr>
        <w:pStyle w:val="2"/>
        <w:ind w:firstLine="709"/>
        <w:jc w:val="both"/>
        <w:rPr>
          <w:szCs w:val="28"/>
          <w:u w:val="none"/>
        </w:rPr>
      </w:pPr>
      <w:r>
        <w:rPr>
          <w:bCs/>
          <w:iCs/>
          <w:szCs w:val="28"/>
          <w:u w:val="none"/>
        </w:rPr>
        <w:t>4</w:t>
      </w:r>
      <w:r w:rsidR="00A40623" w:rsidRPr="00A4062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A4062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A40623">
        <w:rPr>
          <w:szCs w:val="28"/>
          <w:u w:val="none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870D55">
        <w:tc>
          <w:tcPr>
            <w:tcW w:w="4643" w:type="dxa"/>
          </w:tcPr>
          <w:p w:rsidR="00FD0664" w:rsidRDefault="00FD0664" w:rsidP="0040149B">
            <w:pPr>
              <w:widowControl w:val="0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 w:rsidP="0040149B">
            <w:pPr>
              <w:widowControl w:val="0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7F3FEA" w:rsidRDefault="007F3FEA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7D683C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9976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9976A7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9976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644AC"/>
    <w:rsid w:val="0009727B"/>
    <w:rsid w:val="00097BD2"/>
    <w:rsid w:val="000C3AF0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27C6"/>
    <w:rsid w:val="001B7E24"/>
    <w:rsid w:val="001F1689"/>
    <w:rsid w:val="001F42DD"/>
    <w:rsid w:val="00204417"/>
    <w:rsid w:val="00204484"/>
    <w:rsid w:val="002203BD"/>
    <w:rsid w:val="00283AC4"/>
    <w:rsid w:val="00294174"/>
    <w:rsid w:val="002A74CC"/>
    <w:rsid w:val="002B190C"/>
    <w:rsid w:val="002D4929"/>
    <w:rsid w:val="002D508B"/>
    <w:rsid w:val="002F48F7"/>
    <w:rsid w:val="003153E2"/>
    <w:rsid w:val="00331585"/>
    <w:rsid w:val="00335C97"/>
    <w:rsid w:val="00343F06"/>
    <w:rsid w:val="003634F4"/>
    <w:rsid w:val="00363544"/>
    <w:rsid w:val="003726D2"/>
    <w:rsid w:val="00384774"/>
    <w:rsid w:val="00394B08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B26BE"/>
    <w:rsid w:val="005C62AC"/>
    <w:rsid w:val="005F3575"/>
    <w:rsid w:val="00612CCE"/>
    <w:rsid w:val="00667500"/>
    <w:rsid w:val="00670062"/>
    <w:rsid w:val="00674360"/>
    <w:rsid w:val="006A2A54"/>
    <w:rsid w:val="006A709A"/>
    <w:rsid w:val="006D4B5E"/>
    <w:rsid w:val="00752A78"/>
    <w:rsid w:val="007817BF"/>
    <w:rsid w:val="00787C1C"/>
    <w:rsid w:val="007C0EFF"/>
    <w:rsid w:val="007C3119"/>
    <w:rsid w:val="007D34E1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C0526"/>
    <w:rsid w:val="008D2F33"/>
    <w:rsid w:val="008E3DE5"/>
    <w:rsid w:val="008E729A"/>
    <w:rsid w:val="0094033C"/>
    <w:rsid w:val="0095482F"/>
    <w:rsid w:val="00955211"/>
    <w:rsid w:val="00955AE9"/>
    <w:rsid w:val="009671B5"/>
    <w:rsid w:val="009811C4"/>
    <w:rsid w:val="009976A7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C4FA2"/>
    <w:rsid w:val="00AC7FF9"/>
    <w:rsid w:val="00AE6BD2"/>
    <w:rsid w:val="00B313D3"/>
    <w:rsid w:val="00B3319B"/>
    <w:rsid w:val="00B3449F"/>
    <w:rsid w:val="00B500A8"/>
    <w:rsid w:val="00B53AFE"/>
    <w:rsid w:val="00B81881"/>
    <w:rsid w:val="00B86629"/>
    <w:rsid w:val="00B97565"/>
    <w:rsid w:val="00BA1674"/>
    <w:rsid w:val="00BB6B80"/>
    <w:rsid w:val="00BE406D"/>
    <w:rsid w:val="00C039C1"/>
    <w:rsid w:val="00C70F8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97B28"/>
    <w:rsid w:val="00DA6256"/>
    <w:rsid w:val="00DA78EB"/>
    <w:rsid w:val="00DB322D"/>
    <w:rsid w:val="00DC63AD"/>
    <w:rsid w:val="00DF2104"/>
    <w:rsid w:val="00E001C2"/>
    <w:rsid w:val="00E43C33"/>
    <w:rsid w:val="00E46B6F"/>
    <w:rsid w:val="00E50D64"/>
    <w:rsid w:val="00E53AD4"/>
    <w:rsid w:val="00E662CF"/>
    <w:rsid w:val="00E87F02"/>
    <w:rsid w:val="00EC36F9"/>
    <w:rsid w:val="00EE4193"/>
    <w:rsid w:val="00EF7346"/>
    <w:rsid w:val="00F10F5F"/>
    <w:rsid w:val="00F361B7"/>
    <w:rsid w:val="00F37D88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53</cp:revision>
  <cp:lastPrinted>2026-02-09T06:46:00Z</cp:lastPrinted>
  <dcterms:created xsi:type="dcterms:W3CDTF">2024-05-30T13:45:00Z</dcterms:created>
  <dcterms:modified xsi:type="dcterms:W3CDTF">2026-02-09T06:47:00Z</dcterms:modified>
</cp:coreProperties>
</file>