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50B" w:rsidRPr="00501AE0" w:rsidRDefault="0016050B" w:rsidP="0016050B">
      <w:pPr>
        <w:pStyle w:val="aa"/>
        <w:tabs>
          <w:tab w:val="left" w:pos="5529"/>
          <w:tab w:val="left" w:pos="6096"/>
          <w:tab w:val="left" w:pos="7230"/>
          <w:tab w:val="left" w:pos="10348"/>
        </w:tabs>
        <w:spacing w:line="240" w:lineRule="auto"/>
        <w:jc w:val="right"/>
        <w:rPr>
          <w:szCs w:val="24"/>
        </w:rPr>
      </w:pPr>
      <w:r w:rsidRPr="00501AE0">
        <w:rPr>
          <w:szCs w:val="24"/>
        </w:rPr>
        <w:t xml:space="preserve">Приложение № </w:t>
      </w:r>
      <w:r w:rsidR="000038CD" w:rsidRPr="00501AE0">
        <w:rPr>
          <w:szCs w:val="24"/>
        </w:rPr>
        <w:t>1</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7"/>
        <w:gridCol w:w="8176"/>
      </w:tblGrid>
      <w:tr w:rsidR="0016050B" w:rsidRPr="00501AE0" w:rsidTr="005A2231">
        <w:tc>
          <w:tcPr>
            <w:tcW w:w="6487" w:type="dxa"/>
          </w:tcPr>
          <w:p w:rsidR="0016050B" w:rsidRPr="00501AE0" w:rsidRDefault="0016050B" w:rsidP="0016050B">
            <w:pPr>
              <w:pStyle w:val="aa"/>
              <w:tabs>
                <w:tab w:val="left" w:pos="5529"/>
                <w:tab w:val="left" w:pos="6096"/>
                <w:tab w:val="left" w:pos="7230"/>
                <w:tab w:val="left" w:pos="7797"/>
                <w:tab w:val="left" w:pos="10348"/>
              </w:tabs>
              <w:spacing w:line="240" w:lineRule="auto"/>
              <w:jc w:val="both"/>
              <w:rPr>
                <w:szCs w:val="24"/>
              </w:rPr>
            </w:pPr>
          </w:p>
        </w:tc>
        <w:tc>
          <w:tcPr>
            <w:tcW w:w="8299" w:type="dxa"/>
          </w:tcPr>
          <w:p w:rsidR="0016050B" w:rsidRPr="00501AE0" w:rsidRDefault="0016050B" w:rsidP="0016050B">
            <w:pPr>
              <w:keepNext/>
              <w:keepLines/>
              <w:jc w:val="both"/>
              <w:outlineLvl w:val="1"/>
              <w:rPr>
                <w:rFonts w:ascii="Times New Roman" w:hAnsi="Times New Roman"/>
                <w:b/>
                <w:bCs/>
                <w:sz w:val="24"/>
                <w:szCs w:val="24"/>
                <w:lang w:eastAsia="ru-RU"/>
              </w:rPr>
            </w:pPr>
            <w:r w:rsidRPr="00501AE0">
              <w:rPr>
                <w:rFonts w:ascii="Times New Roman" w:hAnsi="Times New Roman"/>
                <w:b/>
                <w:sz w:val="24"/>
                <w:szCs w:val="24"/>
              </w:rPr>
              <w:t xml:space="preserve">к проекту федерального закона № </w:t>
            </w:r>
            <w:r w:rsidRPr="00501AE0">
              <w:rPr>
                <w:rFonts w:ascii="Times New Roman" w:eastAsia="Times New Roman" w:hAnsi="Times New Roman"/>
                <w:b/>
                <w:bCs/>
                <w:sz w:val="24"/>
                <w:szCs w:val="24"/>
              </w:rPr>
              <w:t xml:space="preserve">1136694-8 </w:t>
            </w:r>
            <w:r w:rsidRPr="00501AE0">
              <w:rPr>
                <w:rFonts w:ascii="Times New Roman" w:hAnsi="Times New Roman"/>
                <w:b/>
                <w:bCs/>
                <w:sz w:val="24"/>
                <w:szCs w:val="24"/>
                <w:lang w:eastAsia="ru-RU"/>
              </w:rPr>
              <w:t>«О внесении изменений в Гражданский процессуальный кодекс Российской Федерации и Кодекс административног</w:t>
            </w:r>
            <w:r w:rsidRPr="00501AE0">
              <w:rPr>
                <w:rFonts w:ascii="Times New Roman" w:hAnsi="Times New Roman"/>
                <w:b/>
                <w:bCs/>
                <w:spacing w:val="-20"/>
                <w:sz w:val="24"/>
                <w:szCs w:val="24"/>
                <w:lang w:eastAsia="ru-RU"/>
              </w:rPr>
              <w:t>о</w:t>
            </w:r>
            <w:r w:rsidRPr="00501AE0">
              <w:rPr>
                <w:rFonts w:ascii="Times New Roman" w:hAnsi="Times New Roman"/>
                <w:b/>
                <w:bCs/>
                <w:sz w:val="24"/>
                <w:szCs w:val="24"/>
                <w:lang w:eastAsia="ru-RU"/>
              </w:rPr>
              <w:t xml:space="preserve"> судопроизводства Российской Федерации» </w:t>
            </w:r>
          </w:p>
          <w:p w:rsidR="0016050B" w:rsidRPr="00501AE0" w:rsidRDefault="0016050B" w:rsidP="0016050B">
            <w:pPr>
              <w:widowControl w:val="0"/>
              <w:jc w:val="both"/>
              <w:rPr>
                <w:rFonts w:ascii="Times New Roman" w:hAnsi="Times New Roman"/>
                <w:color w:val="212121"/>
                <w:spacing w:val="2"/>
                <w:sz w:val="24"/>
                <w:szCs w:val="24"/>
                <w:shd w:val="clear" w:color="auto" w:fill="FFFFFF"/>
              </w:rPr>
            </w:pPr>
            <w:r w:rsidRPr="00501AE0">
              <w:rPr>
                <w:rFonts w:ascii="Times New Roman" w:hAnsi="Times New Roman"/>
                <w:sz w:val="24"/>
                <w:szCs w:val="24"/>
              </w:rPr>
              <w:t>(</w:t>
            </w:r>
            <w:r w:rsidRPr="00501AE0">
              <w:rPr>
                <w:rFonts w:ascii="Times New Roman" w:hAnsi="Times New Roman"/>
                <w:spacing w:val="2"/>
                <w:sz w:val="24"/>
                <w:szCs w:val="24"/>
                <w:shd w:val="clear" w:color="auto" w:fill="FFFFFF"/>
              </w:rPr>
              <w:t>о производстве в суде кассационной инстанции</w:t>
            </w:r>
            <w:r w:rsidRPr="00501AE0">
              <w:rPr>
                <w:rFonts w:ascii="Times New Roman" w:hAnsi="Times New Roman"/>
                <w:sz w:val="24"/>
                <w:szCs w:val="24"/>
              </w:rPr>
              <w:t>)</w:t>
            </w:r>
          </w:p>
        </w:tc>
      </w:tr>
    </w:tbl>
    <w:p w:rsidR="0016050B" w:rsidRPr="00501AE0" w:rsidRDefault="0016050B" w:rsidP="0016050B">
      <w:pPr>
        <w:pStyle w:val="aa"/>
        <w:tabs>
          <w:tab w:val="left" w:pos="5529"/>
          <w:tab w:val="left" w:pos="6096"/>
          <w:tab w:val="left" w:pos="7230"/>
          <w:tab w:val="left" w:pos="7797"/>
          <w:tab w:val="left" w:pos="10348"/>
        </w:tabs>
        <w:spacing w:line="240" w:lineRule="auto"/>
        <w:jc w:val="right"/>
        <w:rPr>
          <w:szCs w:val="24"/>
        </w:rPr>
      </w:pPr>
    </w:p>
    <w:p w:rsidR="0016050B" w:rsidRPr="00501AE0" w:rsidRDefault="0016050B" w:rsidP="0016050B">
      <w:pPr>
        <w:tabs>
          <w:tab w:val="left" w:pos="0"/>
        </w:tabs>
        <w:spacing w:after="0" w:line="240" w:lineRule="auto"/>
        <w:ind w:firstLine="709"/>
        <w:jc w:val="right"/>
        <w:rPr>
          <w:rFonts w:ascii="Times New Roman" w:hAnsi="Times New Roman"/>
          <w:sz w:val="24"/>
          <w:szCs w:val="24"/>
        </w:rPr>
      </w:pPr>
    </w:p>
    <w:p w:rsidR="0016050B" w:rsidRPr="00501AE0" w:rsidRDefault="0016050B" w:rsidP="0016050B">
      <w:pPr>
        <w:tabs>
          <w:tab w:val="left" w:pos="0"/>
        </w:tabs>
        <w:spacing w:after="0" w:line="240" w:lineRule="auto"/>
        <w:ind w:firstLine="709"/>
        <w:jc w:val="right"/>
        <w:rPr>
          <w:rFonts w:ascii="Times New Roman" w:hAnsi="Times New Roman"/>
          <w:sz w:val="24"/>
          <w:szCs w:val="24"/>
        </w:rPr>
      </w:pPr>
    </w:p>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ТАБЛИЦА № 2</w:t>
      </w:r>
    </w:p>
    <w:p w:rsidR="0016050B" w:rsidRPr="00501AE0" w:rsidRDefault="0016050B" w:rsidP="0016050B">
      <w:pPr>
        <w:tabs>
          <w:tab w:val="left" w:pos="5529"/>
          <w:tab w:val="left" w:pos="6663"/>
        </w:tabs>
        <w:spacing w:after="0" w:line="240" w:lineRule="auto"/>
        <w:jc w:val="center"/>
        <w:rPr>
          <w:rFonts w:ascii="Times New Roman" w:hAnsi="Times New Roman"/>
          <w:b/>
          <w:sz w:val="24"/>
          <w:szCs w:val="24"/>
        </w:rPr>
      </w:pPr>
      <w:r w:rsidRPr="00501AE0">
        <w:rPr>
          <w:rFonts w:ascii="Times New Roman" w:hAnsi="Times New Roman"/>
          <w:b/>
          <w:sz w:val="24"/>
          <w:szCs w:val="24"/>
        </w:rPr>
        <w:t>поправок, рекомендуемых Комитетом Государственной Думы по государственному строительству и законодательству к отклонению</w:t>
      </w:r>
    </w:p>
    <w:p w:rsidR="009605E4" w:rsidRPr="00501AE0" w:rsidRDefault="00AC305A" w:rsidP="0016050B">
      <w:pPr>
        <w:tabs>
          <w:tab w:val="left" w:pos="9356"/>
        </w:tabs>
        <w:autoSpaceDE w:val="0"/>
        <w:autoSpaceDN w:val="0"/>
        <w:adjustRightInd w:val="0"/>
        <w:spacing w:after="0" w:line="240" w:lineRule="auto"/>
        <w:jc w:val="center"/>
        <w:rPr>
          <w:rFonts w:ascii="Times New Roman" w:hAnsi="Times New Roman"/>
          <w:b/>
          <w:bCs/>
          <w:sz w:val="24"/>
          <w:szCs w:val="24"/>
          <w:lang w:eastAsia="ru-RU"/>
        </w:rPr>
      </w:pPr>
      <w:r w:rsidRPr="00501AE0">
        <w:rPr>
          <w:rFonts w:ascii="Times New Roman" w:eastAsia="Times New Roman" w:hAnsi="Times New Roman"/>
          <w:b/>
          <w:bCs/>
          <w:sz w:val="24"/>
          <w:szCs w:val="24"/>
        </w:rPr>
        <w:t xml:space="preserve"> </w:t>
      </w:r>
    </w:p>
    <w:tbl>
      <w:tblPr>
        <w:tblpPr w:leftFromText="180" w:rightFromText="180" w:vertAnchor="text" w:horzAnchor="margin" w:tblpXSpec="center" w:tblpY="292"/>
        <w:tblW w:w="16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490"/>
        <w:gridCol w:w="1843"/>
        <w:gridCol w:w="3544"/>
        <w:gridCol w:w="4290"/>
        <w:gridCol w:w="851"/>
      </w:tblGrid>
      <w:tr w:rsidR="0016050B" w:rsidRPr="00501AE0" w:rsidTr="00920EB6">
        <w:trPr>
          <w:trHeight w:val="1112"/>
        </w:trPr>
        <w:tc>
          <w:tcPr>
            <w:tcW w:w="817" w:type="dxa"/>
            <w:tcBorders>
              <w:top w:val="single" w:sz="4" w:space="0" w:color="auto"/>
              <w:left w:val="single" w:sz="4" w:space="0" w:color="auto"/>
              <w:bottom w:val="single" w:sz="4" w:space="0" w:color="auto"/>
              <w:right w:val="single" w:sz="4" w:space="0" w:color="auto"/>
            </w:tcBorders>
            <w:hideMark/>
          </w:tcPr>
          <w:p w:rsidR="0016050B" w:rsidRPr="00501AE0" w:rsidRDefault="0016050B" w:rsidP="0053357B">
            <w:pPr>
              <w:spacing w:after="0" w:line="240" w:lineRule="auto"/>
              <w:ind w:left="-29" w:firstLine="29"/>
              <w:jc w:val="center"/>
              <w:rPr>
                <w:rFonts w:ascii="Times New Roman" w:hAnsi="Times New Roman"/>
                <w:b/>
                <w:sz w:val="24"/>
                <w:szCs w:val="24"/>
              </w:rPr>
            </w:pPr>
            <w:r w:rsidRPr="00501AE0">
              <w:rPr>
                <w:rFonts w:ascii="Times New Roman" w:hAnsi="Times New Roman"/>
                <w:b/>
                <w:sz w:val="24"/>
                <w:szCs w:val="24"/>
              </w:rPr>
              <w:t>№</w:t>
            </w:r>
          </w:p>
          <w:p w:rsidR="0016050B" w:rsidRPr="00501AE0" w:rsidRDefault="0016050B" w:rsidP="0016050B">
            <w:pPr>
              <w:spacing w:after="0" w:line="240" w:lineRule="auto"/>
              <w:jc w:val="center"/>
              <w:rPr>
                <w:rFonts w:ascii="Times New Roman" w:hAnsi="Times New Roman"/>
                <w:b/>
                <w:sz w:val="24"/>
                <w:szCs w:val="24"/>
              </w:rPr>
            </w:pPr>
            <w:proofErr w:type="gramStart"/>
            <w:r w:rsidRPr="00501AE0">
              <w:rPr>
                <w:rFonts w:ascii="Times New Roman" w:hAnsi="Times New Roman"/>
                <w:b/>
                <w:sz w:val="24"/>
                <w:szCs w:val="24"/>
              </w:rPr>
              <w:t>п</w:t>
            </w:r>
            <w:proofErr w:type="gramEnd"/>
            <w:r w:rsidRPr="00501AE0">
              <w:rPr>
                <w:rFonts w:ascii="Times New Roman" w:hAnsi="Times New Roman"/>
                <w:b/>
                <w:sz w:val="24"/>
                <w:szCs w:val="24"/>
              </w:rPr>
              <w:t>/п</w:t>
            </w:r>
          </w:p>
        </w:tc>
        <w:tc>
          <w:tcPr>
            <w:tcW w:w="5490"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Текст законопроекта</w:t>
            </w:r>
          </w:p>
          <w:p w:rsidR="0016050B" w:rsidRPr="00501AE0" w:rsidRDefault="0016050B" w:rsidP="0016050B">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Автор поправки</w:t>
            </w:r>
          </w:p>
        </w:tc>
        <w:tc>
          <w:tcPr>
            <w:tcW w:w="3544"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Содержание поправки</w:t>
            </w:r>
          </w:p>
        </w:tc>
        <w:tc>
          <w:tcPr>
            <w:tcW w:w="4290"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both"/>
              <w:rPr>
                <w:rFonts w:ascii="Times New Roman" w:hAnsi="Times New Roman"/>
                <w:b/>
                <w:sz w:val="24"/>
                <w:szCs w:val="24"/>
              </w:rPr>
            </w:pPr>
            <w:r w:rsidRPr="00501AE0">
              <w:rPr>
                <w:rFonts w:ascii="Times New Roman" w:hAnsi="Times New Roman"/>
                <w:b/>
                <w:sz w:val="24"/>
                <w:szCs w:val="24"/>
              </w:rPr>
              <w:t xml:space="preserve">Текст законопроекта </w:t>
            </w:r>
          </w:p>
          <w:p w:rsidR="0016050B" w:rsidRPr="00501AE0" w:rsidRDefault="0016050B" w:rsidP="0016050B">
            <w:pPr>
              <w:tabs>
                <w:tab w:val="left" w:pos="5529"/>
                <w:tab w:val="left" w:pos="6663"/>
              </w:tabs>
              <w:spacing w:after="0" w:line="240" w:lineRule="auto"/>
              <w:jc w:val="both"/>
              <w:rPr>
                <w:rFonts w:ascii="Times New Roman" w:hAnsi="Times New Roman"/>
                <w:b/>
                <w:sz w:val="24"/>
                <w:szCs w:val="24"/>
              </w:rPr>
            </w:pPr>
            <w:r w:rsidRPr="00501AE0">
              <w:rPr>
                <w:rFonts w:ascii="Times New Roman" w:hAnsi="Times New Roman"/>
                <w:b/>
                <w:sz w:val="24"/>
                <w:szCs w:val="24"/>
              </w:rPr>
              <w:t>с учетом поправки</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both"/>
              <w:rPr>
                <w:rFonts w:ascii="Times New Roman" w:hAnsi="Times New Roman"/>
                <w:b/>
                <w:sz w:val="24"/>
                <w:szCs w:val="24"/>
              </w:rPr>
            </w:pPr>
            <w:r w:rsidRPr="00501AE0">
              <w:rPr>
                <w:rFonts w:ascii="Times New Roman" w:hAnsi="Times New Roman"/>
                <w:b/>
                <w:sz w:val="24"/>
                <w:szCs w:val="24"/>
              </w:rPr>
              <w:t>Краткая мотивировка решения Комитета</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1</w:t>
            </w:r>
          </w:p>
        </w:tc>
        <w:tc>
          <w:tcPr>
            <w:tcW w:w="5490"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3</w:t>
            </w:r>
          </w:p>
        </w:tc>
        <w:tc>
          <w:tcPr>
            <w:tcW w:w="3544"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4</w:t>
            </w:r>
          </w:p>
        </w:tc>
        <w:tc>
          <w:tcPr>
            <w:tcW w:w="4290"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5</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lang w:val="en-US"/>
              </w:rPr>
              <w:t>1.</w:t>
            </w:r>
          </w:p>
        </w:tc>
        <w:tc>
          <w:tcPr>
            <w:tcW w:w="5490"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1 статьи 1 Законопроекта</w:t>
            </w:r>
          </w:p>
          <w:p w:rsidR="0016050B" w:rsidRPr="00501AE0" w:rsidRDefault="0016050B" w:rsidP="0016050B">
            <w:pPr>
              <w:spacing w:after="0" w:line="240" w:lineRule="auto"/>
              <w:ind w:firstLine="317"/>
              <w:jc w:val="both"/>
              <w:rPr>
                <w:rFonts w:ascii="Times New Roman" w:hAnsi="Times New Roman"/>
                <w:b/>
                <w:bCs/>
                <w:sz w:val="24"/>
                <w:szCs w:val="24"/>
              </w:rPr>
            </w:pPr>
          </w:p>
          <w:p w:rsidR="0016050B" w:rsidRPr="00501AE0" w:rsidRDefault="0016050B" w:rsidP="0016050B">
            <w:pPr>
              <w:autoSpaceDE w:val="0"/>
              <w:autoSpaceDN w:val="0"/>
              <w:adjustRightInd w:val="0"/>
              <w:spacing w:after="0" w:line="240" w:lineRule="auto"/>
              <w:ind w:firstLine="317"/>
              <w:rPr>
                <w:rFonts w:ascii="Times New Roman" w:eastAsia="Times New Roman" w:hAnsi="Times New Roman"/>
                <w:b/>
                <w:sz w:val="24"/>
                <w:szCs w:val="24"/>
                <w:lang w:eastAsia="ru-RU"/>
              </w:rPr>
            </w:pPr>
            <w:r w:rsidRPr="00501AE0">
              <w:rPr>
                <w:rFonts w:ascii="Times New Roman" w:eastAsia="Times New Roman" w:hAnsi="Times New Roman"/>
                <w:b/>
                <w:sz w:val="24"/>
                <w:szCs w:val="24"/>
                <w:lang w:eastAsia="ru-RU"/>
              </w:rPr>
              <w:t>Статья 1</w:t>
            </w:r>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lang w:eastAsia="ru-RU"/>
              </w:rPr>
            </w:pPr>
            <w:r w:rsidRPr="00501AE0">
              <w:rPr>
                <w:rFonts w:ascii="Times New Roman" w:hAnsi="Times New Roman"/>
                <w:sz w:val="24"/>
                <w:szCs w:val="24"/>
                <w:lang w:eastAsia="ru-RU"/>
              </w:rPr>
              <w:t>Внести в Гражданский процессуальный кодекс Российской Федерации (Собрание законодательства Российской Федерации, 2002, № 46, ст. 4532; 2004, № 31, ст. 3230; 2013, № 52, ст. 7001; 2018, № 49, ст. 7523; 2024, № 31, ст. 4451; 2025, № 14, ст. 1582) следующие изменения:</w:t>
            </w:r>
          </w:p>
          <w:p w:rsidR="0016050B" w:rsidRPr="00501AE0" w:rsidRDefault="0016050B" w:rsidP="0016050B">
            <w:pPr>
              <w:widowControl w:val="0"/>
              <w:tabs>
                <w:tab w:val="left" w:pos="1024"/>
              </w:tabs>
              <w:spacing w:after="0" w:line="240" w:lineRule="auto"/>
              <w:ind w:firstLine="317"/>
              <w:jc w:val="both"/>
              <w:rPr>
                <w:rFonts w:ascii="Times New Roman" w:hAnsi="Times New Roman"/>
                <w:sz w:val="24"/>
                <w:szCs w:val="24"/>
                <w:lang w:eastAsia="ru-RU"/>
              </w:rPr>
            </w:pPr>
            <w:r w:rsidRPr="00501AE0">
              <w:rPr>
                <w:rFonts w:ascii="Times New Roman" w:hAnsi="Times New Roman"/>
                <w:sz w:val="24"/>
                <w:szCs w:val="24"/>
                <w:lang w:eastAsia="ru-RU" w:bidi="ru-RU"/>
              </w:rPr>
              <w:t>1) статью 14 дополнить частью второй</w:t>
            </w:r>
            <w:proofErr w:type="gramStart"/>
            <w:r w:rsidRPr="00501AE0">
              <w:rPr>
                <w:rFonts w:ascii="Times New Roman" w:hAnsi="Times New Roman"/>
                <w:sz w:val="24"/>
                <w:szCs w:val="24"/>
                <w:vertAlign w:val="superscript"/>
                <w:lang w:eastAsia="ru-RU" w:bidi="ru-RU"/>
              </w:rPr>
              <w:t>1</w:t>
            </w:r>
            <w:proofErr w:type="gramEnd"/>
            <w:r w:rsidRPr="00501AE0">
              <w:rPr>
                <w:rFonts w:ascii="Times New Roman" w:hAnsi="Times New Roman"/>
                <w:sz w:val="24"/>
                <w:szCs w:val="24"/>
                <w:lang w:eastAsia="ru-RU" w:bidi="ru-RU"/>
              </w:rPr>
              <w:t xml:space="preserve"> следующего содержания:</w:t>
            </w:r>
          </w:p>
          <w:p w:rsidR="0016050B" w:rsidRPr="00501AE0" w:rsidRDefault="0016050B" w:rsidP="0016050B">
            <w:pPr>
              <w:widowControl w:val="0"/>
              <w:spacing w:after="0" w:line="240" w:lineRule="auto"/>
              <w:ind w:firstLine="317"/>
              <w:jc w:val="both"/>
              <w:rPr>
                <w:rFonts w:ascii="Times New Roman" w:hAnsi="Times New Roman"/>
                <w:b/>
                <w:bCs/>
                <w:sz w:val="24"/>
                <w:szCs w:val="24"/>
              </w:rPr>
            </w:pPr>
            <w:r w:rsidRPr="00501AE0">
              <w:rPr>
                <w:rFonts w:ascii="Times New Roman" w:hAnsi="Times New Roman"/>
                <w:sz w:val="24"/>
                <w:szCs w:val="24"/>
                <w:lang w:eastAsia="ru-RU" w:bidi="ru-RU"/>
              </w:rPr>
              <w:t>«2</w:t>
            </w:r>
            <w:r w:rsidRPr="00501AE0">
              <w:rPr>
                <w:rFonts w:ascii="Times New Roman" w:hAnsi="Times New Roman"/>
                <w:sz w:val="24"/>
                <w:szCs w:val="24"/>
                <w:vertAlign w:val="superscript"/>
                <w:lang w:eastAsia="ru-RU" w:bidi="ru-RU"/>
              </w:rPr>
              <w:t>1</w:t>
            </w:r>
            <w:r w:rsidRPr="00501AE0">
              <w:rPr>
                <w:rFonts w:ascii="Times New Roman" w:hAnsi="Times New Roman"/>
                <w:sz w:val="24"/>
                <w:szCs w:val="24"/>
                <w:lang w:eastAsia="ru-RU" w:bidi="ru-RU"/>
              </w:rPr>
              <w:t xml:space="preserve">.Президиум верховного суда республики, </w:t>
            </w:r>
            <w:r w:rsidRPr="00501AE0">
              <w:rPr>
                <w:rFonts w:ascii="Times New Roman" w:hAnsi="Times New Roman"/>
                <w:sz w:val="24"/>
                <w:szCs w:val="24"/>
                <w:lang w:eastAsia="ru-RU" w:bidi="ru-RU"/>
              </w:rPr>
              <w:lastRenderedPageBreak/>
              <w:t xml:space="preserve">краевого, областного суда, суда города федерального значения, суда автономной области, суда автономного округа рассматривает дела в кассационном порядке в составе, определяемом в соответствии с Федеральным конституционным законом от 7 февраля 2011 года </w:t>
            </w:r>
            <w:r w:rsidRPr="00501AE0">
              <w:rPr>
                <w:rFonts w:ascii="Times New Roman" w:hAnsi="Times New Roman"/>
                <w:sz w:val="24"/>
                <w:szCs w:val="24"/>
                <w:lang w:bidi="en-US"/>
              </w:rPr>
              <w:t xml:space="preserve">№ </w:t>
            </w:r>
            <w:r w:rsidRPr="00501AE0">
              <w:rPr>
                <w:rFonts w:ascii="Times New Roman" w:hAnsi="Times New Roman"/>
                <w:sz w:val="24"/>
                <w:szCs w:val="24"/>
                <w:lang w:eastAsia="ru-RU" w:bidi="ru-RU"/>
              </w:rPr>
              <w:t>1-ФКЗ                 «О судах общей юрисдикции в Российской Федерации»</w:t>
            </w:r>
            <w:proofErr w:type="gramStart"/>
            <w:r w:rsidRPr="00501AE0">
              <w:rPr>
                <w:rFonts w:ascii="Times New Roman" w:hAnsi="Times New Roman"/>
                <w:sz w:val="24"/>
                <w:szCs w:val="24"/>
                <w:lang w:eastAsia="ru-RU" w:bidi="ru-RU"/>
              </w:rPr>
              <w:t>.»</w:t>
            </w:r>
            <w:proofErr w:type="gramEnd"/>
            <w:r w:rsidRPr="00501AE0">
              <w:rPr>
                <w:rFonts w:ascii="Times New Roman" w:hAnsi="Times New Roman"/>
                <w:sz w:val="24"/>
                <w:szCs w:val="24"/>
                <w:lang w:eastAsia="ru-RU" w:bidi="ru-RU"/>
              </w:rPr>
              <w:t>;</w:t>
            </w:r>
          </w:p>
        </w:tc>
        <w:tc>
          <w:tcPr>
            <w:tcW w:w="1843" w:type="dxa"/>
            <w:tcBorders>
              <w:top w:val="single" w:sz="4" w:space="0" w:color="auto"/>
              <w:left w:val="single" w:sz="4" w:space="0" w:color="auto"/>
              <w:bottom w:val="single" w:sz="4" w:space="0" w:color="auto"/>
              <w:right w:val="single" w:sz="4" w:space="0" w:color="auto"/>
            </w:tcBorders>
            <w:hideMark/>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Пункт 1 статьи 1 Законопроекта </w:t>
            </w:r>
            <w:r w:rsidRPr="00501AE0">
              <w:rPr>
                <w:rFonts w:ascii="Times New Roman" w:hAnsi="Times New Roman"/>
                <w:i/>
                <w:iCs/>
                <w:sz w:val="24"/>
                <w:szCs w:val="24"/>
              </w:rPr>
              <w:t>исключить</w:t>
            </w:r>
            <w:r w:rsidRPr="00501AE0">
              <w:rPr>
                <w:rFonts w:ascii="Times New Roman" w:hAnsi="Times New Roman"/>
                <w:sz w:val="24"/>
                <w:szCs w:val="24"/>
              </w:rPr>
              <w:t xml:space="preserve">. </w:t>
            </w:r>
          </w:p>
          <w:p w:rsidR="0016050B" w:rsidRPr="00501AE0" w:rsidRDefault="0016050B" w:rsidP="0016050B">
            <w:pPr>
              <w:spacing w:after="0" w:line="240" w:lineRule="auto"/>
              <w:jc w:val="both"/>
              <w:rPr>
                <w:rFonts w:ascii="Times New Roman" w:hAnsi="Times New Roman"/>
                <w:sz w:val="24"/>
                <w:szCs w:val="24"/>
              </w:rPr>
            </w:pPr>
          </w:p>
          <w:p w:rsidR="0016050B" w:rsidRPr="00501AE0" w:rsidRDefault="0016050B" w:rsidP="0016050B">
            <w:pPr>
              <w:spacing w:after="0" w:line="240" w:lineRule="auto"/>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16050B">
            <w:pPr>
              <w:spacing w:after="0" w:line="240" w:lineRule="auto"/>
              <w:jc w:val="both"/>
              <w:rPr>
                <w:rFonts w:ascii="Times New Roman" w:hAnsi="Times New Roman"/>
                <w:sz w:val="24"/>
                <w:szCs w:val="24"/>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2</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Наименование проектируемой главы 40</w:t>
            </w:r>
            <w:r w:rsidRPr="00501AE0">
              <w:rPr>
                <w:rFonts w:ascii="Times New Roman" w:hAnsi="Times New Roman"/>
                <w:b/>
                <w:bCs/>
                <w:sz w:val="24"/>
                <w:szCs w:val="24"/>
                <w:vertAlign w:val="superscript"/>
              </w:rPr>
              <w:t>1</w:t>
            </w:r>
          </w:p>
          <w:p w:rsidR="0016050B" w:rsidRPr="00501AE0" w:rsidRDefault="0016050B" w:rsidP="0016050B">
            <w:pPr>
              <w:spacing w:after="0" w:line="240" w:lineRule="auto"/>
              <w:ind w:firstLine="317"/>
              <w:jc w:val="both"/>
              <w:rPr>
                <w:rFonts w:ascii="Times New Roman" w:hAnsi="Times New Roman"/>
                <w:sz w:val="24"/>
                <w:szCs w:val="24"/>
              </w:rPr>
            </w:pP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 Глава 40</w:t>
            </w:r>
            <w:r w:rsidRPr="00501AE0">
              <w:rPr>
                <w:rFonts w:ascii="Times New Roman" w:hAnsi="Times New Roman"/>
                <w:sz w:val="24"/>
                <w:szCs w:val="24"/>
                <w:vertAlign w:val="superscript"/>
              </w:rPr>
              <w:t>1</w:t>
            </w:r>
            <w:r w:rsidRPr="00501AE0">
              <w:rPr>
                <w:rFonts w:ascii="Times New Roman" w:hAnsi="Times New Roman"/>
                <w:sz w:val="24"/>
                <w:szCs w:val="24"/>
              </w:rPr>
              <w:t xml:space="preserve">. Производство по рассмотрению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В наименовании главы 40</w:t>
            </w:r>
            <w:r w:rsidRPr="00501AE0">
              <w:rPr>
                <w:rFonts w:ascii="Times New Roman" w:hAnsi="Times New Roman"/>
                <w:sz w:val="24"/>
                <w:szCs w:val="24"/>
                <w:vertAlign w:val="superscript"/>
              </w:rPr>
              <w:t xml:space="preserve">1 </w:t>
            </w:r>
            <w:r w:rsidRPr="00501AE0">
              <w:rPr>
                <w:rFonts w:ascii="Times New Roman" w:hAnsi="Times New Roman"/>
                <w:sz w:val="24"/>
                <w:szCs w:val="24"/>
              </w:rPr>
              <w:t xml:space="preserve">слова  «в президиуме» заменить словами  </w:t>
            </w:r>
            <w:r w:rsidRPr="00501AE0">
              <w:rPr>
                <w:rFonts w:ascii="Times New Roman" w:hAnsi="Times New Roman"/>
                <w:i/>
                <w:iCs/>
                <w:sz w:val="24"/>
                <w:szCs w:val="24"/>
              </w:rPr>
              <w:t xml:space="preserve">«в судебной коллегии».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Глава 40</w:t>
            </w:r>
            <w:r w:rsidRPr="00501AE0">
              <w:rPr>
                <w:rFonts w:ascii="Times New Roman" w:hAnsi="Times New Roman"/>
                <w:sz w:val="24"/>
                <w:szCs w:val="24"/>
                <w:vertAlign w:val="superscript"/>
              </w:rPr>
              <w:t>1</w:t>
            </w:r>
            <w:r w:rsidRPr="00501AE0">
              <w:rPr>
                <w:rFonts w:ascii="Times New Roman" w:hAnsi="Times New Roman"/>
                <w:sz w:val="24"/>
                <w:szCs w:val="24"/>
              </w:rPr>
              <w:t xml:space="preserve">. Производство по рассмотрению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в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16050B">
            <w:pPr>
              <w:spacing w:after="0" w:line="240" w:lineRule="auto"/>
              <w:jc w:val="both"/>
              <w:rPr>
                <w:rFonts w:ascii="Times New Roman" w:hAnsi="Times New Roman"/>
                <w:sz w:val="24"/>
                <w:szCs w:val="24"/>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3</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Проектируемая статья 375</w:t>
            </w:r>
            <w:r w:rsidRPr="00501AE0">
              <w:rPr>
                <w:rFonts w:ascii="Times New Roman" w:hAnsi="Times New Roman"/>
                <w:b/>
                <w:bCs/>
                <w:sz w:val="24"/>
                <w:szCs w:val="24"/>
                <w:vertAlign w:val="superscript"/>
              </w:rPr>
              <w:t>1</w:t>
            </w:r>
          </w:p>
          <w:p w:rsidR="0016050B" w:rsidRPr="00501AE0" w:rsidRDefault="0016050B" w:rsidP="0016050B">
            <w:pPr>
              <w:widowControl w:val="0"/>
              <w:spacing w:after="0" w:line="240" w:lineRule="auto"/>
              <w:ind w:firstLine="709"/>
              <w:jc w:val="both"/>
              <w:rPr>
                <w:rFonts w:ascii="Times New Roman" w:hAnsi="Times New Roman"/>
                <w:b/>
                <w:bCs/>
                <w:sz w:val="24"/>
                <w:szCs w:val="24"/>
                <w:lang w:eastAsia="ru-RU"/>
              </w:rPr>
            </w:pPr>
          </w:p>
          <w:p w:rsidR="0016050B" w:rsidRPr="00501AE0" w:rsidRDefault="0016050B" w:rsidP="0016050B">
            <w:pPr>
              <w:widowControl w:val="0"/>
              <w:spacing w:after="0" w:line="240" w:lineRule="auto"/>
              <w:ind w:firstLine="314"/>
              <w:jc w:val="both"/>
              <w:rPr>
                <w:rFonts w:ascii="Times New Roman" w:hAnsi="Times New Roman"/>
                <w:b/>
                <w:sz w:val="24"/>
                <w:szCs w:val="24"/>
                <w:lang w:eastAsia="ru-RU"/>
              </w:rPr>
            </w:pPr>
            <w:r w:rsidRPr="00501AE0">
              <w:rPr>
                <w:rFonts w:ascii="Times New Roman" w:hAnsi="Times New Roman"/>
                <w:b/>
                <w:bCs/>
                <w:sz w:val="24"/>
                <w:szCs w:val="24"/>
                <w:lang w:eastAsia="ru-RU"/>
              </w:rPr>
              <w:t>Статья 375</w:t>
            </w:r>
            <w:r w:rsidRPr="00501AE0">
              <w:rPr>
                <w:rFonts w:ascii="Times New Roman" w:hAnsi="Times New Roman"/>
                <w:b/>
                <w:bCs/>
                <w:sz w:val="24"/>
                <w:szCs w:val="24"/>
                <w:vertAlign w:val="superscript"/>
                <w:lang w:eastAsia="ru-RU"/>
              </w:rPr>
              <w:t>1</w:t>
            </w:r>
            <w:r w:rsidRPr="00501AE0">
              <w:rPr>
                <w:rFonts w:ascii="Times New Roman" w:hAnsi="Times New Roman"/>
                <w:b/>
                <w:bCs/>
                <w:sz w:val="24"/>
                <w:szCs w:val="24"/>
                <w:lang w:eastAsia="ru-RU"/>
              </w:rPr>
              <w:t>.</w:t>
            </w:r>
            <w:r w:rsidRPr="00501AE0">
              <w:rPr>
                <w:rFonts w:ascii="Times New Roman" w:hAnsi="Times New Roman"/>
                <w:b/>
                <w:sz w:val="24"/>
                <w:szCs w:val="24"/>
                <w:lang w:eastAsia="ru-RU" w:bidi="ru-RU"/>
              </w:rPr>
              <w:t xml:space="preserve"> Право на обращение в президиум верховного суда республики, краевого, областного суда, суда города федерального значения, суда автономной области, суда автономного округа </w:t>
            </w: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bidi="ru-RU"/>
              </w:rPr>
              <w:t xml:space="preserve">1. </w:t>
            </w:r>
            <w:proofErr w:type="gramStart"/>
            <w:r w:rsidRPr="00501AE0">
              <w:rPr>
                <w:rFonts w:ascii="Times New Roman" w:eastAsia="Times New Roman" w:hAnsi="Times New Roman"/>
                <w:sz w:val="24"/>
                <w:szCs w:val="24"/>
                <w:lang w:eastAsia="ru-RU" w:bidi="ru-RU"/>
              </w:rPr>
              <w:t xml:space="preserve">Вступившие в законную силу </w:t>
            </w:r>
            <w:r w:rsidRPr="00501AE0">
              <w:rPr>
                <w:rFonts w:ascii="Times New Roman" w:eastAsia="Times New Roman" w:hAnsi="Times New Roman"/>
                <w:sz w:val="24"/>
                <w:szCs w:val="24"/>
                <w:lang w:eastAsia="ru-RU"/>
              </w:rPr>
              <w:t>судебные приказы, решения и определения мировых судей, апелляционные определения районных судов, вынесенные по результатам обжалования решений и определений мировых судей</w:t>
            </w:r>
            <w:r w:rsidRPr="00501AE0">
              <w:rPr>
                <w:rFonts w:ascii="Times New Roman" w:eastAsia="Times New Roman" w:hAnsi="Times New Roman"/>
                <w:sz w:val="24"/>
                <w:szCs w:val="24"/>
                <w:lang w:eastAsia="ru-RU" w:bidi="ru-RU"/>
              </w:rPr>
              <w:t>,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w:t>
            </w:r>
            <w:proofErr w:type="gramEnd"/>
            <w:r w:rsidRPr="00501AE0">
              <w:rPr>
                <w:rFonts w:ascii="Times New Roman" w:eastAsia="Times New Roman" w:hAnsi="Times New Roman"/>
                <w:sz w:val="24"/>
                <w:szCs w:val="24"/>
                <w:lang w:eastAsia="ru-RU" w:bidi="ru-RU"/>
              </w:rPr>
              <w:t xml:space="preserve"> и законные </w:t>
            </w:r>
            <w:r w:rsidRPr="00501AE0">
              <w:rPr>
                <w:rFonts w:ascii="Times New Roman" w:eastAsia="Times New Roman" w:hAnsi="Times New Roman"/>
                <w:sz w:val="24"/>
                <w:szCs w:val="24"/>
                <w:lang w:eastAsia="ru-RU" w:bidi="ru-RU"/>
              </w:rPr>
              <w:lastRenderedPageBreak/>
              <w:t>интересы нарушены судебными постановлениями.</w:t>
            </w:r>
          </w:p>
          <w:p w:rsidR="0016050B" w:rsidRPr="00501AE0" w:rsidRDefault="0016050B" w:rsidP="0016050B">
            <w:pPr>
              <w:widowControl w:val="0"/>
              <w:tabs>
                <w:tab w:val="left" w:pos="0"/>
              </w:tabs>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bidi="ru-RU"/>
              </w:rPr>
              <w:t xml:space="preserve">2. </w:t>
            </w:r>
            <w:proofErr w:type="gramStart"/>
            <w:r w:rsidRPr="00501AE0">
              <w:rPr>
                <w:rFonts w:ascii="Times New Roman" w:hAnsi="Times New Roman"/>
                <w:sz w:val="24"/>
                <w:szCs w:val="24"/>
                <w:lang w:eastAsia="ru-RU" w:bidi="ru-RU"/>
              </w:rPr>
              <w:t xml:space="preserve">Кассационные жалоба, представление могут быть поданы в президиум </w:t>
            </w:r>
            <w:r w:rsidRPr="00501AE0">
              <w:rPr>
                <w:rFonts w:ascii="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bidi="ru-RU"/>
              </w:rPr>
              <w:t xml:space="preserve">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дня вступления его в законную силу.</w:t>
            </w:r>
            <w:proofErr w:type="gramEnd"/>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eastAsia="Times New Roman" w:hAnsi="Times New Roman"/>
                <w:sz w:val="24"/>
                <w:szCs w:val="24"/>
                <w:lang w:eastAsia="ru-RU" w:bidi="ru-RU"/>
              </w:rPr>
              <w:t xml:space="preserve">3. 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w:t>
            </w:r>
            <w:r w:rsidRPr="00501AE0">
              <w:rPr>
                <w:rFonts w:ascii="Times New Roman" w:hAnsi="Times New Roman"/>
                <w:sz w:val="24"/>
                <w:szCs w:val="24"/>
                <w:lang w:eastAsia="ru-RU"/>
              </w:rPr>
              <w:t>вправе обращаться:</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1) Генеральный прокурор Российской Федерации и его заместители – в президиум любого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2) 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w:t>
            </w:r>
          </w:p>
          <w:p w:rsidR="0016050B" w:rsidRPr="00501AE0" w:rsidRDefault="0016050B" w:rsidP="0016050B">
            <w:pPr>
              <w:spacing w:after="0" w:line="240" w:lineRule="auto"/>
              <w:ind w:firstLine="317"/>
              <w:jc w:val="both"/>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p w:rsidR="0016050B" w:rsidRPr="00501AE0" w:rsidRDefault="0016050B" w:rsidP="0016050B">
            <w:pPr>
              <w:spacing w:after="0" w:line="240" w:lineRule="auto"/>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9"/>
              <w:jc w:val="both"/>
              <w:rPr>
                <w:rFonts w:ascii="Times New Roman" w:hAnsi="Times New Roman"/>
                <w:sz w:val="24"/>
                <w:szCs w:val="24"/>
              </w:rPr>
            </w:pPr>
            <w:r w:rsidRPr="00501AE0">
              <w:rPr>
                <w:rFonts w:ascii="Times New Roman" w:hAnsi="Times New Roman"/>
                <w:sz w:val="24"/>
                <w:szCs w:val="24"/>
              </w:rPr>
              <w:t>В статье 375</w:t>
            </w:r>
            <w:r w:rsidRPr="00501AE0">
              <w:rPr>
                <w:rFonts w:ascii="Times New Roman" w:hAnsi="Times New Roman"/>
                <w:sz w:val="24"/>
                <w:szCs w:val="24"/>
                <w:vertAlign w:val="superscript"/>
              </w:rPr>
              <w:t>1</w:t>
            </w:r>
            <w:r w:rsidRPr="00501AE0">
              <w:rPr>
                <w:rFonts w:ascii="Times New Roman" w:hAnsi="Times New Roman"/>
                <w:sz w:val="24"/>
                <w:szCs w:val="24"/>
              </w:rPr>
              <w:t xml:space="preserve"> слова «в президиум» заменить словами </w:t>
            </w:r>
            <w:r w:rsidRPr="00501AE0">
              <w:rPr>
                <w:rFonts w:ascii="Times New Roman" w:hAnsi="Times New Roman"/>
                <w:i/>
                <w:iCs/>
                <w:sz w:val="24"/>
                <w:szCs w:val="24"/>
              </w:rPr>
              <w:t>«в судебную коллегию»</w:t>
            </w:r>
            <w:r w:rsidRPr="00501AE0">
              <w:rPr>
                <w:rFonts w:ascii="Times New Roman" w:hAnsi="Times New Roman"/>
                <w:sz w:val="24"/>
                <w:szCs w:val="24"/>
              </w:rPr>
              <w:t>.</w:t>
            </w:r>
          </w:p>
          <w:p w:rsidR="0016050B" w:rsidRPr="00501AE0" w:rsidRDefault="0016050B" w:rsidP="0016050B">
            <w:pPr>
              <w:autoSpaceDE w:val="0"/>
              <w:autoSpaceDN w:val="0"/>
              <w:adjustRightInd w:val="0"/>
              <w:spacing w:after="0" w:line="240" w:lineRule="auto"/>
              <w:ind w:firstLine="319"/>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widowControl w:val="0"/>
              <w:spacing w:after="0" w:line="240" w:lineRule="auto"/>
              <w:ind w:firstLine="314"/>
              <w:jc w:val="both"/>
              <w:rPr>
                <w:rFonts w:ascii="Times New Roman" w:hAnsi="Times New Roman"/>
                <w:b/>
                <w:sz w:val="24"/>
                <w:szCs w:val="24"/>
                <w:lang w:eastAsia="ru-RU"/>
              </w:rPr>
            </w:pPr>
            <w:r w:rsidRPr="00501AE0">
              <w:rPr>
                <w:rFonts w:ascii="Times New Roman" w:hAnsi="Times New Roman"/>
                <w:b/>
                <w:bCs/>
                <w:sz w:val="24"/>
                <w:szCs w:val="24"/>
                <w:lang w:eastAsia="ru-RU"/>
              </w:rPr>
              <w:t>Статья 375</w:t>
            </w:r>
            <w:r w:rsidRPr="00501AE0">
              <w:rPr>
                <w:rFonts w:ascii="Times New Roman" w:hAnsi="Times New Roman"/>
                <w:b/>
                <w:bCs/>
                <w:sz w:val="24"/>
                <w:szCs w:val="24"/>
                <w:vertAlign w:val="superscript"/>
                <w:lang w:eastAsia="ru-RU"/>
              </w:rPr>
              <w:t>1</w:t>
            </w:r>
            <w:r w:rsidRPr="00501AE0">
              <w:rPr>
                <w:rFonts w:ascii="Times New Roman" w:hAnsi="Times New Roman"/>
                <w:b/>
                <w:bCs/>
                <w:sz w:val="24"/>
                <w:szCs w:val="24"/>
                <w:lang w:eastAsia="ru-RU"/>
              </w:rPr>
              <w:t>.</w:t>
            </w:r>
            <w:r w:rsidRPr="00501AE0">
              <w:rPr>
                <w:rFonts w:ascii="Times New Roman" w:hAnsi="Times New Roman"/>
                <w:b/>
                <w:sz w:val="24"/>
                <w:szCs w:val="24"/>
                <w:lang w:eastAsia="ru-RU" w:bidi="ru-RU"/>
              </w:rPr>
              <w:t xml:space="preserve"> Право на обращение в судебную коллегию верховного суда республики, краевого, областного суда, суда города федерального значения, суда автономной области, суда автономного округа </w:t>
            </w: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bidi="ru-RU"/>
              </w:rPr>
              <w:t xml:space="preserve">1. </w:t>
            </w:r>
            <w:proofErr w:type="gramStart"/>
            <w:r w:rsidRPr="00501AE0">
              <w:rPr>
                <w:rFonts w:ascii="Times New Roman" w:eastAsia="Times New Roman" w:hAnsi="Times New Roman"/>
                <w:sz w:val="24"/>
                <w:szCs w:val="24"/>
                <w:lang w:eastAsia="ru-RU" w:bidi="ru-RU"/>
              </w:rPr>
              <w:t xml:space="preserve">Вступившие в законную силу </w:t>
            </w:r>
            <w:r w:rsidRPr="00501AE0">
              <w:rPr>
                <w:rFonts w:ascii="Times New Roman" w:eastAsia="Times New Roman" w:hAnsi="Times New Roman"/>
                <w:sz w:val="24"/>
                <w:szCs w:val="24"/>
                <w:lang w:eastAsia="ru-RU"/>
              </w:rPr>
              <w:t>судебные приказы, решения и определения мировых судей, апелляционные определения районных судов, вынесенные по результатам обжалования решений и определений мировых судей</w:t>
            </w:r>
            <w:r w:rsidRPr="00501AE0">
              <w:rPr>
                <w:rFonts w:ascii="Times New Roman" w:eastAsia="Times New Roman" w:hAnsi="Times New Roman"/>
                <w:sz w:val="24"/>
                <w:szCs w:val="24"/>
                <w:lang w:eastAsia="ru-RU" w:bidi="ru-RU"/>
              </w:rPr>
              <w:t xml:space="preserve">, могут быть обжалованы в порядке, установленном настоящей главой, в судебную коллегию верховного суда республики, краевого, областного суда, суда города </w:t>
            </w:r>
            <w:r w:rsidRPr="00501AE0">
              <w:rPr>
                <w:rFonts w:ascii="Times New Roman" w:eastAsia="Times New Roman" w:hAnsi="Times New Roman"/>
                <w:sz w:val="24"/>
                <w:szCs w:val="24"/>
                <w:lang w:eastAsia="ru-RU" w:bidi="ru-RU"/>
              </w:rPr>
              <w:lastRenderedPageBreak/>
              <w:t>федерального значения, суда автономной области, суда автономного округа лицами, участвующими в деле, и другими лицами, если их</w:t>
            </w:r>
            <w:proofErr w:type="gramEnd"/>
            <w:r w:rsidRPr="00501AE0">
              <w:rPr>
                <w:rFonts w:ascii="Times New Roman" w:eastAsia="Times New Roman" w:hAnsi="Times New Roman"/>
                <w:sz w:val="24"/>
                <w:szCs w:val="24"/>
                <w:lang w:eastAsia="ru-RU" w:bidi="ru-RU"/>
              </w:rPr>
              <w:t xml:space="preserve"> права и законные интересы нарушены судебными постановлениями.</w:t>
            </w:r>
          </w:p>
          <w:p w:rsidR="0016050B" w:rsidRPr="00501AE0" w:rsidRDefault="0016050B" w:rsidP="0016050B">
            <w:pPr>
              <w:widowControl w:val="0"/>
              <w:tabs>
                <w:tab w:val="left" w:pos="0"/>
              </w:tabs>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bidi="ru-RU"/>
              </w:rPr>
              <w:t xml:space="preserve">2. </w:t>
            </w:r>
            <w:proofErr w:type="gramStart"/>
            <w:r w:rsidRPr="00501AE0">
              <w:rPr>
                <w:rFonts w:ascii="Times New Roman" w:hAnsi="Times New Roman"/>
                <w:sz w:val="24"/>
                <w:szCs w:val="24"/>
                <w:lang w:eastAsia="ru-RU" w:bidi="ru-RU"/>
              </w:rPr>
              <w:t xml:space="preserve">Кассационные жалоба, представление могут быть поданы в судебную коллегию </w:t>
            </w:r>
            <w:r w:rsidRPr="00501AE0">
              <w:rPr>
                <w:rFonts w:ascii="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bidi="ru-RU"/>
              </w:rPr>
              <w:t xml:space="preserve">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дня вступления его в законную силу.</w:t>
            </w:r>
            <w:proofErr w:type="gramEnd"/>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eastAsia="Times New Roman" w:hAnsi="Times New Roman"/>
                <w:sz w:val="24"/>
                <w:szCs w:val="24"/>
                <w:lang w:eastAsia="ru-RU" w:bidi="ru-RU"/>
              </w:rPr>
              <w:t xml:space="preserve">3. 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w:t>
            </w:r>
            <w:r w:rsidRPr="00501AE0">
              <w:rPr>
                <w:rFonts w:ascii="Times New Roman" w:hAnsi="Times New Roman"/>
                <w:sz w:val="24"/>
                <w:szCs w:val="24"/>
                <w:lang w:eastAsia="ru-RU"/>
              </w:rPr>
              <w:t>вправе обращаться:</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1) Генеральный прокурор Российской Федерации и его заместители – в судебную коллегию любого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w:t>
            </w:r>
          </w:p>
          <w:p w:rsidR="0016050B" w:rsidRPr="00501AE0" w:rsidRDefault="0016050B" w:rsidP="00501AE0">
            <w:pPr>
              <w:autoSpaceDE w:val="0"/>
              <w:autoSpaceDN w:val="0"/>
              <w:adjustRightInd w:val="0"/>
              <w:spacing w:after="0" w:line="240" w:lineRule="auto"/>
              <w:ind w:firstLine="314"/>
              <w:jc w:val="both"/>
              <w:rPr>
                <w:rFonts w:ascii="Times New Roman" w:hAnsi="Times New Roman"/>
                <w:sz w:val="24"/>
                <w:szCs w:val="24"/>
              </w:rPr>
            </w:pPr>
            <w:r w:rsidRPr="00501AE0">
              <w:rPr>
                <w:rFonts w:ascii="Times New Roman" w:hAnsi="Times New Roman"/>
                <w:sz w:val="24"/>
                <w:szCs w:val="24"/>
                <w:lang w:eastAsia="ru-RU"/>
              </w:rPr>
              <w:t xml:space="preserve">2) прокуроры субъектов Российской </w:t>
            </w:r>
            <w:r w:rsidRPr="00501AE0">
              <w:rPr>
                <w:rFonts w:ascii="Times New Roman" w:hAnsi="Times New Roman"/>
                <w:sz w:val="24"/>
                <w:szCs w:val="24"/>
                <w:lang w:eastAsia="ru-RU"/>
              </w:rPr>
              <w:lastRenderedPageBreak/>
              <w:t xml:space="preserve">Федерации, приравненные к ним военные и иные специализированные прокуроры в пределах своей компетенции – в судебную коллегию соответствующего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16050B">
            <w:pPr>
              <w:widowControl w:val="0"/>
              <w:spacing w:after="0" w:line="240" w:lineRule="auto"/>
              <w:jc w:val="both"/>
              <w:rPr>
                <w:rFonts w:ascii="Times New Roman" w:hAnsi="Times New Roman"/>
                <w:b/>
                <w:bCs/>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4</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Пункты 1, 3 проектируемой статьи 375</w:t>
            </w:r>
            <w:r w:rsidRPr="00501AE0">
              <w:rPr>
                <w:rFonts w:ascii="Times New Roman" w:hAnsi="Times New Roman"/>
                <w:b/>
                <w:bCs/>
                <w:sz w:val="24"/>
                <w:szCs w:val="24"/>
                <w:vertAlign w:val="superscript"/>
              </w:rPr>
              <w:t>2</w:t>
            </w:r>
          </w:p>
          <w:p w:rsidR="0016050B" w:rsidRPr="00501AE0" w:rsidRDefault="0016050B" w:rsidP="0016050B">
            <w:pPr>
              <w:spacing w:after="0" w:line="240" w:lineRule="auto"/>
              <w:ind w:firstLine="317"/>
              <w:jc w:val="both"/>
              <w:rPr>
                <w:rFonts w:ascii="Times New Roman" w:hAnsi="Times New Roman"/>
                <w:b/>
                <w:bCs/>
                <w:sz w:val="24"/>
                <w:szCs w:val="24"/>
              </w:rPr>
            </w:pP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2</w:t>
            </w:r>
            <w:r w:rsidRPr="00501AE0">
              <w:rPr>
                <w:rFonts w:ascii="Times New Roman" w:eastAsia="Times New Roman" w:hAnsi="Times New Roman"/>
                <w:b/>
                <w:bCs/>
                <w:sz w:val="24"/>
                <w:szCs w:val="24"/>
                <w:lang w:eastAsia="ru-RU"/>
              </w:rPr>
              <w:t xml:space="preserve">. Срок подачи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w:t>
            </w:r>
          </w:p>
          <w:p w:rsidR="0016050B" w:rsidRPr="00501AE0" w:rsidRDefault="0016050B" w:rsidP="0016050B">
            <w:pPr>
              <w:autoSpaceDE w:val="0"/>
              <w:autoSpaceDN w:val="0"/>
              <w:adjustRightInd w:val="0"/>
              <w:spacing w:after="0" w:line="240" w:lineRule="auto"/>
              <w:ind w:firstLine="314"/>
              <w:jc w:val="both"/>
              <w:outlineLvl w:val="2"/>
              <w:rPr>
                <w:rFonts w:ascii="Times New Roman" w:hAnsi="Times New Roman"/>
                <w:sz w:val="24"/>
                <w:szCs w:val="24"/>
                <w:lang w:eastAsia="ru-RU"/>
              </w:rPr>
            </w:pPr>
            <w:r w:rsidRPr="00501AE0">
              <w:rPr>
                <w:rFonts w:ascii="Times New Roman" w:hAnsi="Times New Roman"/>
                <w:sz w:val="24"/>
                <w:szCs w:val="24"/>
                <w:lang w:eastAsia="ru-RU"/>
              </w:rPr>
              <w:t xml:space="preserve">1. </w:t>
            </w:r>
            <w:proofErr w:type="gramStart"/>
            <w:r w:rsidRPr="00501AE0">
              <w:rPr>
                <w:rFonts w:ascii="Times New Roman" w:hAnsi="Times New Roman"/>
                <w:spacing w:val="-20"/>
                <w:sz w:val="24"/>
                <w:szCs w:val="24"/>
                <w:lang w:eastAsia="ru-RU"/>
              </w:rPr>
              <w:t>К</w:t>
            </w:r>
            <w:r w:rsidRPr="00501AE0">
              <w:rPr>
                <w:rFonts w:ascii="Times New Roman" w:hAnsi="Times New Roman"/>
                <w:sz w:val="24"/>
                <w:szCs w:val="24"/>
                <w:lang w:eastAsia="ru-RU"/>
              </w:rPr>
              <w:t xml:space="preserve">ассационные жалоба, представление могут быть поданы в президиум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roofErr w:type="gramEnd"/>
          </w:p>
          <w:p w:rsidR="0016050B" w:rsidRPr="00501AE0" w:rsidRDefault="0016050B" w:rsidP="0016050B">
            <w:pPr>
              <w:autoSpaceDE w:val="0"/>
              <w:autoSpaceDN w:val="0"/>
              <w:adjustRightInd w:val="0"/>
              <w:spacing w:after="0" w:line="240" w:lineRule="auto"/>
              <w:ind w:firstLine="709"/>
              <w:jc w:val="both"/>
              <w:outlineLvl w:val="2"/>
              <w:rPr>
                <w:rFonts w:ascii="Times New Roman" w:hAnsi="Times New Roman"/>
                <w:sz w:val="24"/>
                <w:szCs w:val="24"/>
                <w:lang w:eastAsia="ru-RU"/>
              </w:rPr>
            </w:pPr>
            <w:r w:rsidRPr="00501AE0">
              <w:rPr>
                <w:rFonts w:ascii="Times New Roman" w:hAnsi="Times New Roman"/>
                <w:sz w:val="24"/>
                <w:szCs w:val="24"/>
                <w:lang w:eastAsia="ru-RU"/>
              </w:rPr>
              <w:t>В случае</w:t>
            </w:r>
            <w:proofErr w:type="gramStart"/>
            <w:r w:rsidRPr="00501AE0">
              <w:rPr>
                <w:rFonts w:ascii="Times New Roman" w:hAnsi="Times New Roman"/>
                <w:sz w:val="24"/>
                <w:szCs w:val="24"/>
                <w:lang w:eastAsia="ru-RU"/>
              </w:rPr>
              <w:t>,</w:t>
            </w:r>
            <w:proofErr w:type="gramEnd"/>
            <w:r w:rsidRPr="00501AE0">
              <w:rPr>
                <w:rFonts w:ascii="Times New Roman" w:hAnsi="Times New Roman"/>
                <w:sz w:val="24"/>
                <w:szCs w:val="24"/>
                <w:lang w:eastAsia="ru-RU"/>
              </w:rPr>
              <w:t xml:space="preserve"> если судебное постановление было обжаловано в суд апелляционной инстанции, трехмесячный срок подачи кассационных жалобы, представления в президиум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исчисляется со дня изготовления мотивированного апелляционного определения. </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3. Заявление о восстановлении пропущенного процессуального срока подачи кассационных </w:t>
            </w:r>
            <w:r w:rsidRPr="00501AE0">
              <w:rPr>
                <w:rFonts w:ascii="Times New Roman" w:hAnsi="Times New Roman"/>
                <w:sz w:val="24"/>
                <w:szCs w:val="24"/>
              </w:rPr>
              <w:lastRenderedPageBreak/>
              <w:t xml:space="preserve">жалобы, представления рассматривается судьей президиума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 </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или об отказе в его восстановлении.</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p w:rsidR="0016050B" w:rsidRPr="00501AE0" w:rsidRDefault="0016050B" w:rsidP="0016050B">
            <w:pPr>
              <w:spacing w:after="0" w:line="240" w:lineRule="auto"/>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пункте 1 проектируемой статьи 375</w:t>
            </w:r>
            <w:r w:rsidRPr="00501AE0">
              <w:rPr>
                <w:rFonts w:ascii="Times New Roman" w:hAnsi="Times New Roman"/>
                <w:sz w:val="24"/>
                <w:szCs w:val="24"/>
                <w:vertAlign w:val="superscript"/>
              </w:rPr>
              <w:t xml:space="preserve">2 </w:t>
            </w:r>
            <w:r w:rsidRPr="00501AE0">
              <w:rPr>
                <w:rFonts w:ascii="Times New Roman" w:hAnsi="Times New Roman"/>
                <w:sz w:val="24"/>
                <w:szCs w:val="24"/>
              </w:rPr>
              <w:t xml:space="preserve">слова «в президиум» заменить словами </w:t>
            </w:r>
            <w:r w:rsidRPr="00501AE0">
              <w:rPr>
                <w:rFonts w:ascii="Times New Roman" w:hAnsi="Times New Roman"/>
                <w:i/>
                <w:iCs/>
                <w:sz w:val="24"/>
                <w:szCs w:val="24"/>
              </w:rPr>
              <w:t>«в судебную коллегию»</w:t>
            </w:r>
            <w:r w:rsidRPr="00501AE0">
              <w:rPr>
                <w:rFonts w:ascii="Times New Roman" w:hAnsi="Times New Roman"/>
                <w:sz w:val="24"/>
                <w:szCs w:val="24"/>
              </w:rPr>
              <w:t>.</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пункте 3 проектируемой статьи 375</w:t>
            </w:r>
            <w:r w:rsidRPr="00501AE0">
              <w:rPr>
                <w:rFonts w:ascii="Times New Roman" w:hAnsi="Times New Roman"/>
                <w:sz w:val="24"/>
                <w:szCs w:val="24"/>
                <w:vertAlign w:val="superscript"/>
              </w:rPr>
              <w:t xml:space="preserve">2 </w:t>
            </w:r>
            <w:r w:rsidRPr="00501AE0">
              <w:rPr>
                <w:rFonts w:ascii="Times New Roman" w:hAnsi="Times New Roman"/>
                <w:sz w:val="24"/>
                <w:szCs w:val="24"/>
              </w:rPr>
              <w:t xml:space="preserve">слова «судьей президиума» заменить словами </w:t>
            </w:r>
            <w:r w:rsidRPr="00501AE0">
              <w:rPr>
                <w:rFonts w:ascii="Times New Roman" w:hAnsi="Times New Roman"/>
                <w:i/>
                <w:iCs/>
                <w:sz w:val="24"/>
                <w:szCs w:val="24"/>
              </w:rPr>
              <w:t>«судьей судебной коллегии»</w:t>
            </w:r>
            <w:r w:rsidRPr="00501AE0">
              <w:rPr>
                <w:rFonts w:ascii="Times New Roman" w:hAnsi="Times New Roman"/>
                <w:sz w:val="24"/>
                <w:szCs w:val="24"/>
              </w:rPr>
              <w:t xml:space="preserve">.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21"/>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2</w:t>
            </w:r>
            <w:r w:rsidRPr="00501AE0">
              <w:rPr>
                <w:rFonts w:ascii="Times New Roman" w:eastAsia="Times New Roman" w:hAnsi="Times New Roman"/>
                <w:b/>
                <w:bCs/>
                <w:sz w:val="24"/>
                <w:szCs w:val="24"/>
                <w:lang w:eastAsia="ru-RU"/>
              </w:rPr>
              <w:t xml:space="preserve">. Срок подачи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w:t>
            </w:r>
          </w:p>
          <w:p w:rsidR="0016050B" w:rsidRPr="00501AE0" w:rsidRDefault="0016050B" w:rsidP="0016050B">
            <w:pPr>
              <w:autoSpaceDE w:val="0"/>
              <w:autoSpaceDN w:val="0"/>
              <w:adjustRightInd w:val="0"/>
              <w:spacing w:after="0" w:line="240" w:lineRule="auto"/>
              <w:ind w:firstLine="321"/>
              <w:jc w:val="both"/>
              <w:outlineLvl w:val="2"/>
              <w:rPr>
                <w:rFonts w:ascii="Times New Roman" w:hAnsi="Times New Roman"/>
                <w:sz w:val="24"/>
                <w:szCs w:val="24"/>
                <w:lang w:eastAsia="ru-RU"/>
              </w:rPr>
            </w:pPr>
            <w:r w:rsidRPr="00501AE0">
              <w:rPr>
                <w:rFonts w:ascii="Times New Roman" w:hAnsi="Times New Roman"/>
                <w:sz w:val="24"/>
                <w:szCs w:val="24"/>
                <w:lang w:eastAsia="ru-RU"/>
              </w:rPr>
              <w:t xml:space="preserve">1. </w:t>
            </w:r>
            <w:proofErr w:type="gramStart"/>
            <w:r w:rsidRPr="00501AE0">
              <w:rPr>
                <w:rFonts w:ascii="Times New Roman" w:hAnsi="Times New Roman"/>
                <w:spacing w:val="-20"/>
                <w:sz w:val="24"/>
                <w:szCs w:val="24"/>
                <w:lang w:eastAsia="ru-RU"/>
              </w:rPr>
              <w:t>К</w:t>
            </w:r>
            <w:r w:rsidRPr="00501AE0">
              <w:rPr>
                <w:rFonts w:ascii="Times New Roman" w:hAnsi="Times New Roman"/>
                <w:sz w:val="24"/>
                <w:szCs w:val="24"/>
                <w:lang w:eastAsia="ru-RU"/>
              </w:rPr>
              <w:t xml:space="preserve">ассационные жалоба, представление могут быть поданы в судебную коллегию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roofErr w:type="gramEnd"/>
          </w:p>
          <w:p w:rsidR="0016050B" w:rsidRPr="00501AE0" w:rsidRDefault="0016050B" w:rsidP="0016050B">
            <w:pPr>
              <w:autoSpaceDE w:val="0"/>
              <w:autoSpaceDN w:val="0"/>
              <w:adjustRightInd w:val="0"/>
              <w:spacing w:after="0" w:line="240" w:lineRule="auto"/>
              <w:ind w:firstLine="321"/>
              <w:jc w:val="both"/>
              <w:outlineLvl w:val="2"/>
              <w:rPr>
                <w:rFonts w:ascii="Times New Roman" w:hAnsi="Times New Roman"/>
                <w:sz w:val="24"/>
                <w:szCs w:val="24"/>
                <w:lang w:eastAsia="ru-RU"/>
              </w:rPr>
            </w:pPr>
            <w:r w:rsidRPr="00501AE0">
              <w:rPr>
                <w:rFonts w:ascii="Times New Roman" w:hAnsi="Times New Roman"/>
                <w:sz w:val="24"/>
                <w:szCs w:val="24"/>
                <w:lang w:eastAsia="ru-RU"/>
              </w:rPr>
              <w:t>В случае</w:t>
            </w:r>
            <w:proofErr w:type="gramStart"/>
            <w:r w:rsidRPr="00501AE0">
              <w:rPr>
                <w:rFonts w:ascii="Times New Roman" w:hAnsi="Times New Roman"/>
                <w:sz w:val="24"/>
                <w:szCs w:val="24"/>
                <w:lang w:eastAsia="ru-RU"/>
              </w:rPr>
              <w:t>,</w:t>
            </w:r>
            <w:proofErr w:type="gramEnd"/>
            <w:r w:rsidRPr="00501AE0">
              <w:rPr>
                <w:rFonts w:ascii="Times New Roman" w:hAnsi="Times New Roman"/>
                <w:sz w:val="24"/>
                <w:szCs w:val="24"/>
                <w:lang w:eastAsia="ru-RU"/>
              </w:rPr>
              <w:t xml:space="preserve"> если судебное постановление было обжаловано в суд апелляционной инстанции, трехмесячный срок подачи кассационных жалобы, представления в судебную коллегию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исчисляется со дня </w:t>
            </w:r>
            <w:r w:rsidRPr="00501AE0">
              <w:rPr>
                <w:rFonts w:ascii="Times New Roman" w:hAnsi="Times New Roman"/>
                <w:sz w:val="24"/>
                <w:szCs w:val="24"/>
                <w:lang w:eastAsia="ru-RU"/>
              </w:rPr>
              <w:lastRenderedPageBreak/>
              <w:t xml:space="preserve">изготовления мотивированного апелляционного определения. </w:t>
            </w:r>
          </w:p>
          <w:p w:rsidR="0016050B" w:rsidRPr="00501AE0" w:rsidRDefault="0016050B" w:rsidP="0016050B">
            <w:pPr>
              <w:spacing w:after="0" w:line="240" w:lineRule="auto"/>
              <w:ind w:firstLine="321"/>
              <w:jc w:val="both"/>
              <w:rPr>
                <w:rFonts w:ascii="Times New Roman" w:hAnsi="Times New Roman"/>
                <w:sz w:val="24"/>
                <w:szCs w:val="24"/>
              </w:rPr>
            </w:pPr>
            <w:r w:rsidRPr="00501AE0">
              <w:rPr>
                <w:rFonts w:ascii="Times New Roman" w:hAnsi="Times New Roman"/>
                <w:sz w:val="24"/>
                <w:szCs w:val="24"/>
              </w:rPr>
              <w:t>…</w:t>
            </w:r>
          </w:p>
          <w:p w:rsidR="0016050B" w:rsidRPr="00501AE0" w:rsidRDefault="0016050B" w:rsidP="0016050B">
            <w:pPr>
              <w:spacing w:after="0" w:line="240" w:lineRule="auto"/>
              <w:ind w:firstLine="321"/>
              <w:jc w:val="both"/>
              <w:rPr>
                <w:rFonts w:ascii="Times New Roman" w:hAnsi="Times New Roman"/>
                <w:sz w:val="24"/>
                <w:szCs w:val="24"/>
              </w:rPr>
            </w:pPr>
            <w:r w:rsidRPr="00501AE0">
              <w:rPr>
                <w:rFonts w:ascii="Times New Roman" w:hAnsi="Times New Roman"/>
                <w:sz w:val="24"/>
                <w:szCs w:val="24"/>
              </w:rPr>
              <w:t xml:space="preserve">3. Заявление о восстановлении пропущенного процессуального срока подачи кассационных жалобы, представления рассматривается судьей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 </w:t>
            </w:r>
          </w:p>
          <w:p w:rsidR="0016050B" w:rsidRPr="00501AE0" w:rsidRDefault="0016050B" w:rsidP="0016050B">
            <w:pPr>
              <w:spacing w:after="0" w:line="240" w:lineRule="auto"/>
              <w:ind w:firstLine="321"/>
              <w:jc w:val="both"/>
              <w:rPr>
                <w:rFonts w:ascii="Times New Roman" w:hAnsi="Times New Roman"/>
                <w:sz w:val="24"/>
                <w:szCs w:val="24"/>
              </w:rPr>
            </w:pPr>
            <w:r w:rsidRPr="00501AE0">
              <w:rPr>
                <w:rFonts w:ascii="Times New Roman" w:hAnsi="Times New Roman"/>
                <w:sz w:val="24"/>
                <w:szCs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или об отказе в его восстановлении.</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01AE0">
            <w:pPr>
              <w:autoSpaceDE w:val="0"/>
              <w:autoSpaceDN w:val="0"/>
              <w:adjustRightInd w:val="0"/>
              <w:spacing w:after="0" w:line="240" w:lineRule="auto"/>
              <w:ind w:firstLine="33"/>
              <w:jc w:val="both"/>
              <w:outlineLvl w:val="2"/>
              <w:rPr>
                <w:rFonts w:ascii="Times New Roman" w:eastAsia="Times New Roman" w:hAnsi="Times New Roman"/>
                <w:b/>
                <w:bCs/>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5</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Пункт 1, 2 проектируемой статьи 375</w:t>
            </w:r>
            <w:r w:rsidRPr="00501AE0">
              <w:rPr>
                <w:rFonts w:ascii="Times New Roman" w:hAnsi="Times New Roman"/>
                <w:b/>
                <w:bCs/>
                <w:sz w:val="24"/>
                <w:szCs w:val="24"/>
                <w:vertAlign w:val="superscript"/>
              </w:rPr>
              <w:t>3</w:t>
            </w:r>
          </w:p>
          <w:p w:rsidR="0016050B" w:rsidRPr="00501AE0" w:rsidRDefault="0016050B" w:rsidP="0016050B">
            <w:pPr>
              <w:spacing w:after="0" w:line="240" w:lineRule="auto"/>
              <w:ind w:firstLine="317"/>
              <w:jc w:val="both"/>
              <w:rPr>
                <w:rFonts w:ascii="Times New Roman" w:hAnsi="Times New Roman"/>
                <w:b/>
                <w:bCs/>
                <w:sz w:val="24"/>
                <w:szCs w:val="24"/>
                <w:vertAlign w:val="superscript"/>
              </w:rPr>
            </w:pPr>
          </w:p>
          <w:p w:rsidR="0016050B" w:rsidRPr="00501AE0" w:rsidRDefault="0016050B" w:rsidP="0016050B">
            <w:pPr>
              <w:autoSpaceDE w:val="0"/>
              <w:autoSpaceDN w:val="0"/>
              <w:adjustRightInd w:val="0"/>
              <w:spacing w:after="0" w:line="240" w:lineRule="auto"/>
              <w:ind w:firstLine="314"/>
              <w:jc w:val="both"/>
              <w:outlineLvl w:val="2"/>
              <w:rPr>
                <w:rFonts w:ascii="Times New Roman" w:hAnsi="Times New Roman"/>
                <w:b/>
                <w:sz w:val="24"/>
                <w:szCs w:val="24"/>
                <w:lang w:bidi="ru-RU"/>
              </w:rPr>
            </w:pPr>
            <w:r w:rsidRPr="00501AE0">
              <w:rPr>
                <w:rFonts w:ascii="Times New Roman" w:hAnsi="Times New Roman"/>
                <w:b/>
                <w:bCs/>
                <w:sz w:val="24"/>
                <w:szCs w:val="24"/>
              </w:rPr>
              <w:t>Статья 375</w:t>
            </w:r>
            <w:r w:rsidRPr="00501AE0">
              <w:rPr>
                <w:rFonts w:ascii="Times New Roman" w:hAnsi="Times New Roman"/>
                <w:b/>
                <w:bCs/>
                <w:sz w:val="24"/>
                <w:szCs w:val="24"/>
                <w:vertAlign w:val="superscript"/>
              </w:rPr>
              <w:t>3</w:t>
            </w:r>
            <w:r w:rsidRPr="00501AE0">
              <w:rPr>
                <w:rFonts w:ascii="Times New Roman" w:hAnsi="Times New Roman"/>
                <w:b/>
                <w:bCs/>
                <w:sz w:val="24"/>
                <w:szCs w:val="24"/>
              </w:rPr>
              <w:t xml:space="preserve">. Порядок подачи </w:t>
            </w:r>
            <w:proofErr w:type="gramStart"/>
            <w:r w:rsidRPr="00501AE0">
              <w:rPr>
                <w:rFonts w:ascii="Times New Roman" w:hAnsi="Times New Roman"/>
                <w:b/>
                <w:bCs/>
                <w:sz w:val="24"/>
                <w:szCs w:val="24"/>
              </w:rPr>
              <w:t>кассационных</w:t>
            </w:r>
            <w:proofErr w:type="gramEnd"/>
            <w:r w:rsidRPr="00501AE0">
              <w:rPr>
                <w:rFonts w:ascii="Times New Roman" w:hAnsi="Times New Roman"/>
                <w:b/>
                <w:bCs/>
                <w:sz w:val="24"/>
                <w:szCs w:val="24"/>
              </w:rPr>
              <w:t xml:space="preserve"> жалобы, представления</w:t>
            </w:r>
            <w:r w:rsidRPr="00501AE0">
              <w:rPr>
                <w:rFonts w:ascii="Times New Roman" w:hAnsi="Times New Roman"/>
                <w:b/>
                <w:sz w:val="24"/>
                <w:szCs w:val="24"/>
                <w:lang w:bidi="ru-RU"/>
              </w:rPr>
              <w:t xml:space="preserve"> </w:t>
            </w:r>
          </w:p>
          <w:p w:rsidR="0016050B" w:rsidRPr="00501AE0" w:rsidRDefault="0016050B" w:rsidP="0016050B">
            <w:pPr>
              <w:pStyle w:val="20"/>
              <w:shd w:val="clear" w:color="auto" w:fill="auto"/>
              <w:tabs>
                <w:tab w:val="left" w:pos="949"/>
              </w:tabs>
              <w:spacing w:after="0" w:line="240" w:lineRule="auto"/>
              <w:ind w:firstLine="314"/>
              <w:jc w:val="both"/>
              <w:rPr>
                <w:rFonts w:ascii="Times New Roman" w:hAnsi="Times New Roman" w:cs="Times New Roman"/>
                <w:sz w:val="24"/>
                <w:szCs w:val="24"/>
              </w:rPr>
            </w:pPr>
            <w:r w:rsidRPr="00501AE0">
              <w:rPr>
                <w:rFonts w:ascii="Times New Roman" w:hAnsi="Times New Roman" w:cs="Times New Roman"/>
                <w:sz w:val="24"/>
                <w:szCs w:val="24"/>
                <w:lang w:bidi="ru-RU"/>
              </w:rPr>
              <w:t xml:space="preserve">1. </w:t>
            </w:r>
            <w:proofErr w:type="gramStart"/>
            <w:r w:rsidRPr="00501AE0">
              <w:rPr>
                <w:rFonts w:ascii="Times New Roman" w:hAnsi="Times New Roman" w:cs="Times New Roman"/>
                <w:sz w:val="24"/>
                <w:szCs w:val="24"/>
                <w:lang w:bidi="ru-RU"/>
              </w:rPr>
              <w:t xml:space="preserve">Кассационные жалоба, представление подаются в президиум </w:t>
            </w:r>
            <w:r w:rsidRPr="00501AE0">
              <w:rPr>
                <w:rFonts w:ascii="Times New Roman" w:hAnsi="Times New Roman" w:cs="Times New Roman"/>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cs="Times New Roman"/>
                <w:sz w:val="24"/>
                <w:szCs w:val="24"/>
                <w:lang w:bidi="ru-RU"/>
              </w:rPr>
              <w:t xml:space="preserve"> через суд первой инстанции</w:t>
            </w:r>
            <w:r w:rsidRPr="00501AE0">
              <w:rPr>
                <w:rFonts w:ascii="Times New Roman" w:hAnsi="Times New Roman" w:cs="Times New Roman"/>
                <w:sz w:val="24"/>
                <w:szCs w:val="24"/>
              </w:rPr>
              <w:t xml:space="preserve"> на бумажном носителе или в </w:t>
            </w:r>
            <w:r w:rsidRPr="00501AE0">
              <w:rPr>
                <w:rFonts w:ascii="Times New Roman" w:hAnsi="Times New Roman" w:cs="Times New Roman"/>
                <w:sz w:val="24"/>
                <w:szCs w:val="24"/>
              </w:rPr>
              <w:lastRenderedPageBreak/>
              <w:t>электронном виде, в том числе в форме электронного документа.</w:t>
            </w:r>
            <w:proofErr w:type="gramEnd"/>
          </w:p>
          <w:p w:rsidR="0016050B" w:rsidRPr="00501AE0" w:rsidRDefault="0016050B" w:rsidP="0016050B">
            <w:pPr>
              <w:pStyle w:val="20"/>
              <w:shd w:val="clear" w:color="auto" w:fill="auto"/>
              <w:spacing w:after="0" w:line="240" w:lineRule="auto"/>
              <w:ind w:firstLine="314"/>
              <w:jc w:val="both"/>
              <w:rPr>
                <w:rFonts w:ascii="Times New Roman" w:hAnsi="Times New Roman" w:cs="Times New Roman"/>
                <w:sz w:val="24"/>
                <w:szCs w:val="24"/>
                <w:lang w:bidi="ru-RU"/>
              </w:rPr>
            </w:pPr>
            <w:r w:rsidRPr="00501AE0">
              <w:rPr>
                <w:rFonts w:ascii="Times New Roman" w:hAnsi="Times New Roman" w:cs="Times New Roman"/>
                <w:sz w:val="24"/>
                <w:szCs w:val="24"/>
                <w:lang w:bidi="ru-RU"/>
              </w:rPr>
              <w:t xml:space="preserve">2. </w:t>
            </w:r>
            <w:proofErr w:type="gramStart"/>
            <w:r w:rsidRPr="00501AE0">
              <w:rPr>
                <w:rFonts w:ascii="Times New Roman" w:hAnsi="Times New Roman" w:cs="Times New Roman"/>
                <w:sz w:val="24"/>
                <w:szCs w:val="24"/>
                <w:lang w:bidi="ru-RU"/>
              </w:rPr>
              <w:t xml:space="preserve">Суд первой инстанции обязан направить кассационные жалобу, представление вместе с делом в президиум </w:t>
            </w:r>
            <w:r w:rsidRPr="00501AE0">
              <w:rPr>
                <w:rFonts w:ascii="Times New Roman" w:hAnsi="Times New Roman" w:cs="Times New Roman"/>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cs="Times New Roman"/>
                <w:sz w:val="24"/>
                <w:szCs w:val="24"/>
                <w:lang w:bidi="ru-RU"/>
              </w:rPr>
              <w:t xml:space="preserve"> в трехдневный срок со дня поступления жалобы, представления в суд.</w:t>
            </w:r>
            <w:proofErr w:type="gramEnd"/>
          </w:p>
          <w:p w:rsidR="0016050B" w:rsidRPr="00501AE0" w:rsidRDefault="0016050B" w:rsidP="0016050B">
            <w:pPr>
              <w:spacing w:after="0" w:line="240" w:lineRule="auto"/>
              <w:ind w:firstLine="317"/>
              <w:jc w:val="both"/>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p w:rsidR="0016050B" w:rsidRPr="00501AE0" w:rsidRDefault="0016050B" w:rsidP="0016050B">
            <w:pPr>
              <w:spacing w:after="0" w:line="240" w:lineRule="auto"/>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пункте 1, 2 проектируемой статьи 375</w:t>
            </w:r>
            <w:r w:rsidRPr="00501AE0">
              <w:rPr>
                <w:rFonts w:ascii="Times New Roman" w:hAnsi="Times New Roman"/>
                <w:sz w:val="24"/>
                <w:szCs w:val="24"/>
                <w:vertAlign w:val="superscript"/>
              </w:rPr>
              <w:t xml:space="preserve">3 </w:t>
            </w:r>
            <w:r w:rsidRPr="00501AE0">
              <w:rPr>
                <w:rFonts w:ascii="Times New Roman" w:hAnsi="Times New Roman"/>
                <w:sz w:val="24"/>
                <w:szCs w:val="24"/>
              </w:rPr>
              <w:t xml:space="preserve">слова «в президиум» заменить словами </w:t>
            </w:r>
            <w:r w:rsidRPr="00501AE0">
              <w:rPr>
                <w:rFonts w:ascii="Times New Roman" w:hAnsi="Times New Roman"/>
                <w:i/>
                <w:iCs/>
                <w:sz w:val="24"/>
                <w:szCs w:val="24"/>
              </w:rPr>
              <w:t>«в судебную коллегию»</w:t>
            </w:r>
            <w:r w:rsidRPr="00501AE0">
              <w:rPr>
                <w:rFonts w:ascii="Times New Roman" w:hAnsi="Times New Roman"/>
                <w:sz w:val="24"/>
                <w:szCs w:val="24"/>
              </w:rPr>
              <w:t>.</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21"/>
              <w:jc w:val="both"/>
              <w:outlineLvl w:val="2"/>
              <w:rPr>
                <w:rFonts w:ascii="Times New Roman" w:eastAsia="Times New Roman" w:hAnsi="Times New Roman"/>
                <w:b/>
                <w:sz w:val="24"/>
                <w:szCs w:val="24"/>
                <w:lang w:eastAsia="ru-RU" w:bidi="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3</w:t>
            </w:r>
            <w:r w:rsidRPr="00501AE0">
              <w:rPr>
                <w:rFonts w:ascii="Times New Roman" w:eastAsia="Times New Roman" w:hAnsi="Times New Roman"/>
                <w:b/>
                <w:bCs/>
                <w:sz w:val="24"/>
                <w:szCs w:val="24"/>
                <w:lang w:eastAsia="ru-RU"/>
              </w:rPr>
              <w:t xml:space="preserve">. Порядок подачи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w:t>
            </w:r>
            <w:r w:rsidRPr="00501AE0">
              <w:rPr>
                <w:rFonts w:ascii="Times New Roman" w:eastAsia="Times New Roman" w:hAnsi="Times New Roman"/>
                <w:b/>
                <w:sz w:val="24"/>
                <w:szCs w:val="24"/>
                <w:lang w:eastAsia="ru-RU" w:bidi="ru-RU"/>
              </w:rPr>
              <w:t xml:space="preserve"> </w:t>
            </w:r>
          </w:p>
          <w:p w:rsidR="0016050B" w:rsidRPr="00501AE0" w:rsidRDefault="0016050B" w:rsidP="0016050B">
            <w:pPr>
              <w:widowControl w:val="0"/>
              <w:tabs>
                <w:tab w:val="left" w:pos="949"/>
              </w:tabs>
              <w:spacing w:after="0" w:line="240" w:lineRule="auto"/>
              <w:ind w:firstLine="321"/>
              <w:jc w:val="both"/>
              <w:rPr>
                <w:rFonts w:ascii="Times New Roman" w:hAnsi="Times New Roman"/>
                <w:sz w:val="24"/>
                <w:szCs w:val="24"/>
                <w:lang w:eastAsia="ru-RU"/>
              </w:rPr>
            </w:pPr>
            <w:r w:rsidRPr="00501AE0">
              <w:rPr>
                <w:rFonts w:ascii="Times New Roman" w:hAnsi="Times New Roman"/>
                <w:sz w:val="24"/>
                <w:szCs w:val="24"/>
                <w:lang w:eastAsia="ru-RU" w:bidi="ru-RU"/>
              </w:rPr>
              <w:t xml:space="preserve">1. </w:t>
            </w:r>
            <w:proofErr w:type="gramStart"/>
            <w:r w:rsidRPr="00501AE0">
              <w:rPr>
                <w:rFonts w:ascii="Times New Roman" w:hAnsi="Times New Roman"/>
                <w:sz w:val="24"/>
                <w:szCs w:val="24"/>
                <w:lang w:eastAsia="ru-RU" w:bidi="ru-RU"/>
              </w:rPr>
              <w:t xml:space="preserve">Кассационные жалоба, представление подаются в судебную коллегию </w:t>
            </w:r>
            <w:r w:rsidRPr="00501AE0">
              <w:rPr>
                <w:rFonts w:ascii="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bidi="ru-RU"/>
              </w:rPr>
              <w:t xml:space="preserve"> через суд первой инстанции</w:t>
            </w:r>
            <w:r w:rsidRPr="00501AE0">
              <w:rPr>
                <w:rFonts w:ascii="Times New Roman" w:hAnsi="Times New Roman"/>
                <w:sz w:val="24"/>
                <w:szCs w:val="24"/>
                <w:lang w:eastAsia="ru-RU"/>
              </w:rPr>
              <w:t xml:space="preserve"> на </w:t>
            </w:r>
            <w:r w:rsidRPr="00501AE0">
              <w:rPr>
                <w:rFonts w:ascii="Times New Roman" w:hAnsi="Times New Roman"/>
                <w:sz w:val="24"/>
                <w:szCs w:val="24"/>
                <w:lang w:eastAsia="ru-RU"/>
              </w:rPr>
              <w:lastRenderedPageBreak/>
              <w:t>бумажном носителе или в электронном виде, в том числе в форме электронного документа.</w:t>
            </w:r>
            <w:proofErr w:type="gramEnd"/>
          </w:p>
          <w:p w:rsidR="0016050B" w:rsidRPr="00501AE0" w:rsidRDefault="0016050B" w:rsidP="0016050B">
            <w:pPr>
              <w:widowControl w:val="0"/>
              <w:spacing w:after="0" w:line="240" w:lineRule="auto"/>
              <w:ind w:firstLine="321"/>
              <w:jc w:val="both"/>
              <w:rPr>
                <w:rFonts w:ascii="Times New Roman" w:hAnsi="Times New Roman"/>
                <w:sz w:val="24"/>
                <w:szCs w:val="24"/>
                <w:lang w:eastAsia="ru-RU" w:bidi="ru-RU"/>
              </w:rPr>
            </w:pPr>
            <w:r w:rsidRPr="00501AE0">
              <w:rPr>
                <w:rFonts w:ascii="Times New Roman" w:hAnsi="Times New Roman"/>
                <w:sz w:val="24"/>
                <w:szCs w:val="24"/>
                <w:lang w:eastAsia="ru-RU" w:bidi="ru-RU"/>
              </w:rPr>
              <w:t xml:space="preserve">2. </w:t>
            </w:r>
            <w:proofErr w:type="gramStart"/>
            <w:r w:rsidRPr="00501AE0">
              <w:rPr>
                <w:rFonts w:ascii="Times New Roman" w:hAnsi="Times New Roman"/>
                <w:sz w:val="24"/>
                <w:szCs w:val="24"/>
                <w:lang w:eastAsia="ru-RU" w:bidi="ru-RU"/>
              </w:rPr>
              <w:t xml:space="preserve">Суд первой инстанции обязан направить кассационные жалобу, представление вместе с делом в судебную коллегию </w:t>
            </w:r>
            <w:r w:rsidRPr="00501AE0">
              <w:rPr>
                <w:rFonts w:ascii="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bidi="ru-RU"/>
              </w:rPr>
              <w:t xml:space="preserve"> в трехдневный срок со дня поступления жалобы, представления в суд.</w:t>
            </w:r>
            <w:proofErr w:type="gramEnd"/>
          </w:p>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16050B">
            <w:pPr>
              <w:autoSpaceDE w:val="0"/>
              <w:autoSpaceDN w:val="0"/>
              <w:adjustRightInd w:val="0"/>
              <w:spacing w:after="0" w:line="240" w:lineRule="auto"/>
              <w:jc w:val="both"/>
              <w:outlineLvl w:val="2"/>
              <w:rPr>
                <w:rFonts w:ascii="Times New Roman" w:eastAsia="Times New Roman" w:hAnsi="Times New Roman"/>
                <w:b/>
                <w:bCs/>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6</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Пункт 1 проектируемой статьи 375</w:t>
            </w:r>
            <w:r w:rsidRPr="00501AE0">
              <w:rPr>
                <w:rFonts w:ascii="Times New Roman" w:hAnsi="Times New Roman"/>
                <w:b/>
                <w:bCs/>
                <w:sz w:val="24"/>
                <w:szCs w:val="24"/>
                <w:vertAlign w:val="superscript"/>
              </w:rPr>
              <w:t>4</w:t>
            </w:r>
          </w:p>
          <w:p w:rsidR="0016050B" w:rsidRPr="00501AE0" w:rsidRDefault="0016050B" w:rsidP="0016050B">
            <w:pPr>
              <w:spacing w:after="0" w:line="240" w:lineRule="auto"/>
              <w:ind w:firstLine="317"/>
              <w:jc w:val="both"/>
              <w:rPr>
                <w:rFonts w:ascii="Times New Roman" w:hAnsi="Times New Roman"/>
                <w:sz w:val="24"/>
                <w:szCs w:val="24"/>
                <w:vertAlign w:val="superscript"/>
              </w:rPr>
            </w:pPr>
          </w:p>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4</w:t>
            </w:r>
            <w:r w:rsidRPr="00501AE0">
              <w:rPr>
                <w:rFonts w:ascii="Times New Roman" w:eastAsia="Times New Roman" w:hAnsi="Times New Roman"/>
                <w:b/>
                <w:bCs/>
                <w:sz w:val="24"/>
                <w:szCs w:val="24"/>
                <w:lang w:eastAsia="ru-RU"/>
              </w:rPr>
              <w:t xml:space="preserve">. Форма и содержание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w:t>
            </w:r>
            <w:proofErr w:type="gramStart"/>
            <w:r w:rsidRPr="00501AE0">
              <w:rPr>
                <w:rFonts w:ascii="Times New Roman" w:eastAsia="Times New Roman" w:hAnsi="Times New Roman"/>
                <w:sz w:val="24"/>
                <w:szCs w:val="24"/>
                <w:lang w:eastAsia="ru-RU"/>
              </w:rPr>
              <w:t xml:space="preserve">Кассационные жалоба, представление подаются в </w:t>
            </w:r>
            <w:r w:rsidRPr="00501AE0">
              <w:rPr>
                <w:rFonts w:ascii="Times New Roman" w:eastAsia="Times New Roman" w:hAnsi="Times New Roman"/>
                <w:sz w:val="24"/>
                <w:szCs w:val="24"/>
                <w:lang w:eastAsia="ru-RU" w:bidi="ru-RU"/>
              </w:rPr>
              <w:t xml:space="preserve">президиум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roofErr w:type="gramEnd"/>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пункте 1 проектируемой статьи 375</w:t>
            </w:r>
            <w:r w:rsidRPr="00501AE0">
              <w:rPr>
                <w:rFonts w:ascii="Times New Roman" w:hAnsi="Times New Roman"/>
                <w:sz w:val="24"/>
                <w:szCs w:val="24"/>
                <w:vertAlign w:val="superscript"/>
              </w:rPr>
              <w:t>4</w:t>
            </w:r>
            <w:r w:rsidRPr="00501AE0">
              <w:rPr>
                <w:rFonts w:ascii="Times New Roman" w:hAnsi="Times New Roman"/>
                <w:sz w:val="24"/>
                <w:szCs w:val="24"/>
              </w:rPr>
              <w:t xml:space="preserve"> слова «в президиум» заменить словами </w:t>
            </w:r>
            <w:r w:rsidRPr="00501AE0">
              <w:rPr>
                <w:rFonts w:ascii="Times New Roman" w:hAnsi="Times New Roman"/>
                <w:i/>
                <w:iCs/>
                <w:sz w:val="24"/>
                <w:szCs w:val="24"/>
              </w:rPr>
              <w:t>«в судебную коллегию»</w:t>
            </w:r>
            <w:r w:rsidRPr="00501AE0">
              <w:rPr>
                <w:rFonts w:ascii="Times New Roman" w:hAnsi="Times New Roman"/>
                <w:sz w:val="24"/>
                <w:szCs w:val="24"/>
              </w:rPr>
              <w:t>.</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w:t>
            </w:r>
            <w:proofErr w:type="gramStart"/>
            <w:r w:rsidRPr="00501AE0">
              <w:rPr>
                <w:rFonts w:ascii="Times New Roman" w:eastAsia="Times New Roman" w:hAnsi="Times New Roman"/>
                <w:sz w:val="24"/>
                <w:szCs w:val="24"/>
                <w:lang w:eastAsia="ru-RU"/>
              </w:rPr>
              <w:t xml:space="preserve">Кассационные жалоба, представление подаются в </w:t>
            </w:r>
            <w:r w:rsidRPr="00501AE0">
              <w:rPr>
                <w:rFonts w:ascii="Times New Roman" w:eastAsia="Times New Roman" w:hAnsi="Times New Roman"/>
                <w:sz w:val="24"/>
                <w:szCs w:val="24"/>
                <w:lang w:eastAsia="ru-RU" w:bidi="ru-RU"/>
              </w:rPr>
              <w:t xml:space="preserve">судебную коллегию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roofErr w:type="gramEnd"/>
          </w:p>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16050B">
            <w:pPr>
              <w:autoSpaceDE w:val="0"/>
              <w:autoSpaceDN w:val="0"/>
              <w:adjustRightInd w:val="0"/>
              <w:spacing w:after="0" w:line="240" w:lineRule="auto"/>
              <w:jc w:val="both"/>
              <w:rPr>
                <w:rFonts w:ascii="Times New Roman" w:eastAsia="Times New Roman" w:hAnsi="Times New Roman"/>
                <w:sz w:val="24"/>
                <w:szCs w:val="24"/>
                <w:lang w:eastAsia="ru-RU"/>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7</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Подпункт 3 пункта 1 проектируемой статьи 375</w:t>
            </w:r>
            <w:r w:rsidRPr="00501AE0">
              <w:rPr>
                <w:rFonts w:ascii="Times New Roman" w:hAnsi="Times New Roman"/>
                <w:b/>
                <w:bCs/>
                <w:sz w:val="24"/>
                <w:szCs w:val="24"/>
                <w:vertAlign w:val="superscript"/>
              </w:rPr>
              <w:t>5</w:t>
            </w:r>
          </w:p>
          <w:p w:rsidR="0016050B" w:rsidRPr="00501AE0" w:rsidRDefault="0016050B" w:rsidP="0016050B">
            <w:pPr>
              <w:spacing w:after="0" w:line="240" w:lineRule="auto"/>
              <w:ind w:firstLine="317"/>
              <w:jc w:val="both"/>
              <w:rPr>
                <w:rFonts w:ascii="Times New Roman" w:hAnsi="Times New Roman"/>
                <w:b/>
                <w:bCs/>
                <w:sz w:val="24"/>
                <w:szCs w:val="24"/>
                <w:vertAlign w:val="superscript"/>
              </w:rPr>
            </w:pPr>
          </w:p>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Статья 375</w:t>
            </w:r>
            <w:r w:rsidRPr="00501AE0">
              <w:rPr>
                <w:rFonts w:ascii="Times New Roman" w:hAnsi="Times New Roman"/>
                <w:b/>
                <w:bCs/>
                <w:sz w:val="24"/>
                <w:szCs w:val="24"/>
                <w:vertAlign w:val="superscript"/>
              </w:rPr>
              <w:t>5</w:t>
            </w:r>
            <w:r w:rsidRPr="00501AE0">
              <w:rPr>
                <w:rFonts w:ascii="Times New Roman" w:hAnsi="Times New Roman"/>
                <w:b/>
                <w:bCs/>
                <w:sz w:val="24"/>
                <w:szCs w:val="24"/>
              </w:rPr>
              <w:t xml:space="preserve">. Возвращение </w:t>
            </w:r>
            <w:proofErr w:type="gramStart"/>
            <w:r w:rsidRPr="00501AE0">
              <w:rPr>
                <w:rFonts w:ascii="Times New Roman" w:hAnsi="Times New Roman"/>
                <w:b/>
                <w:bCs/>
                <w:sz w:val="24"/>
                <w:szCs w:val="24"/>
              </w:rPr>
              <w:t>кассационных</w:t>
            </w:r>
            <w:proofErr w:type="gramEnd"/>
            <w:r w:rsidRPr="00501AE0">
              <w:rPr>
                <w:rFonts w:ascii="Times New Roman" w:hAnsi="Times New Roman"/>
                <w:b/>
                <w:bCs/>
                <w:sz w:val="24"/>
                <w:szCs w:val="24"/>
              </w:rPr>
              <w:t xml:space="preserve"> жалобы, представления без рассмотрения по существу</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 xml:space="preserve">Кассационные жалоба, представление возвращаются без рассмотрения по существу, </w:t>
            </w:r>
            <w:r w:rsidRPr="00501AE0">
              <w:rPr>
                <w:rFonts w:ascii="Times New Roman" w:hAnsi="Times New Roman"/>
                <w:sz w:val="24"/>
                <w:szCs w:val="24"/>
              </w:rPr>
              <w:lastRenderedPageBreak/>
              <w:t>если:</w:t>
            </w:r>
            <w:proofErr w:type="gramEnd"/>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w:t>
            </w:r>
          </w:p>
          <w:p w:rsidR="0016050B" w:rsidRPr="00501AE0" w:rsidRDefault="0016050B" w:rsidP="0016050B">
            <w:pPr>
              <w:spacing w:after="0" w:line="240" w:lineRule="auto"/>
              <w:ind w:firstLine="317"/>
              <w:jc w:val="both"/>
              <w:rPr>
                <w:rFonts w:ascii="Times New Roman" w:hAnsi="Times New Roman"/>
                <w:sz w:val="24"/>
                <w:szCs w:val="24"/>
              </w:rPr>
            </w:pPr>
            <w:proofErr w:type="gramStart"/>
            <w:r w:rsidRPr="00501AE0">
              <w:rPr>
                <w:rFonts w:ascii="Times New Roman" w:hAnsi="Times New Roman"/>
                <w:sz w:val="24"/>
                <w:szCs w:val="24"/>
              </w:rPr>
              <w:t>3)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w:t>
            </w:r>
            <w:proofErr w:type="gramEnd"/>
            <w:r w:rsidRPr="00501AE0">
              <w:rPr>
                <w:rFonts w:ascii="Times New Roman" w:hAnsi="Times New Roman"/>
                <w:sz w:val="24"/>
                <w:szCs w:val="24"/>
              </w:rPr>
              <w:t xml:space="preserve"> в его восстановлении отказано;</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5A2231">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подпункте 3 пункта 1 проектируемой статьи 375</w:t>
            </w:r>
            <w:r w:rsidRPr="00501AE0">
              <w:rPr>
                <w:rFonts w:ascii="Times New Roman" w:hAnsi="Times New Roman"/>
                <w:sz w:val="24"/>
                <w:szCs w:val="24"/>
                <w:vertAlign w:val="superscript"/>
              </w:rPr>
              <w:t>5</w:t>
            </w:r>
            <w:r w:rsidRPr="00501AE0">
              <w:rPr>
                <w:rFonts w:ascii="Times New Roman" w:hAnsi="Times New Roman"/>
                <w:sz w:val="24"/>
                <w:szCs w:val="24"/>
              </w:rPr>
              <w:t xml:space="preserve"> слова «в президиум» заменить словами </w:t>
            </w:r>
            <w:r w:rsidRPr="00501AE0">
              <w:rPr>
                <w:rFonts w:ascii="Times New Roman" w:hAnsi="Times New Roman"/>
                <w:i/>
                <w:iCs/>
                <w:sz w:val="24"/>
                <w:szCs w:val="24"/>
              </w:rPr>
              <w:t>«в судебную коллегию»</w:t>
            </w:r>
            <w:r w:rsidRPr="00501AE0">
              <w:rPr>
                <w:rFonts w:ascii="Times New Roman" w:hAnsi="Times New Roman"/>
                <w:sz w:val="24"/>
                <w:szCs w:val="24"/>
              </w:rPr>
              <w:t>.</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Кассационные жалоба, представление возвращаются без рассмотрения по существу, если:</w:t>
            </w:r>
            <w:proofErr w:type="gramEnd"/>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w:t>
            </w:r>
          </w:p>
          <w:p w:rsidR="0016050B" w:rsidRPr="00501AE0" w:rsidRDefault="0016050B" w:rsidP="0016050B">
            <w:pPr>
              <w:spacing w:after="0" w:line="240" w:lineRule="auto"/>
              <w:ind w:firstLine="317"/>
              <w:jc w:val="both"/>
              <w:rPr>
                <w:rFonts w:ascii="Times New Roman" w:hAnsi="Times New Roman"/>
                <w:sz w:val="24"/>
                <w:szCs w:val="24"/>
              </w:rPr>
            </w:pPr>
            <w:proofErr w:type="gramStart"/>
            <w:r w:rsidRPr="00501AE0">
              <w:rPr>
                <w:rFonts w:ascii="Times New Roman" w:hAnsi="Times New Roman"/>
                <w:sz w:val="24"/>
                <w:szCs w:val="24"/>
              </w:rPr>
              <w:t xml:space="preserve">3)  пропущен срок обжалования судебного постановления в судебную коллегию верховного суда республики, краевого, областного суда, суда города </w:t>
            </w:r>
            <w:r w:rsidRPr="00501AE0">
              <w:rPr>
                <w:rFonts w:ascii="Times New Roman" w:hAnsi="Times New Roman"/>
                <w:sz w:val="24"/>
                <w:szCs w:val="24"/>
              </w:rPr>
              <w:lastRenderedPageBreak/>
              <w:t>федерального значения, суда автономной области, суда автономного округа и  в кассационных жалобе, представлении, поданных в судебную коллегию верховного суда республики, краевого, областного суда, суда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w:t>
            </w:r>
            <w:proofErr w:type="gramEnd"/>
            <w:r w:rsidRPr="00501AE0">
              <w:rPr>
                <w:rFonts w:ascii="Times New Roman" w:hAnsi="Times New Roman"/>
                <w:sz w:val="24"/>
                <w:szCs w:val="24"/>
              </w:rPr>
              <w:t>, представления или в его восстановлении отказано;</w:t>
            </w:r>
          </w:p>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16050B">
            <w:pPr>
              <w:spacing w:after="0" w:line="240" w:lineRule="auto"/>
              <w:jc w:val="both"/>
              <w:rPr>
                <w:rFonts w:ascii="Times New Roman" w:hAnsi="Times New Roman"/>
                <w:sz w:val="24"/>
                <w:szCs w:val="24"/>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8</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Проектируемая статья 375</w:t>
            </w:r>
            <w:r w:rsidRPr="00501AE0">
              <w:rPr>
                <w:rFonts w:ascii="Times New Roman" w:hAnsi="Times New Roman"/>
                <w:b/>
                <w:bCs/>
                <w:sz w:val="24"/>
                <w:szCs w:val="24"/>
                <w:vertAlign w:val="superscript"/>
              </w:rPr>
              <w:t>6</w:t>
            </w:r>
          </w:p>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sz w:val="24"/>
                <w:szCs w:val="24"/>
                <w:lang w:eastAsia="ru-RU"/>
              </w:rPr>
            </w:pPr>
          </w:p>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6</w:t>
            </w:r>
            <w:r w:rsidRPr="00501AE0">
              <w:rPr>
                <w:rFonts w:ascii="Times New Roman" w:eastAsia="Times New Roman" w:hAnsi="Times New Roman"/>
                <w:b/>
                <w:bCs/>
                <w:sz w:val="24"/>
                <w:szCs w:val="24"/>
                <w:lang w:eastAsia="ru-RU"/>
              </w:rPr>
              <w:t xml:space="preserve">. Рассмотрение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Судья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 xml:space="preserve">изучает кассационные жалобу, представление по материалам дела. </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Судья вправе вынести определение </w:t>
            </w:r>
            <w:proofErr w:type="gramStart"/>
            <w:r w:rsidRPr="00501AE0">
              <w:rPr>
                <w:rFonts w:ascii="Times New Roman" w:eastAsia="Times New Roman" w:hAnsi="Times New Roman"/>
                <w:sz w:val="24"/>
                <w:szCs w:val="24"/>
                <w:lang w:eastAsia="ru-RU"/>
              </w:rPr>
              <w:t>о приостановлении исполнения решения суда до окончания производства в суде кассационной инстанции при наличии просьбы об этом в кассационных жалобе</w:t>
            </w:r>
            <w:proofErr w:type="gramEnd"/>
            <w:r w:rsidRPr="00501AE0">
              <w:rPr>
                <w:rFonts w:ascii="Times New Roman" w:eastAsia="Times New Roman" w:hAnsi="Times New Roman"/>
                <w:sz w:val="24"/>
                <w:szCs w:val="24"/>
                <w:lang w:eastAsia="ru-RU"/>
              </w:rPr>
              <w:t>, представлении или в отдельном ходатайстве.</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Ходатайство о приостановлении исполнения решения суда, подаваемое в электронном виде, должно быть подписано усиленной </w:t>
            </w:r>
            <w:r w:rsidRPr="00501AE0">
              <w:rPr>
                <w:rFonts w:ascii="Times New Roman" w:eastAsia="Times New Roman" w:hAnsi="Times New Roman"/>
                <w:sz w:val="24"/>
                <w:szCs w:val="24"/>
                <w:lang w:eastAsia="ru-RU"/>
              </w:rPr>
              <w:lastRenderedPageBreak/>
              <w:t>квалифицированной электронной подписью.</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2. По результатам изучения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судья выносит определение:</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1)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если отсутствуют основания для пересмотра судебных постановлений в кассационном порядке;</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2) о передаче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Проектируемую статью 375</w:t>
            </w:r>
            <w:r w:rsidRPr="00501AE0">
              <w:rPr>
                <w:rFonts w:ascii="Times New Roman" w:hAnsi="Times New Roman"/>
                <w:sz w:val="24"/>
                <w:szCs w:val="24"/>
                <w:vertAlign w:val="superscript"/>
              </w:rPr>
              <w:t>6</w:t>
            </w:r>
            <w:r w:rsidRPr="00501AE0">
              <w:rPr>
                <w:rFonts w:ascii="Times New Roman" w:hAnsi="Times New Roman"/>
                <w:sz w:val="24"/>
                <w:szCs w:val="24"/>
              </w:rPr>
              <w:t xml:space="preserve"> изложить в новой редакции:</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b/>
                <w:bCs/>
                <w:i/>
                <w:iCs/>
                <w:sz w:val="24"/>
                <w:szCs w:val="24"/>
              </w:rPr>
            </w:pPr>
            <w:r w:rsidRPr="00501AE0">
              <w:rPr>
                <w:rFonts w:ascii="Times New Roman" w:hAnsi="Times New Roman"/>
                <w:b/>
                <w:bCs/>
                <w:sz w:val="24"/>
                <w:szCs w:val="24"/>
              </w:rPr>
              <w:t>«</w:t>
            </w:r>
            <w:r w:rsidRPr="00501AE0">
              <w:rPr>
                <w:rFonts w:ascii="Times New Roman" w:hAnsi="Times New Roman"/>
                <w:b/>
                <w:bCs/>
                <w:i/>
                <w:iCs/>
                <w:sz w:val="24"/>
                <w:szCs w:val="24"/>
              </w:rPr>
              <w:t>Статья 375</w:t>
            </w:r>
            <w:r w:rsidRPr="00501AE0">
              <w:rPr>
                <w:rFonts w:ascii="Times New Roman" w:hAnsi="Times New Roman"/>
                <w:b/>
                <w:bCs/>
                <w:i/>
                <w:iCs/>
                <w:sz w:val="24"/>
                <w:szCs w:val="24"/>
                <w:vertAlign w:val="superscript"/>
              </w:rPr>
              <w:t>6</w:t>
            </w:r>
            <w:r w:rsidRPr="00501AE0">
              <w:rPr>
                <w:rFonts w:ascii="Times New Roman" w:hAnsi="Times New Roman"/>
                <w:b/>
                <w:bCs/>
                <w:i/>
                <w:iCs/>
                <w:sz w:val="24"/>
                <w:szCs w:val="24"/>
              </w:rPr>
              <w:t xml:space="preserve"> Принятие </w:t>
            </w:r>
            <w:proofErr w:type="gramStart"/>
            <w:r w:rsidRPr="00501AE0">
              <w:rPr>
                <w:rFonts w:ascii="Times New Roman" w:hAnsi="Times New Roman"/>
                <w:b/>
                <w:bCs/>
                <w:i/>
                <w:iCs/>
                <w:sz w:val="24"/>
                <w:szCs w:val="24"/>
              </w:rPr>
              <w:t>кассационных</w:t>
            </w:r>
            <w:proofErr w:type="gramEnd"/>
            <w:r w:rsidRPr="00501AE0">
              <w:rPr>
                <w:rFonts w:ascii="Times New Roman" w:hAnsi="Times New Roman"/>
                <w:b/>
                <w:bCs/>
                <w:i/>
                <w:iCs/>
                <w:sz w:val="24"/>
                <w:szCs w:val="24"/>
              </w:rPr>
              <w:t xml:space="preserve"> жалобы, представления к производству суда</w:t>
            </w:r>
          </w:p>
          <w:p w:rsidR="0016050B" w:rsidRPr="00501AE0" w:rsidRDefault="0016050B" w:rsidP="0016050B">
            <w:pPr>
              <w:spacing w:after="0" w:line="240" w:lineRule="auto"/>
              <w:ind w:firstLine="325"/>
              <w:jc w:val="both"/>
              <w:rPr>
                <w:rFonts w:ascii="Times New Roman" w:hAnsi="Times New Roman"/>
                <w:i/>
                <w:iCs/>
                <w:sz w:val="24"/>
                <w:szCs w:val="24"/>
              </w:rPr>
            </w:pP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1. Вопрос о принятии кассационных жалобы, представления к производству верховного суда республики, краевого, областного суда, суда города федерального значения, суда автономной области, суда автономного округа решается судьей единолично в пятидневный срок со дня их </w:t>
            </w:r>
            <w:r w:rsidRPr="00501AE0">
              <w:rPr>
                <w:rFonts w:ascii="Times New Roman" w:hAnsi="Times New Roman"/>
                <w:i/>
                <w:iCs/>
                <w:sz w:val="24"/>
                <w:szCs w:val="24"/>
              </w:rPr>
              <w:lastRenderedPageBreak/>
              <w:t>поступления с делом в суд кассационной инстанции.</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2. Кассационные жалоба, представление, поданные с соблюдением требований, установленных статьями 375</w:t>
            </w:r>
            <w:r w:rsidRPr="00501AE0">
              <w:rPr>
                <w:rFonts w:ascii="Times New Roman" w:hAnsi="Times New Roman"/>
                <w:i/>
                <w:iCs/>
                <w:sz w:val="24"/>
                <w:szCs w:val="24"/>
                <w:vertAlign w:val="superscript"/>
              </w:rPr>
              <w:t>2</w:t>
            </w:r>
            <w:r w:rsidRPr="00501AE0">
              <w:rPr>
                <w:rFonts w:ascii="Times New Roman" w:hAnsi="Times New Roman"/>
                <w:i/>
                <w:iCs/>
                <w:sz w:val="24"/>
                <w:szCs w:val="24"/>
              </w:rPr>
              <w:t xml:space="preserve"> - 375</w:t>
            </w:r>
            <w:r w:rsidRPr="00501AE0">
              <w:rPr>
                <w:rFonts w:ascii="Times New Roman" w:hAnsi="Times New Roman"/>
                <w:i/>
                <w:iCs/>
                <w:sz w:val="24"/>
                <w:szCs w:val="24"/>
                <w:vertAlign w:val="superscript"/>
              </w:rPr>
              <w:t>4</w:t>
            </w:r>
            <w:r w:rsidRPr="00501AE0">
              <w:rPr>
                <w:rFonts w:ascii="Times New Roman" w:hAnsi="Times New Roman"/>
                <w:i/>
                <w:iCs/>
                <w:sz w:val="24"/>
                <w:szCs w:val="24"/>
              </w:rPr>
              <w:t xml:space="preserve"> настоящего Кодекса, принимаются к производству суда. В случае нарушения указанных требований судья или оставляет кассационные жалобу, представление без движения, или возвращает кассационные жалобу, представление.</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3. О принятии </w:t>
            </w:r>
            <w:proofErr w:type="gramStart"/>
            <w:r w:rsidRPr="00501AE0">
              <w:rPr>
                <w:rFonts w:ascii="Times New Roman" w:hAnsi="Times New Roman"/>
                <w:i/>
                <w:iCs/>
                <w:sz w:val="24"/>
                <w:szCs w:val="24"/>
              </w:rPr>
              <w:t>кассационных</w:t>
            </w:r>
            <w:proofErr w:type="gramEnd"/>
            <w:r w:rsidRPr="00501AE0">
              <w:rPr>
                <w:rFonts w:ascii="Times New Roman" w:hAnsi="Times New Roman"/>
                <w:i/>
                <w:iCs/>
                <w:sz w:val="24"/>
                <w:szCs w:val="24"/>
              </w:rPr>
              <w:t xml:space="preserve"> жалобы, представления к производству судья выносит определение, которым возбуждается производство                      по кассационным жалобе, представлению.</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i/>
                <w:iCs/>
                <w:sz w:val="24"/>
                <w:szCs w:val="24"/>
              </w:rPr>
              <w:t xml:space="preserve">Копии определения о принятии </w:t>
            </w:r>
            <w:proofErr w:type="gramStart"/>
            <w:r w:rsidRPr="00501AE0">
              <w:rPr>
                <w:rFonts w:ascii="Times New Roman" w:hAnsi="Times New Roman"/>
                <w:i/>
                <w:iCs/>
                <w:sz w:val="24"/>
                <w:szCs w:val="24"/>
              </w:rPr>
              <w:t>кассационных</w:t>
            </w:r>
            <w:proofErr w:type="gramEnd"/>
            <w:r w:rsidRPr="00501AE0">
              <w:rPr>
                <w:rFonts w:ascii="Times New Roman" w:hAnsi="Times New Roman"/>
                <w:i/>
                <w:iCs/>
                <w:sz w:val="24"/>
                <w:szCs w:val="24"/>
              </w:rPr>
              <w:t xml:space="preserve"> жалобы, представления к производству направляются лицам, участвующим в деле, не позднее следующего дня после дня его вынесения.».</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b/>
                <w:bCs/>
                <w:sz w:val="24"/>
                <w:szCs w:val="24"/>
              </w:rPr>
            </w:pPr>
            <w:r w:rsidRPr="00501AE0">
              <w:rPr>
                <w:rFonts w:ascii="Times New Roman" w:hAnsi="Times New Roman"/>
                <w:b/>
                <w:bCs/>
                <w:sz w:val="24"/>
                <w:szCs w:val="24"/>
              </w:rPr>
              <w:lastRenderedPageBreak/>
              <w:t>Статья 375</w:t>
            </w:r>
            <w:r w:rsidRPr="00501AE0">
              <w:rPr>
                <w:rFonts w:ascii="Times New Roman" w:hAnsi="Times New Roman"/>
                <w:b/>
                <w:bCs/>
                <w:sz w:val="24"/>
                <w:szCs w:val="24"/>
                <w:vertAlign w:val="superscript"/>
              </w:rPr>
              <w:t>6</w:t>
            </w:r>
            <w:r w:rsidRPr="00501AE0">
              <w:rPr>
                <w:rFonts w:ascii="Times New Roman" w:hAnsi="Times New Roman"/>
                <w:b/>
                <w:bCs/>
                <w:sz w:val="24"/>
                <w:szCs w:val="24"/>
              </w:rPr>
              <w:t xml:space="preserve"> Принятие </w:t>
            </w:r>
            <w:proofErr w:type="gramStart"/>
            <w:r w:rsidRPr="00501AE0">
              <w:rPr>
                <w:rFonts w:ascii="Times New Roman" w:hAnsi="Times New Roman"/>
                <w:b/>
                <w:bCs/>
                <w:sz w:val="24"/>
                <w:szCs w:val="24"/>
              </w:rPr>
              <w:t>кассационных</w:t>
            </w:r>
            <w:proofErr w:type="gramEnd"/>
            <w:r w:rsidRPr="00501AE0">
              <w:rPr>
                <w:rFonts w:ascii="Times New Roman" w:hAnsi="Times New Roman"/>
                <w:b/>
                <w:bCs/>
                <w:sz w:val="24"/>
                <w:szCs w:val="24"/>
              </w:rPr>
              <w:t xml:space="preserve"> жалобы, представления к производству суда</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1. Вопрос о принятии кассационных жалобы, представления к производству верховного суда республики, краевого, областного суда, суда города федерального значения, суда автономной области, суда автономного округа решается судьей единолично в пятидневный срок со дня их поступления с делом в суд кассационной инстанции.</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2. Кассационные жалоба, представление, поданные с соблюдением требований, установленных статьями 375</w:t>
            </w:r>
            <w:r w:rsidRPr="00501AE0">
              <w:rPr>
                <w:rFonts w:ascii="Times New Roman" w:hAnsi="Times New Roman"/>
                <w:sz w:val="24"/>
                <w:szCs w:val="24"/>
                <w:vertAlign w:val="superscript"/>
              </w:rPr>
              <w:t>2</w:t>
            </w:r>
            <w:r w:rsidRPr="00501AE0">
              <w:rPr>
                <w:rFonts w:ascii="Times New Roman" w:hAnsi="Times New Roman"/>
                <w:sz w:val="24"/>
                <w:szCs w:val="24"/>
              </w:rPr>
              <w:t xml:space="preserve"> - 375</w:t>
            </w:r>
            <w:r w:rsidRPr="00501AE0">
              <w:rPr>
                <w:rFonts w:ascii="Times New Roman" w:hAnsi="Times New Roman"/>
                <w:sz w:val="24"/>
                <w:szCs w:val="24"/>
                <w:vertAlign w:val="superscript"/>
              </w:rPr>
              <w:t>4</w:t>
            </w:r>
            <w:r w:rsidRPr="00501AE0">
              <w:rPr>
                <w:rFonts w:ascii="Times New Roman" w:hAnsi="Times New Roman"/>
                <w:sz w:val="24"/>
                <w:szCs w:val="24"/>
              </w:rPr>
              <w:t xml:space="preserve"> </w:t>
            </w:r>
            <w:r w:rsidRPr="00501AE0">
              <w:rPr>
                <w:rFonts w:ascii="Times New Roman" w:hAnsi="Times New Roman"/>
                <w:sz w:val="24"/>
                <w:szCs w:val="24"/>
              </w:rPr>
              <w:lastRenderedPageBreak/>
              <w:t>настоящего Кодекса, принимаются к производству суда. В случае нарушения указанных требований судья или оставляет кассационные жалобу, представление без движения, или возвращает кассационные жалобу, представление.</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3. О принятии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к производству судья выносит определение, которым возбуждается производство по кассационным жалобе, представлению.</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Копии определения о принятии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к производству направляются лицам, участвующим в деле, не позднее следующего дня после дня его вынесения.</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b/>
                <w:bCs/>
                <w:sz w:val="24"/>
                <w:szCs w:val="24"/>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9</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Проектируемая статья 375</w:t>
            </w:r>
            <w:r w:rsidRPr="00501AE0">
              <w:rPr>
                <w:rFonts w:ascii="Times New Roman" w:hAnsi="Times New Roman"/>
                <w:b/>
                <w:bCs/>
                <w:sz w:val="24"/>
                <w:szCs w:val="24"/>
                <w:vertAlign w:val="superscript"/>
              </w:rPr>
              <w:t>7</w:t>
            </w:r>
          </w:p>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sz w:val="24"/>
                <w:szCs w:val="24"/>
                <w:lang w:eastAsia="ru-RU"/>
              </w:rPr>
            </w:pPr>
          </w:p>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7</w:t>
            </w:r>
            <w:r w:rsidRPr="00501AE0">
              <w:rPr>
                <w:rFonts w:ascii="Times New Roman" w:eastAsia="Times New Roman" w:hAnsi="Times New Roman"/>
                <w:b/>
                <w:bCs/>
                <w:sz w:val="24"/>
                <w:szCs w:val="24"/>
                <w:lang w:eastAsia="ru-RU"/>
              </w:rPr>
              <w:t xml:space="preserve">. Срок рассмотрения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 </w:t>
            </w:r>
          </w:p>
          <w:p w:rsidR="0016050B" w:rsidRPr="00501AE0" w:rsidRDefault="0016050B" w:rsidP="0016050B">
            <w:pPr>
              <w:autoSpaceDE w:val="0"/>
              <w:autoSpaceDN w:val="0"/>
              <w:adjustRightInd w:val="0"/>
              <w:spacing w:after="0" w:line="240" w:lineRule="auto"/>
              <w:ind w:firstLine="317"/>
              <w:jc w:val="both"/>
              <w:rPr>
                <w:rFonts w:ascii="Times New Roman" w:hAnsi="Times New Roman"/>
                <w:color w:val="000000"/>
                <w:sz w:val="24"/>
                <w:szCs w:val="24"/>
                <w:lang w:eastAsia="ru-RU"/>
              </w:rPr>
            </w:pPr>
            <w:bookmarkStart w:id="0" w:name="Par0"/>
            <w:bookmarkEnd w:id="0"/>
            <w:proofErr w:type="gramStart"/>
            <w:r w:rsidRPr="00501AE0">
              <w:rPr>
                <w:rFonts w:ascii="Times New Roman" w:hAnsi="Times New Roman"/>
                <w:color w:val="000000"/>
                <w:sz w:val="24"/>
                <w:szCs w:val="24"/>
                <w:lang w:eastAsia="ru-RU"/>
              </w:rPr>
              <w:t xml:space="preserve">В верховном суде республики, краевом, </w:t>
            </w:r>
            <w:r w:rsidRPr="00501AE0">
              <w:rPr>
                <w:rFonts w:ascii="Times New Roman" w:hAnsi="Times New Roman"/>
                <w:color w:val="000000"/>
                <w:sz w:val="24"/>
                <w:szCs w:val="24"/>
                <w:lang w:eastAsia="ru-RU"/>
              </w:rPr>
              <w:lastRenderedPageBreak/>
              <w:t>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 и в срок, не превышающий трех месяцев, если кассационные жалоба, представление с делом переданы для рассмотрения в судебном заседании президиума верховного суда республики, краевого, областного</w:t>
            </w:r>
            <w:proofErr w:type="gramEnd"/>
            <w:r w:rsidRPr="00501AE0">
              <w:rPr>
                <w:rFonts w:ascii="Times New Roman" w:hAnsi="Times New Roman"/>
                <w:color w:val="000000"/>
                <w:sz w:val="24"/>
                <w:szCs w:val="24"/>
                <w:lang w:eastAsia="ru-RU"/>
              </w:rPr>
              <w:t xml:space="preserve"> суда, суда города федерального значения, суда автономной области, суда автономного округа.</w:t>
            </w:r>
          </w:p>
          <w:p w:rsidR="0016050B" w:rsidRPr="00501AE0" w:rsidRDefault="0016050B" w:rsidP="0016050B">
            <w:pPr>
              <w:spacing w:after="0" w:line="240" w:lineRule="auto"/>
              <w:ind w:firstLine="317"/>
              <w:jc w:val="both"/>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Проектируемую статью 375</w:t>
            </w:r>
            <w:r w:rsidRPr="00501AE0">
              <w:rPr>
                <w:rFonts w:ascii="Times New Roman" w:hAnsi="Times New Roman"/>
                <w:sz w:val="24"/>
                <w:szCs w:val="24"/>
                <w:vertAlign w:val="superscript"/>
              </w:rPr>
              <w:t>7</w:t>
            </w:r>
            <w:r w:rsidRPr="00501AE0">
              <w:rPr>
                <w:rFonts w:ascii="Times New Roman" w:hAnsi="Times New Roman"/>
                <w:sz w:val="24"/>
                <w:szCs w:val="24"/>
              </w:rPr>
              <w:t xml:space="preserve"> изложить в следующей редакции:</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i/>
                <w:iCs/>
                <w:sz w:val="24"/>
                <w:szCs w:val="24"/>
                <w:lang w:eastAsia="ru-RU"/>
              </w:rPr>
            </w:pPr>
            <w:r w:rsidRPr="00501AE0">
              <w:rPr>
                <w:rFonts w:ascii="Times New Roman" w:hAnsi="Times New Roman"/>
                <w:sz w:val="24"/>
                <w:szCs w:val="24"/>
              </w:rPr>
              <w:t>«</w:t>
            </w:r>
            <w:r w:rsidRPr="00501AE0">
              <w:rPr>
                <w:rFonts w:ascii="Times New Roman" w:eastAsia="Times New Roman" w:hAnsi="Times New Roman"/>
                <w:b/>
                <w:bCs/>
                <w:i/>
                <w:iCs/>
                <w:sz w:val="24"/>
                <w:szCs w:val="24"/>
                <w:lang w:eastAsia="ru-RU"/>
              </w:rPr>
              <w:t>Статья 375</w:t>
            </w:r>
            <w:r w:rsidRPr="00501AE0">
              <w:rPr>
                <w:rFonts w:ascii="Times New Roman" w:eastAsia="Times New Roman" w:hAnsi="Times New Roman"/>
                <w:b/>
                <w:bCs/>
                <w:i/>
                <w:iCs/>
                <w:sz w:val="24"/>
                <w:szCs w:val="24"/>
                <w:vertAlign w:val="superscript"/>
                <w:lang w:eastAsia="ru-RU"/>
              </w:rPr>
              <w:t>7</w:t>
            </w:r>
            <w:r w:rsidRPr="00501AE0">
              <w:rPr>
                <w:rFonts w:ascii="Times New Roman" w:eastAsia="Times New Roman" w:hAnsi="Times New Roman"/>
                <w:b/>
                <w:bCs/>
                <w:i/>
                <w:iCs/>
                <w:sz w:val="24"/>
                <w:szCs w:val="24"/>
                <w:lang w:eastAsia="ru-RU"/>
              </w:rPr>
              <w:t xml:space="preserve">. Срок </w:t>
            </w:r>
            <w:r w:rsidRPr="00501AE0">
              <w:rPr>
                <w:rFonts w:ascii="Times New Roman" w:eastAsia="Times New Roman" w:hAnsi="Times New Roman"/>
                <w:b/>
                <w:bCs/>
                <w:i/>
                <w:iCs/>
                <w:sz w:val="24"/>
                <w:szCs w:val="24"/>
                <w:lang w:eastAsia="ru-RU"/>
              </w:rPr>
              <w:lastRenderedPageBreak/>
              <w:t xml:space="preserve">рассмотрения </w:t>
            </w:r>
            <w:proofErr w:type="gramStart"/>
            <w:r w:rsidRPr="00501AE0">
              <w:rPr>
                <w:rFonts w:ascii="Times New Roman" w:eastAsia="Times New Roman" w:hAnsi="Times New Roman"/>
                <w:b/>
                <w:bCs/>
                <w:i/>
                <w:iCs/>
                <w:sz w:val="24"/>
                <w:szCs w:val="24"/>
                <w:lang w:eastAsia="ru-RU"/>
              </w:rPr>
              <w:t>кассационных</w:t>
            </w:r>
            <w:proofErr w:type="gramEnd"/>
            <w:r w:rsidRPr="00501AE0">
              <w:rPr>
                <w:rFonts w:ascii="Times New Roman" w:eastAsia="Times New Roman" w:hAnsi="Times New Roman"/>
                <w:b/>
                <w:bCs/>
                <w:i/>
                <w:iCs/>
                <w:sz w:val="24"/>
                <w:szCs w:val="24"/>
                <w:lang w:eastAsia="ru-RU"/>
              </w:rPr>
              <w:t xml:space="preserve"> жалобы, представления </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i/>
                <w:iCs/>
                <w:color w:val="000000"/>
                <w:sz w:val="24"/>
                <w:szCs w:val="24"/>
                <w:lang w:eastAsia="ru-RU"/>
              </w:rPr>
              <w:t>В верховном суде республики, краевом, 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w:t>
            </w:r>
            <w:proofErr w:type="gramStart"/>
            <w:r w:rsidRPr="00501AE0">
              <w:rPr>
                <w:rFonts w:ascii="Times New Roman" w:hAnsi="Times New Roman"/>
                <w:i/>
                <w:iCs/>
                <w:color w:val="000000"/>
                <w:sz w:val="24"/>
                <w:szCs w:val="24"/>
                <w:lang w:eastAsia="ru-RU"/>
              </w:rPr>
              <w:t>.</w:t>
            </w:r>
            <w:r w:rsidRPr="00501AE0">
              <w:rPr>
                <w:rFonts w:ascii="Times New Roman" w:hAnsi="Times New Roman"/>
                <w:color w:val="000000"/>
                <w:sz w:val="24"/>
                <w:szCs w:val="24"/>
                <w:lang w:eastAsia="ru-RU"/>
              </w:rPr>
              <w:t>».</w:t>
            </w:r>
            <w:proofErr w:type="gramEnd"/>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lastRenderedPageBreak/>
              <w:t>Статья 375</w:t>
            </w:r>
            <w:r w:rsidRPr="00501AE0">
              <w:rPr>
                <w:rFonts w:ascii="Times New Roman" w:eastAsia="Times New Roman" w:hAnsi="Times New Roman"/>
                <w:b/>
                <w:bCs/>
                <w:sz w:val="24"/>
                <w:szCs w:val="24"/>
                <w:vertAlign w:val="superscript"/>
                <w:lang w:eastAsia="ru-RU"/>
              </w:rPr>
              <w:t>7</w:t>
            </w:r>
            <w:r w:rsidRPr="00501AE0">
              <w:rPr>
                <w:rFonts w:ascii="Times New Roman" w:eastAsia="Times New Roman" w:hAnsi="Times New Roman"/>
                <w:b/>
                <w:bCs/>
                <w:sz w:val="24"/>
                <w:szCs w:val="24"/>
                <w:lang w:eastAsia="ru-RU"/>
              </w:rPr>
              <w:t xml:space="preserve">. Срок рассмотрения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 </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color w:val="000000"/>
                <w:sz w:val="24"/>
                <w:szCs w:val="24"/>
                <w:lang w:eastAsia="ru-RU"/>
              </w:rPr>
              <w:t xml:space="preserve">В верховном суде республики, краевом, областном суде, суде города </w:t>
            </w:r>
            <w:r w:rsidRPr="00501AE0">
              <w:rPr>
                <w:rFonts w:ascii="Times New Roman" w:hAnsi="Times New Roman"/>
                <w:color w:val="000000"/>
                <w:sz w:val="24"/>
                <w:szCs w:val="24"/>
                <w:lang w:eastAsia="ru-RU"/>
              </w:rPr>
              <w:lastRenderedPageBreak/>
              <w:t xml:space="preserve">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w:t>
            </w:r>
            <w:proofErr w:type="gramStart"/>
            <w:r w:rsidRPr="00501AE0">
              <w:rPr>
                <w:rFonts w:ascii="Times New Roman" w:hAnsi="Times New Roman"/>
                <w:color w:val="000000"/>
                <w:sz w:val="24"/>
                <w:szCs w:val="24"/>
                <w:lang w:eastAsia="ru-RU"/>
              </w:rPr>
              <w:t>с даты поступления</w:t>
            </w:r>
            <w:proofErr w:type="gramEnd"/>
            <w:r w:rsidRPr="00501AE0">
              <w:rPr>
                <w:rFonts w:ascii="Times New Roman" w:hAnsi="Times New Roman"/>
                <w:color w:val="000000"/>
                <w:sz w:val="24"/>
                <w:szCs w:val="24"/>
                <w:lang w:eastAsia="ru-RU"/>
              </w:rPr>
              <w:t xml:space="preserve"> кассационных жалобы, представления с делом.</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autoSpaceDE w:val="0"/>
              <w:autoSpaceDN w:val="0"/>
              <w:adjustRightInd w:val="0"/>
              <w:spacing w:after="0" w:line="240" w:lineRule="auto"/>
              <w:jc w:val="both"/>
              <w:outlineLvl w:val="2"/>
              <w:rPr>
                <w:rFonts w:ascii="Times New Roman" w:eastAsia="Times New Roman" w:hAnsi="Times New Roman"/>
                <w:b/>
                <w:bCs/>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10</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Проектируемая статья 375</w:t>
            </w:r>
            <w:r w:rsidRPr="00501AE0">
              <w:rPr>
                <w:rFonts w:ascii="Times New Roman" w:hAnsi="Times New Roman"/>
                <w:b/>
                <w:bCs/>
                <w:sz w:val="24"/>
                <w:szCs w:val="24"/>
                <w:vertAlign w:val="superscript"/>
              </w:rPr>
              <w:t>8</w:t>
            </w:r>
          </w:p>
          <w:p w:rsidR="0016050B" w:rsidRPr="00501AE0" w:rsidRDefault="0016050B" w:rsidP="0016050B">
            <w:pPr>
              <w:spacing w:after="0" w:line="240" w:lineRule="auto"/>
              <w:ind w:firstLine="317"/>
              <w:jc w:val="both"/>
              <w:rPr>
                <w:rFonts w:ascii="Times New Roman" w:hAnsi="Times New Roman"/>
                <w:sz w:val="24"/>
                <w:szCs w:val="24"/>
              </w:rPr>
            </w:pPr>
          </w:p>
          <w:p w:rsidR="0016050B" w:rsidRPr="00501AE0" w:rsidRDefault="0016050B" w:rsidP="0016050B">
            <w:pPr>
              <w:autoSpaceDE w:val="0"/>
              <w:autoSpaceDN w:val="0"/>
              <w:adjustRightInd w:val="0"/>
              <w:spacing w:after="0" w:line="240" w:lineRule="auto"/>
              <w:ind w:firstLine="317"/>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8</w:t>
            </w:r>
            <w:r w:rsidRPr="00501AE0">
              <w:rPr>
                <w:rFonts w:ascii="Times New Roman" w:eastAsia="Times New Roman" w:hAnsi="Times New Roman"/>
                <w:b/>
                <w:bCs/>
                <w:sz w:val="24"/>
                <w:szCs w:val="24"/>
                <w:lang w:eastAsia="ru-RU"/>
              </w:rPr>
              <w:t>.</w:t>
            </w:r>
            <w:r w:rsidRPr="00501AE0">
              <w:rPr>
                <w:rFonts w:ascii="Times New Roman" w:hAnsi="Times New Roman"/>
                <w:b/>
                <w:bCs/>
                <w:sz w:val="24"/>
                <w:szCs w:val="24"/>
                <w:lang w:eastAsia="ru-RU"/>
              </w:rPr>
              <w:t xml:space="preserve"> Определение судьи об отказе в передаче </w:t>
            </w:r>
            <w:proofErr w:type="gramStart"/>
            <w:r w:rsidRPr="00501AE0">
              <w:rPr>
                <w:rFonts w:ascii="Times New Roman" w:hAnsi="Times New Roman"/>
                <w:b/>
                <w:bCs/>
                <w:sz w:val="24"/>
                <w:szCs w:val="24"/>
                <w:lang w:eastAsia="ru-RU"/>
              </w:rPr>
              <w:t>кассационных</w:t>
            </w:r>
            <w:proofErr w:type="gramEnd"/>
            <w:r w:rsidRPr="00501AE0">
              <w:rPr>
                <w:rFonts w:ascii="Times New Roman" w:hAnsi="Times New Roman"/>
                <w:b/>
                <w:bCs/>
                <w:sz w:val="24"/>
                <w:szCs w:val="24"/>
                <w:lang w:eastAsia="ru-RU"/>
              </w:rPr>
              <w:t xml:space="preserve"> жалобы, представления для рассмотрения в судебном заседании президиума </w:t>
            </w:r>
            <w:r w:rsidRPr="00501AE0">
              <w:rPr>
                <w:rFonts w:ascii="Times New Roman" w:eastAsia="Times New Roman" w:hAnsi="Times New Roman"/>
                <w:b/>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lang w:eastAsia="ru-RU"/>
              </w:rPr>
            </w:pPr>
            <w:r w:rsidRPr="00501AE0">
              <w:rPr>
                <w:rFonts w:ascii="Times New Roman" w:hAnsi="Times New Roman"/>
                <w:sz w:val="24"/>
                <w:szCs w:val="24"/>
                <w:lang w:eastAsia="ru-RU"/>
              </w:rPr>
              <w:t xml:space="preserve">Определение судьи об отказе в передаче </w:t>
            </w:r>
            <w:proofErr w:type="gramStart"/>
            <w:r w:rsidRPr="00501AE0">
              <w:rPr>
                <w:rFonts w:ascii="Times New Roman" w:hAnsi="Times New Roman"/>
                <w:sz w:val="24"/>
                <w:szCs w:val="24"/>
                <w:lang w:eastAsia="ru-RU"/>
              </w:rPr>
              <w:t>кассационных</w:t>
            </w:r>
            <w:proofErr w:type="gramEnd"/>
            <w:r w:rsidRPr="00501AE0">
              <w:rPr>
                <w:rFonts w:ascii="Times New Roman" w:hAnsi="Times New Roman"/>
                <w:sz w:val="24"/>
                <w:szCs w:val="24"/>
                <w:lang w:eastAsia="ru-RU"/>
              </w:rPr>
              <w:t xml:space="preserve"> жалобы, представления для рассмотрения в судебном заседании президиума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должно содержать:</w:t>
            </w:r>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lang w:eastAsia="ru-RU"/>
              </w:rPr>
            </w:pPr>
            <w:r w:rsidRPr="00501AE0">
              <w:rPr>
                <w:rFonts w:ascii="Times New Roman" w:hAnsi="Times New Roman"/>
                <w:sz w:val="24"/>
                <w:szCs w:val="24"/>
                <w:lang w:eastAsia="ru-RU"/>
              </w:rPr>
              <w:t>1) номер дела, присвоенный судом первой инстанции, дату и место вынесения определения;</w:t>
            </w:r>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lang w:eastAsia="ru-RU"/>
              </w:rPr>
            </w:pPr>
            <w:r w:rsidRPr="00501AE0">
              <w:rPr>
                <w:rFonts w:ascii="Times New Roman" w:hAnsi="Times New Roman"/>
                <w:sz w:val="24"/>
                <w:szCs w:val="24"/>
                <w:lang w:eastAsia="ru-RU"/>
              </w:rPr>
              <w:t xml:space="preserve">2) фамилию и инициалы судьи, вынесшего </w:t>
            </w:r>
            <w:r w:rsidRPr="00501AE0">
              <w:rPr>
                <w:rFonts w:ascii="Times New Roman" w:hAnsi="Times New Roman"/>
                <w:sz w:val="24"/>
                <w:szCs w:val="24"/>
                <w:lang w:eastAsia="ru-RU"/>
              </w:rPr>
              <w:lastRenderedPageBreak/>
              <w:t>определение;</w:t>
            </w:r>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lang w:eastAsia="ru-RU"/>
              </w:rPr>
            </w:pPr>
            <w:proofErr w:type="gramStart"/>
            <w:r w:rsidRPr="00501AE0">
              <w:rPr>
                <w:rFonts w:ascii="Times New Roman" w:hAnsi="Times New Roman"/>
                <w:sz w:val="24"/>
                <w:szCs w:val="24"/>
                <w:lang w:eastAsia="ru-RU"/>
              </w:rPr>
              <w:t>3)  наименование лица, подавшего кассационные жалобу, представление;</w:t>
            </w:r>
            <w:proofErr w:type="gramEnd"/>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lang w:eastAsia="ru-RU"/>
              </w:rPr>
            </w:pPr>
            <w:r w:rsidRPr="00501AE0">
              <w:rPr>
                <w:rFonts w:ascii="Times New Roman" w:hAnsi="Times New Roman"/>
                <w:sz w:val="24"/>
                <w:szCs w:val="24"/>
                <w:lang w:eastAsia="ru-RU"/>
              </w:rPr>
              <w:t>4) указание на судебные постановления, которые обжалуются;</w:t>
            </w:r>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lang w:eastAsia="ru-RU"/>
              </w:rPr>
            </w:pPr>
            <w:r w:rsidRPr="00501AE0">
              <w:rPr>
                <w:rFonts w:ascii="Times New Roman" w:hAnsi="Times New Roman"/>
                <w:sz w:val="24"/>
                <w:szCs w:val="24"/>
                <w:lang w:eastAsia="ru-RU"/>
              </w:rPr>
              <w:t xml:space="preserve">5) мотивы, по которым отказано в передаче </w:t>
            </w:r>
            <w:proofErr w:type="gramStart"/>
            <w:r w:rsidRPr="00501AE0">
              <w:rPr>
                <w:rFonts w:ascii="Times New Roman" w:hAnsi="Times New Roman"/>
                <w:sz w:val="24"/>
                <w:szCs w:val="24"/>
                <w:lang w:eastAsia="ru-RU"/>
              </w:rPr>
              <w:t>кассационных</w:t>
            </w:r>
            <w:proofErr w:type="gramEnd"/>
            <w:r w:rsidRPr="00501AE0">
              <w:rPr>
                <w:rFonts w:ascii="Times New Roman" w:hAnsi="Times New Roman"/>
                <w:sz w:val="24"/>
                <w:szCs w:val="24"/>
                <w:lang w:eastAsia="ru-RU"/>
              </w:rPr>
              <w:t xml:space="preserve"> жалобы, представления для рассмотрения в судебном заседании президиума </w:t>
            </w:r>
            <w:r w:rsidRPr="00501AE0">
              <w:rPr>
                <w:rFonts w:ascii="Times New Roman" w:eastAsia="Times New Roman" w:hAnsi="Times New Roman"/>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Проектируемую статью 375</w:t>
            </w:r>
            <w:r w:rsidRPr="00501AE0">
              <w:rPr>
                <w:rFonts w:ascii="Times New Roman" w:hAnsi="Times New Roman"/>
                <w:sz w:val="24"/>
                <w:szCs w:val="24"/>
                <w:vertAlign w:val="superscript"/>
              </w:rPr>
              <w:t>8</w:t>
            </w:r>
            <w:r w:rsidRPr="00501AE0">
              <w:rPr>
                <w:rFonts w:ascii="Times New Roman" w:hAnsi="Times New Roman"/>
                <w:sz w:val="24"/>
                <w:szCs w:val="24"/>
              </w:rPr>
              <w:t xml:space="preserve">  изложить в следующей редакции: </w:t>
            </w:r>
          </w:p>
          <w:p w:rsidR="0016050B" w:rsidRPr="00501AE0" w:rsidRDefault="0016050B" w:rsidP="0016050B">
            <w:pPr>
              <w:spacing w:after="0" w:line="240" w:lineRule="auto"/>
              <w:ind w:firstLine="325"/>
              <w:jc w:val="both"/>
              <w:rPr>
                <w:rFonts w:ascii="Times New Roman" w:hAnsi="Times New Roman"/>
                <w:b/>
                <w:bCs/>
                <w:sz w:val="24"/>
                <w:szCs w:val="24"/>
              </w:rPr>
            </w:pPr>
          </w:p>
          <w:p w:rsidR="0016050B" w:rsidRPr="00501AE0" w:rsidRDefault="0016050B" w:rsidP="0016050B">
            <w:pPr>
              <w:spacing w:after="0" w:line="240" w:lineRule="auto"/>
              <w:ind w:firstLine="325"/>
              <w:jc w:val="both"/>
              <w:rPr>
                <w:rFonts w:ascii="Times New Roman" w:hAnsi="Times New Roman"/>
                <w:b/>
                <w:bCs/>
                <w:i/>
                <w:iCs/>
                <w:sz w:val="24"/>
                <w:szCs w:val="24"/>
              </w:rPr>
            </w:pPr>
            <w:r w:rsidRPr="00501AE0">
              <w:rPr>
                <w:rFonts w:ascii="Times New Roman" w:hAnsi="Times New Roman"/>
                <w:b/>
                <w:bCs/>
                <w:sz w:val="24"/>
                <w:szCs w:val="24"/>
              </w:rPr>
              <w:t>«</w:t>
            </w:r>
            <w:r w:rsidRPr="00501AE0">
              <w:rPr>
                <w:rFonts w:ascii="Times New Roman" w:hAnsi="Times New Roman"/>
                <w:b/>
                <w:bCs/>
                <w:i/>
                <w:iCs/>
                <w:sz w:val="24"/>
                <w:szCs w:val="24"/>
              </w:rPr>
              <w:t>Статья 375</w:t>
            </w:r>
            <w:r w:rsidRPr="00501AE0">
              <w:rPr>
                <w:rFonts w:ascii="Times New Roman" w:hAnsi="Times New Roman"/>
                <w:b/>
                <w:bCs/>
                <w:i/>
                <w:iCs/>
                <w:sz w:val="24"/>
                <w:szCs w:val="24"/>
                <w:vertAlign w:val="superscript"/>
              </w:rPr>
              <w:t>8</w:t>
            </w:r>
            <w:r w:rsidRPr="00501AE0">
              <w:rPr>
                <w:rFonts w:ascii="Times New Roman" w:hAnsi="Times New Roman"/>
                <w:b/>
                <w:bCs/>
                <w:i/>
                <w:iCs/>
                <w:sz w:val="24"/>
                <w:szCs w:val="24"/>
              </w:rPr>
              <w:t xml:space="preserve">. Порядок рассмотрения дела верховным судом республики, краевым, областным судом, судом города федерального значения, судом автономной области, судом автономного округа </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1. Судебная коллегия верховного суда республики, краевого, областного суда, суда города федерального значения, суда автономной области, суда автономного округа рассматривает дело в судебном заседании </w:t>
            </w:r>
            <w:r w:rsidRPr="00501AE0">
              <w:rPr>
                <w:rFonts w:ascii="Times New Roman" w:hAnsi="Times New Roman"/>
                <w:i/>
                <w:iCs/>
                <w:sz w:val="24"/>
                <w:szCs w:val="24"/>
              </w:rPr>
              <w:lastRenderedPageBreak/>
              <w:t>коллегиально в составе судьи-председательствующего и двух судей.</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2. Судебная коллегия верховного суда республики, краевого, областного суда, суда города федерального значения, суда автономной области, суда автономного округа рассматривает дело по правилам рассмотрения дела судом первой инстанции, предусмотренным настоящим Кодексом, с особенностями, установленными настоящим параграфом. При рассмотрении дела не применяются правила о ведении протокола.</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3. В судебном заседании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w:t>
            </w:r>
            <w:r w:rsidRPr="00501AE0">
              <w:rPr>
                <w:rFonts w:ascii="Times New Roman" w:hAnsi="Times New Roman"/>
                <w:i/>
                <w:iCs/>
                <w:sz w:val="24"/>
                <w:szCs w:val="24"/>
                <w:vertAlign w:val="superscript"/>
              </w:rPr>
              <w:t>1</w:t>
            </w:r>
            <w:r w:rsidRPr="00501AE0">
              <w:rPr>
                <w:rFonts w:ascii="Times New Roman" w:hAnsi="Times New Roman"/>
                <w:i/>
                <w:iCs/>
                <w:sz w:val="24"/>
                <w:szCs w:val="24"/>
              </w:rPr>
              <w:t xml:space="preserve"> настоящего Кодекса.</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4. В случае</w:t>
            </w:r>
            <w:proofErr w:type="gramStart"/>
            <w:r w:rsidRPr="00501AE0">
              <w:rPr>
                <w:rFonts w:ascii="Times New Roman" w:hAnsi="Times New Roman"/>
                <w:i/>
                <w:iCs/>
                <w:sz w:val="24"/>
                <w:szCs w:val="24"/>
              </w:rPr>
              <w:t>,</w:t>
            </w:r>
            <w:proofErr w:type="gramEnd"/>
            <w:r w:rsidRPr="00501AE0">
              <w:rPr>
                <w:rFonts w:ascii="Times New Roman" w:hAnsi="Times New Roman"/>
                <w:i/>
                <w:iCs/>
                <w:sz w:val="24"/>
                <w:szCs w:val="24"/>
              </w:rPr>
              <w:t xml:space="preserve"> если прокурор </w:t>
            </w:r>
            <w:r w:rsidRPr="00501AE0">
              <w:rPr>
                <w:rFonts w:ascii="Times New Roman" w:hAnsi="Times New Roman"/>
                <w:i/>
                <w:iCs/>
                <w:sz w:val="24"/>
                <w:szCs w:val="24"/>
              </w:rPr>
              <w:lastRenderedPageBreak/>
              <w:t>является лицом, участвующим в рассмотрении дела, в судебном заседании принимают участие Генеральный прокурор Российской Федерации, его заместители, прокуроры субъектов Российской Федерации 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5. Неявка в судебное заседание кассационной инстанции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6. </w:t>
            </w:r>
            <w:proofErr w:type="gramStart"/>
            <w:r w:rsidRPr="00501AE0">
              <w:rPr>
                <w:rFonts w:ascii="Times New Roman" w:hAnsi="Times New Roman"/>
                <w:i/>
                <w:iCs/>
                <w:sz w:val="24"/>
                <w:szCs w:val="24"/>
              </w:rPr>
              <w:t>Кассационные жалоба, представление, рассматриваемые судом, докладываются одним из судей, участвующих в рассмотрении данного дела.</w:t>
            </w:r>
            <w:proofErr w:type="gramEnd"/>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Судья-докладчик излагает обстоятельства дела, содержание судебных </w:t>
            </w:r>
            <w:r w:rsidRPr="00501AE0">
              <w:rPr>
                <w:rFonts w:ascii="Times New Roman" w:hAnsi="Times New Roman"/>
                <w:i/>
                <w:iCs/>
                <w:sz w:val="24"/>
                <w:szCs w:val="24"/>
              </w:rPr>
              <w:lastRenderedPageBreak/>
              <w:t>постановлений, принятых по делу, доводы кассационных жалобы, представления, послужившие основаниями для подачи кассационных жалобы, представления в суд.</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7. Лица, указанные в частях третьей и четвертой настоящей статьи, если они явились в судебное заседание, вправе дать объяснения по делу. Первым дает объяснение лицо, подавшее </w:t>
            </w:r>
            <w:proofErr w:type="gramStart"/>
            <w:r w:rsidRPr="00501AE0">
              <w:rPr>
                <w:rFonts w:ascii="Times New Roman" w:hAnsi="Times New Roman"/>
                <w:i/>
                <w:iCs/>
                <w:sz w:val="24"/>
                <w:szCs w:val="24"/>
              </w:rPr>
              <w:t>кассационные</w:t>
            </w:r>
            <w:proofErr w:type="gramEnd"/>
            <w:r w:rsidRPr="00501AE0">
              <w:rPr>
                <w:rFonts w:ascii="Times New Roman" w:hAnsi="Times New Roman"/>
                <w:i/>
                <w:iCs/>
                <w:sz w:val="24"/>
                <w:szCs w:val="24"/>
              </w:rPr>
              <w:t xml:space="preserve"> жалобу, представление.</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8. По результатам рассмотрения </w:t>
            </w:r>
            <w:proofErr w:type="gramStart"/>
            <w:r w:rsidRPr="00501AE0">
              <w:rPr>
                <w:rFonts w:ascii="Times New Roman" w:hAnsi="Times New Roman"/>
                <w:i/>
                <w:iCs/>
                <w:sz w:val="24"/>
                <w:szCs w:val="24"/>
              </w:rPr>
              <w:t>кассационных</w:t>
            </w:r>
            <w:proofErr w:type="gramEnd"/>
            <w:r w:rsidRPr="00501AE0">
              <w:rPr>
                <w:rFonts w:ascii="Times New Roman" w:hAnsi="Times New Roman"/>
                <w:i/>
                <w:iCs/>
                <w:sz w:val="24"/>
                <w:szCs w:val="24"/>
              </w:rPr>
              <w:t xml:space="preserve"> жалобы, представления суд выносит определение.</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9. Вынесение определения и его объявление происходят по правилам, предусмотренным соответственно статьями 193 и 194 настоящего Кодекса.</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10. </w:t>
            </w:r>
            <w:proofErr w:type="gramStart"/>
            <w:r w:rsidRPr="00501AE0">
              <w:rPr>
                <w:rFonts w:ascii="Times New Roman" w:hAnsi="Times New Roman"/>
                <w:i/>
                <w:iCs/>
                <w:sz w:val="24"/>
                <w:szCs w:val="24"/>
              </w:rPr>
              <w:t xml:space="preserve">Кассационные жалоба, представление на вступившие в законную силу судебные приказы, решения мировых судей и апелляционные определения районных судов, определения мировых судей, районных судов, гарнизонных военных судов и вынесенные по результатам их обжалования определения, решения и </w:t>
            </w:r>
            <w:r w:rsidRPr="00501AE0">
              <w:rPr>
                <w:rFonts w:ascii="Times New Roman" w:hAnsi="Times New Roman"/>
                <w:i/>
                <w:iCs/>
                <w:sz w:val="24"/>
                <w:szCs w:val="24"/>
              </w:rPr>
              <w:lastRenderedPageBreak/>
              <w:t>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w:t>
            </w:r>
            <w:proofErr w:type="gramEnd"/>
            <w:r w:rsidRPr="00501AE0">
              <w:rPr>
                <w:rFonts w:ascii="Times New Roman" w:hAnsi="Times New Roman"/>
                <w:i/>
                <w:iCs/>
                <w:sz w:val="24"/>
                <w:szCs w:val="24"/>
              </w:rPr>
              <w:t>, представлений к производству суда, рассматриваются судьей единолично без проведения судебного заседания</w:t>
            </w:r>
            <w:proofErr w:type="gramStart"/>
            <w:r w:rsidRPr="00501AE0">
              <w:rPr>
                <w:rFonts w:ascii="Times New Roman" w:hAnsi="Times New Roman"/>
                <w:i/>
                <w:iCs/>
                <w:sz w:val="24"/>
                <w:szCs w:val="24"/>
              </w:rPr>
              <w:t>.».</w:t>
            </w:r>
            <w:proofErr w:type="gramEnd"/>
          </w:p>
          <w:p w:rsidR="0016050B" w:rsidRPr="00501AE0" w:rsidRDefault="0016050B" w:rsidP="0016050B">
            <w:pPr>
              <w:spacing w:after="0" w:line="240" w:lineRule="auto"/>
              <w:ind w:firstLine="325"/>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b/>
                <w:bCs/>
                <w:sz w:val="24"/>
                <w:szCs w:val="24"/>
              </w:rPr>
            </w:pPr>
            <w:r w:rsidRPr="00501AE0">
              <w:rPr>
                <w:rFonts w:ascii="Times New Roman" w:hAnsi="Times New Roman"/>
                <w:b/>
                <w:bCs/>
                <w:sz w:val="24"/>
                <w:szCs w:val="24"/>
              </w:rPr>
              <w:lastRenderedPageBreak/>
              <w:t>Статья 375</w:t>
            </w:r>
            <w:r w:rsidRPr="00501AE0">
              <w:rPr>
                <w:rFonts w:ascii="Times New Roman" w:hAnsi="Times New Roman"/>
                <w:b/>
                <w:bCs/>
                <w:sz w:val="24"/>
                <w:szCs w:val="24"/>
                <w:vertAlign w:val="superscript"/>
              </w:rPr>
              <w:t>8</w:t>
            </w:r>
            <w:r w:rsidRPr="00501AE0">
              <w:rPr>
                <w:rFonts w:ascii="Times New Roman" w:hAnsi="Times New Roman"/>
                <w:b/>
                <w:bCs/>
                <w:sz w:val="24"/>
                <w:szCs w:val="24"/>
              </w:rPr>
              <w:t xml:space="preserve">. Порядок рассмотрения дела верховным судом республики, краевым, областным судом, судом города федерального значения, судом автономной области, судом автономного округа </w:t>
            </w:r>
          </w:p>
          <w:p w:rsidR="0016050B" w:rsidRPr="00501AE0" w:rsidRDefault="0016050B" w:rsidP="0016050B">
            <w:pPr>
              <w:spacing w:after="0" w:line="240" w:lineRule="auto"/>
              <w:ind w:firstLine="326"/>
              <w:jc w:val="both"/>
              <w:rPr>
                <w:rFonts w:ascii="Times New Roman" w:hAnsi="Times New Roman"/>
                <w:sz w:val="24"/>
                <w:szCs w:val="24"/>
              </w:rPr>
            </w:pP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1. Судебная коллегия верховного суда республики, краевого, областного суда, суда города федерального значения, суда автономной области, суда автономного округа рассматривает дело в судебном заседании коллегиально в составе судьи-председательствующего и двух судей.</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2. Судебная коллегия верховного суда республики, краевого, областного суда, суда города федерального </w:t>
            </w:r>
            <w:r w:rsidRPr="00501AE0">
              <w:rPr>
                <w:rFonts w:ascii="Times New Roman" w:hAnsi="Times New Roman"/>
                <w:sz w:val="24"/>
                <w:szCs w:val="24"/>
              </w:rPr>
              <w:lastRenderedPageBreak/>
              <w:t>значения, суда автономной области, суда автономного округа рассматривает дело по правилам рассмотрения дела судом первой инстанции, предусмотренным настоящим Кодексом, с особенностями, установленными настоящим параграфом. При рассмотрении дела не применяются правила о ведении протокола.</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3. В судебном заседании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w:t>
            </w:r>
            <w:r w:rsidRPr="00501AE0">
              <w:rPr>
                <w:rFonts w:ascii="Times New Roman" w:hAnsi="Times New Roman"/>
                <w:sz w:val="24"/>
                <w:szCs w:val="24"/>
                <w:vertAlign w:val="superscript"/>
              </w:rPr>
              <w:t>1</w:t>
            </w:r>
            <w:r w:rsidRPr="00501AE0">
              <w:rPr>
                <w:rFonts w:ascii="Times New Roman" w:hAnsi="Times New Roman"/>
                <w:sz w:val="24"/>
                <w:szCs w:val="24"/>
              </w:rPr>
              <w:t xml:space="preserve"> настоящего Кодекса.</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4. В случае</w:t>
            </w:r>
            <w:proofErr w:type="gramStart"/>
            <w:r w:rsidRPr="00501AE0">
              <w:rPr>
                <w:rFonts w:ascii="Times New Roman" w:hAnsi="Times New Roman"/>
                <w:sz w:val="24"/>
                <w:szCs w:val="24"/>
              </w:rPr>
              <w:t>,</w:t>
            </w:r>
            <w:proofErr w:type="gramEnd"/>
            <w:r w:rsidRPr="00501AE0">
              <w:rPr>
                <w:rFonts w:ascii="Times New Roman" w:hAnsi="Times New Roman"/>
                <w:sz w:val="24"/>
                <w:szCs w:val="24"/>
              </w:rPr>
              <w:t xml:space="preserve"> если прокурор является лицом, участвующим в рассмотрении дела, в судебном заседании принимают участие Генеральный прокурор Российской Федерации, его заместители, прокуроры субъектов Российской Федерации 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lastRenderedPageBreak/>
              <w:t>5. Неявка в судебное заседание кассационной инстанции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6. </w:t>
            </w:r>
            <w:proofErr w:type="gramStart"/>
            <w:r w:rsidRPr="00501AE0">
              <w:rPr>
                <w:rFonts w:ascii="Times New Roman" w:hAnsi="Times New Roman"/>
                <w:sz w:val="24"/>
                <w:szCs w:val="24"/>
              </w:rPr>
              <w:t>Кассационные жалоба, представление, рассматриваемые судом, докладываются одним из судей, участвующих в рассмотрении данного дела.</w:t>
            </w:r>
            <w:proofErr w:type="gramEnd"/>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Судья-докладчик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суд.</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7. Лица, указанные в частях третьей и четвертой настоящей статьи, если они явились в судебное заседание, вправе дать объяснения по делу. Первым дает объяснение лицо, подавшее </w:t>
            </w:r>
            <w:proofErr w:type="gramStart"/>
            <w:r w:rsidRPr="00501AE0">
              <w:rPr>
                <w:rFonts w:ascii="Times New Roman" w:hAnsi="Times New Roman"/>
                <w:sz w:val="24"/>
                <w:szCs w:val="24"/>
              </w:rPr>
              <w:t>кассационные</w:t>
            </w:r>
            <w:proofErr w:type="gramEnd"/>
            <w:r w:rsidRPr="00501AE0">
              <w:rPr>
                <w:rFonts w:ascii="Times New Roman" w:hAnsi="Times New Roman"/>
                <w:sz w:val="24"/>
                <w:szCs w:val="24"/>
              </w:rPr>
              <w:t xml:space="preserve"> жалобу, представление.</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8. По результатам рассмотрения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суд выносит определение.</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9. Вынесение определения и его объявление происходят по правилам, предусмотренным соответственно </w:t>
            </w:r>
            <w:r w:rsidRPr="00501AE0">
              <w:rPr>
                <w:rFonts w:ascii="Times New Roman" w:hAnsi="Times New Roman"/>
                <w:sz w:val="24"/>
                <w:szCs w:val="24"/>
              </w:rPr>
              <w:lastRenderedPageBreak/>
              <w:t>статьями 193 и 194 настоящего Кодекса.</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10. </w:t>
            </w:r>
            <w:proofErr w:type="gramStart"/>
            <w:r w:rsidRPr="00501AE0">
              <w:rPr>
                <w:rFonts w:ascii="Times New Roman" w:hAnsi="Times New Roman"/>
                <w:sz w:val="24"/>
                <w:szCs w:val="24"/>
              </w:rPr>
              <w:t>Кассационные жалоба, представление на вступившие в законную силу судебные приказы, решения мировых судей и апелляционные определения районных судов, определения мировых судей,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w:t>
            </w:r>
            <w:proofErr w:type="gramEnd"/>
            <w:r w:rsidRPr="00501AE0">
              <w:rPr>
                <w:rFonts w:ascii="Times New Roman" w:hAnsi="Times New Roman"/>
                <w:sz w:val="24"/>
                <w:szCs w:val="24"/>
              </w:rPr>
              <w:t>, представлений к производству суда, рассматриваются судьей единолично без проведения судебного заседания.</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b/>
                <w:bCs/>
                <w:sz w:val="24"/>
                <w:szCs w:val="24"/>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11</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Проектируемые статьи 375</w:t>
            </w:r>
            <w:r w:rsidRPr="00501AE0">
              <w:rPr>
                <w:rFonts w:ascii="Times New Roman" w:hAnsi="Times New Roman"/>
                <w:b/>
                <w:bCs/>
                <w:sz w:val="24"/>
                <w:szCs w:val="24"/>
                <w:vertAlign w:val="superscript"/>
              </w:rPr>
              <w:t>9</w:t>
            </w:r>
            <w:r w:rsidRPr="00501AE0">
              <w:rPr>
                <w:rFonts w:ascii="Times New Roman" w:hAnsi="Times New Roman"/>
                <w:b/>
                <w:bCs/>
                <w:sz w:val="24"/>
                <w:szCs w:val="24"/>
              </w:rPr>
              <w:t>, 375</w:t>
            </w:r>
            <w:r w:rsidRPr="00501AE0">
              <w:rPr>
                <w:rFonts w:ascii="Times New Roman" w:hAnsi="Times New Roman"/>
                <w:b/>
                <w:bCs/>
                <w:sz w:val="24"/>
                <w:szCs w:val="24"/>
                <w:vertAlign w:val="superscript"/>
              </w:rPr>
              <w:t>10</w:t>
            </w:r>
            <w:r w:rsidRPr="00501AE0">
              <w:rPr>
                <w:rFonts w:ascii="Times New Roman" w:hAnsi="Times New Roman"/>
                <w:b/>
                <w:bCs/>
                <w:sz w:val="24"/>
                <w:szCs w:val="24"/>
              </w:rPr>
              <w:t>, 375</w:t>
            </w:r>
            <w:r w:rsidRPr="00501AE0">
              <w:rPr>
                <w:rFonts w:ascii="Times New Roman" w:hAnsi="Times New Roman"/>
                <w:b/>
                <w:bCs/>
                <w:sz w:val="24"/>
                <w:szCs w:val="24"/>
                <w:vertAlign w:val="superscript"/>
              </w:rPr>
              <w:t>11</w:t>
            </w:r>
          </w:p>
          <w:p w:rsidR="0016050B" w:rsidRPr="00501AE0" w:rsidRDefault="0016050B" w:rsidP="0016050B">
            <w:pPr>
              <w:spacing w:after="0" w:line="240" w:lineRule="auto"/>
              <w:ind w:firstLine="317"/>
              <w:jc w:val="both"/>
              <w:rPr>
                <w:rFonts w:ascii="Times New Roman" w:hAnsi="Times New Roman"/>
                <w:b/>
                <w:bCs/>
                <w:sz w:val="24"/>
                <w:szCs w:val="24"/>
              </w:rPr>
            </w:pPr>
          </w:p>
          <w:p w:rsidR="0016050B" w:rsidRPr="00501AE0" w:rsidRDefault="0016050B" w:rsidP="0016050B">
            <w:pPr>
              <w:autoSpaceDE w:val="0"/>
              <w:autoSpaceDN w:val="0"/>
              <w:adjustRightInd w:val="0"/>
              <w:spacing w:after="0" w:line="240" w:lineRule="auto"/>
              <w:ind w:firstLine="314"/>
              <w:jc w:val="both"/>
              <w:outlineLvl w:val="2"/>
              <w:rPr>
                <w:rFonts w:ascii="Times New Roman" w:hAnsi="Times New Roman"/>
                <w:b/>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9</w:t>
            </w:r>
            <w:r w:rsidRPr="00501AE0">
              <w:rPr>
                <w:rFonts w:ascii="Times New Roman" w:eastAsia="Times New Roman" w:hAnsi="Times New Roman"/>
                <w:b/>
                <w:bCs/>
                <w:sz w:val="24"/>
                <w:szCs w:val="24"/>
                <w:lang w:eastAsia="ru-RU"/>
              </w:rPr>
              <w:t>.</w:t>
            </w:r>
            <w:r w:rsidRPr="00501AE0">
              <w:rPr>
                <w:rFonts w:ascii="Times New Roman" w:hAnsi="Times New Roman"/>
                <w:b/>
                <w:bCs/>
                <w:sz w:val="24"/>
                <w:szCs w:val="24"/>
                <w:lang w:eastAsia="ru-RU"/>
              </w:rPr>
              <w:t xml:space="preserve"> Определение судьи о передаче </w:t>
            </w:r>
            <w:proofErr w:type="gramStart"/>
            <w:r w:rsidRPr="00501AE0">
              <w:rPr>
                <w:rFonts w:ascii="Times New Roman" w:hAnsi="Times New Roman"/>
                <w:b/>
                <w:bCs/>
                <w:sz w:val="24"/>
                <w:szCs w:val="24"/>
                <w:lang w:eastAsia="ru-RU"/>
              </w:rPr>
              <w:t>кассационных</w:t>
            </w:r>
            <w:proofErr w:type="gramEnd"/>
            <w:r w:rsidRPr="00501AE0">
              <w:rPr>
                <w:rFonts w:ascii="Times New Roman" w:hAnsi="Times New Roman"/>
                <w:b/>
                <w:bCs/>
                <w:sz w:val="24"/>
                <w:szCs w:val="24"/>
                <w:lang w:eastAsia="ru-RU"/>
              </w:rPr>
              <w:t xml:space="preserve"> жалобы, представления с делом для рассмотрения в судебном заседании президиума </w:t>
            </w:r>
            <w:r w:rsidRPr="00501AE0">
              <w:rPr>
                <w:rFonts w:ascii="Times New Roman" w:eastAsia="Times New Roman" w:hAnsi="Times New Roman"/>
                <w:b/>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b/>
                <w:sz w:val="24"/>
                <w:szCs w:val="24"/>
                <w:lang w:eastAsia="ru-RU"/>
              </w:rPr>
              <w:t>.</w:t>
            </w: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10</w:t>
            </w:r>
            <w:r w:rsidRPr="00501AE0">
              <w:rPr>
                <w:rFonts w:ascii="Times New Roman" w:eastAsia="Times New Roman" w:hAnsi="Times New Roman"/>
                <w:b/>
                <w:bCs/>
                <w:sz w:val="24"/>
                <w:szCs w:val="24"/>
                <w:lang w:eastAsia="ru-RU"/>
              </w:rPr>
              <w:t xml:space="preserve">. </w:t>
            </w:r>
            <w:r w:rsidRPr="00501AE0">
              <w:rPr>
                <w:rFonts w:ascii="Times New Roman" w:hAnsi="Times New Roman"/>
                <w:b/>
                <w:bCs/>
                <w:sz w:val="24"/>
                <w:szCs w:val="24"/>
                <w:lang w:eastAsia="ru-RU"/>
              </w:rPr>
              <w:t xml:space="preserve">Извещение лиц, участвующих в деле, о передаче кассационных жалобы, представления с делом для рассмотрения в судебном заседании президиума </w:t>
            </w:r>
            <w:r w:rsidRPr="00501AE0">
              <w:rPr>
                <w:rFonts w:ascii="Times New Roman" w:eastAsia="Times New Roman" w:hAnsi="Times New Roman"/>
                <w:b/>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b/>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11</w:t>
            </w:r>
            <w:r w:rsidRPr="00501AE0">
              <w:rPr>
                <w:rFonts w:ascii="Times New Roman" w:eastAsia="Times New Roman" w:hAnsi="Times New Roman"/>
                <w:b/>
                <w:bCs/>
                <w:sz w:val="24"/>
                <w:szCs w:val="24"/>
                <w:lang w:eastAsia="ru-RU"/>
              </w:rPr>
              <w:t xml:space="preserve">. Порядок рассмотрения дела в президиуме </w:t>
            </w:r>
            <w:r w:rsidRPr="00501AE0">
              <w:rPr>
                <w:rFonts w:ascii="Times New Roman" w:eastAsia="Times New Roman" w:hAnsi="Times New Roman"/>
                <w:b/>
                <w:sz w:val="24"/>
                <w:szCs w:val="24"/>
                <w:lang w:eastAsia="ru-RU"/>
              </w:rPr>
              <w:t xml:space="preserve">верховного суда республики, краевого, областного суда, суда города федерального значения, суда автономной </w:t>
            </w:r>
            <w:r w:rsidRPr="00501AE0">
              <w:rPr>
                <w:rFonts w:ascii="Times New Roman" w:eastAsia="Times New Roman" w:hAnsi="Times New Roman"/>
                <w:b/>
                <w:sz w:val="24"/>
                <w:szCs w:val="24"/>
                <w:lang w:eastAsia="ru-RU"/>
              </w:rPr>
              <w:lastRenderedPageBreak/>
              <w:t>области, суда автономного округа.</w:t>
            </w:r>
          </w:p>
          <w:p w:rsidR="0016050B" w:rsidRPr="00501AE0" w:rsidRDefault="0016050B" w:rsidP="0016050B">
            <w:pPr>
              <w:autoSpaceDE w:val="0"/>
              <w:autoSpaceDN w:val="0"/>
              <w:adjustRightInd w:val="0"/>
              <w:spacing w:after="0" w:line="240" w:lineRule="auto"/>
              <w:ind w:firstLine="314"/>
              <w:jc w:val="both"/>
              <w:outlineLvl w:val="2"/>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Проектируемые статьи 375</w:t>
            </w:r>
            <w:r w:rsidRPr="00501AE0">
              <w:rPr>
                <w:rFonts w:ascii="Times New Roman" w:hAnsi="Times New Roman"/>
                <w:sz w:val="24"/>
                <w:szCs w:val="24"/>
                <w:vertAlign w:val="superscript"/>
              </w:rPr>
              <w:t>9</w:t>
            </w:r>
            <w:r w:rsidRPr="00501AE0">
              <w:rPr>
                <w:rFonts w:ascii="Times New Roman" w:hAnsi="Times New Roman"/>
                <w:sz w:val="24"/>
                <w:szCs w:val="24"/>
              </w:rPr>
              <w:t>, 375</w:t>
            </w:r>
            <w:r w:rsidRPr="00501AE0">
              <w:rPr>
                <w:rFonts w:ascii="Times New Roman" w:hAnsi="Times New Roman"/>
                <w:sz w:val="24"/>
                <w:szCs w:val="24"/>
                <w:vertAlign w:val="superscript"/>
              </w:rPr>
              <w:t>10</w:t>
            </w:r>
            <w:r w:rsidRPr="00501AE0">
              <w:rPr>
                <w:rFonts w:ascii="Times New Roman" w:hAnsi="Times New Roman"/>
                <w:sz w:val="24"/>
                <w:szCs w:val="24"/>
              </w:rPr>
              <w:t>, 375</w:t>
            </w:r>
            <w:r w:rsidRPr="00501AE0">
              <w:rPr>
                <w:rFonts w:ascii="Times New Roman" w:hAnsi="Times New Roman"/>
                <w:sz w:val="24"/>
                <w:szCs w:val="24"/>
                <w:vertAlign w:val="superscript"/>
              </w:rPr>
              <w:t>11</w:t>
            </w:r>
            <w:r w:rsidRPr="00501AE0">
              <w:rPr>
                <w:rFonts w:ascii="Times New Roman" w:hAnsi="Times New Roman"/>
                <w:i/>
                <w:iCs/>
                <w:sz w:val="24"/>
                <w:szCs w:val="24"/>
                <w:vertAlign w:val="superscript"/>
              </w:rPr>
              <w:t xml:space="preserve"> </w:t>
            </w:r>
            <w:r w:rsidRPr="00501AE0">
              <w:rPr>
                <w:rFonts w:ascii="Times New Roman" w:hAnsi="Times New Roman"/>
                <w:i/>
                <w:iCs/>
                <w:sz w:val="24"/>
                <w:szCs w:val="24"/>
              </w:rPr>
              <w:t>исключить</w:t>
            </w:r>
            <w:r w:rsidRPr="00501AE0">
              <w:rPr>
                <w:rFonts w:ascii="Times New Roman" w:hAnsi="Times New Roman"/>
                <w:sz w:val="24"/>
                <w:szCs w:val="24"/>
              </w:rPr>
              <w:t xml:space="preserve">.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sz w:val="24"/>
                <w:szCs w:val="24"/>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12</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proofErr w:type="gramStart"/>
            <w:r w:rsidRPr="00501AE0">
              <w:rPr>
                <w:rFonts w:ascii="Times New Roman" w:hAnsi="Times New Roman"/>
                <w:b/>
                <w:bCs/>
                <w:sz w:val="24"/>
                <w:szCs w:val="24"/>
              </w:rPr>
              <w:t>Проектируемая</w:t>
            </w:r>
            <w:proofErr w:type="gramEnd"/>
            <w:r w:rsidRPr="00501AE0">
              <w:rPr>
                <w:rFonts w:ascii="Times New Roman" w:hAnsi="Times New Roman"/>
                <w:b/>
                <w:bCs/>
                <w:sz w:val="24"/>
                <w:szCs w:val="24"/>
              </w:rPr>
              <w:t xml:space="preserve"> статьи 375</w:t>
            </w:r>
            <w:r w:rsidRPr="00501AE0">
              <w:rPr>
                <w:rFonts w:ascii="Times New Roman" w:hAnsi="Times New Roman"/>
                <w:b/>
                <w:bCs/>
                <w:sz w:val="24"/>
                <w:szCs w:val="24"/>
                <w:vertAlign w:val="superscript"/>
              </w:rPr>
              <w:t>12</w:t>
            </w:r>
          </w:p>
          <w:p w:rsidR="0016050B" w:rsidRPr="00501AE0" w:rsidRDefault="0016050B" w:rsidP="0016050B">
            <w:pPr>
              <w:spacing w:after="0" w:line="240" w:lineRule="auto"/>
              <w:ind w:firstLine="317"/>
              <w:jc w:val="both"/>
              <w:rPr>
                <w:rFonts w:ascii="Times New Roman" w:hAnsi="Times New Roman"/>
                <w:b/>
                <w:bCs/>
                <w:sz w:val="24"/>
                <w:szCs w:val="24"/>
                <w:vertAlign w:val="superscript"/>
              </w:rPr>
            </w:pPr>
          </w:p>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Статья 375</w:t>
            </w:r>
            <w:r w:rsidRPr="00501AE0">
              <w:rPr>
                <w:rFonts w:ascii="Times New Roman" w:hAnsi="Times New Roman"/>
                <w:b/>
                <w:bCs/>
                <w:sz w:val="24"/>
                <w:szCs w:val="24"/>
                <w:vertAlign w:val="superscript"/>
              </w:rPr>
              <w:t>12</w:t>
            </w:r>
            <w:r w:rsidRPr="00501AE0">
              <w:rPr>
                <w:rFonts w:ascii="Times New Roman" w:hAnsi="Times New Roman"/>
                <w:b/>
                <w:bCs/>
                <w:sz w:val="24"/>
                <w:szCs w:val="24"/>
              </w:rPr>
              <w:t>. Пределы рассмотрения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w:t>
            </w:r>
            <w:r w:rsidRPr="00501AE0">
              <w:rPr>
                <w:rFonts w:ascii="Times New Roman" w:hAnsi="Times New Roman"/>
                <w:b/>
                <w:bCs/>
                <w:sz w:val="24"/>
                <w:szCs w:val="24"/>
              </w:rPr>
              <w:t xml:space="preserve"> </w:t>
            </w:r>
            <w:r w:rsidRPr="00501AE0">
              <w:rPr>
                <w:rFonts w:ascii="Times New Roman" w:hAnsi="Times New Roman"/>
                <w:sz w:val="24"/>
                <w:szCs w:val="24"/>
              </w:rPr>
              <w:t>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w:t>
            </w:r>
            <w:proofErr w:type="gramEnd"/>
            <w:r w:rsidRPr="00501AE0">
              <w:rPr>
                <w:rFonts w:ascii="Times New Roman" w:hAnsi="Times New Roman"/>
                <w:sz w:val="24"/>
                <w:szCs w:val="24"/>
              </w:rPr>
              <w:t xml:space="preserve"> не предусмотрено настоящим Кодексом.</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2. 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проектируемой статье 375</w:t>
            </w:r>
            <w:r w:rsidRPr="00501AE0">
              <w:rPr>
                <w:rFonts w:ascii="Times New Roman" w:hAnsi="Times New Roman"/>
                <w:sz w:val="24"/>
                <w:szCs w:val="24"/>
                <w:vertAlign w:val="superscript"/>
              </w:rPr>
              <w:t>12</w:t>
            </w:r>
            <w:r w:rsidRPr="00501AE0">
              <w:rPr>
                <w:rFonts w:ascii="Times New Roman" w:hAnsi="Times New Roman"/>
                <w:sz w:val="24"/>
                <w:szCs w:val="24"/>
              </w:rPr>
              <w:t>:</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 xml:space="preserve">- в наименовании статьи слово «президиумом» заменить словами </w:t>
            </w:r>
            <w:r w:rsidRPr="00501AE0">
              <w:rPr>
                <w:rFonts w:ascii="Times New Roman" w:hAnsi="Times New Roman"/>
                <w:i/>
                <w:iCs/>
                <w:sz w:val="24"/>
                <w:szCs w:val="24"/>
              </w:rPr>
              <w:t>«судебной коллегией»;</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 в пунктах 1, 2 слово «президиум» заменить словами </w:t>
            </w:r>
            <w:r w:rsidRPr="00501AE0">
              <w:rPr>
                <w:rFonts w:ascii="Times New Roman" w:hAnsi="Times New Roman"/>
                <w:i/>
                <w:iCs/>
                <w:sz w:val="24"/>
                <w:szCs w:val="24"/>
              </w:rPr>
              <w:t>«судебная коллегия»</w:t>
            </w:r>
            <w:r w:rsidRPr="00501AE0">
              <w:rPr>
                <w:rFonts w:ascii="Times New Roman" w:hAnsi="Times New Roman"/>
                <w:sz w:val="24"/>
                <w:szCs w:val="24"/>
              </w:rPr>
              <w:t>.</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Статья 375</w:t>
            </w:r>
            <w:r w:rsidRPr="00501AE0">
              <w:rPr>
                <w:rFonts w:ascii="Times New Roman" w:hAnsi="Times New Roman"/>
                <w:b/>
                <w:bCs/>
                <w:sz w:val="24"/>
                <w:szCs w:val="24"/>
                <w:vertAlign w:val="superscript"/>
              </w:rPr>
              <w:t>12</w:t>
            </w:r>
            <w:r w:rsidRPr="00501AE0">
              <w:rPr>
                <w:rFonts w:ascii="Times New Roman" w:hAnsi="Times New Roman"/>
                <w:b/>
                <w:bCs/>
                <w:sz w:val="24"/>
                <w:szCs w:val="24"/>
              </w:rPr>
              <w:t>. Пределы рассмотрения дела судебной коллегией 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При рассмотрении дела судебная коллегия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w:t>
            </w:r>
            <w:r w:rsidRPr="00501AE0">
              <w:rPr>
                <w:rFonts w:ascii="Times New Roman" w:hAnsi="Times New Roman"/>
                <w:b/>
                <w:bCs/>
                <w:sz w:val="24"/>
                <w:szCs w:val="24"/>
              </w:rPr>
              <w:t xml:space="preserve"> </w:t>
            </w:r>
            <w:r w:rsidRPr="00501AE0">
              <w:rPr>
                <w:rFonts w:ascii="Times New Roman" w:hAnsi="Times New Roman"/>
                <w:sz w:val="24"/>
                <w:szCs w:val="24"/>
              </w:rPr>
              <w:t>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w:t>
            </w:r>
            <w:proofErr w:type="gramEnd"/>
            <w:r w:rsidRPr="00501AE0">
              <w:rPr>
                <w:rFonts w:ascii="Times New Roman" w:hAnsi="Times New Roman"/>
                <w:sz w:val="24"/>
                <w:szCs w:val="24"/>
              </w:rPr>
              <w:t xml:space="preserve"> иное не предусмотрено настоящим Кодексом.</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2. В интересах законности судебная коллегия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w:t>
            </w:r>
            <w:r w:rsidRPr="00501AE0">
              <w:rPr>
                <w:rFonts w:ascii="Times New Roman" w:hAnsi="Times New Roman"/>
                <w:sz w:val="24"/>
                <w:szCs w:val="24"/>
              </w:rPr>
              <w:lastRenderedPageBreak/>
              <w:t>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b/>
                <w:bCs/>
                <w:sz w:val="24"/>
                <w:szCs w:val="24"/>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13</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Наименование, пункт 1 проектируемой статьи 375</w:t>
            </w:r>
            <w:r w:rsidRPr="00501AE0">
              <w:rPr>
                <w:rFonts w:ascii="Times New Roman" w:hAnsi="Times New Roman"/>
                <w:b/>
                <w:bCs/>
                <w:sz w:val="24"/>
                <w:szCs w:val="24"/>
                <w:vertAlign w:val="superscript"/>
              </w:rPr>
              <w:t>13</w:t>
            </w:r>
          </w:p>
          <w:p w:rsidR="0016050B" w:rsidRPr="00501AE0" w:rsidRDefault="0016050B" w:rsidP="0016050B">
            <w:pPr>
              <w:spacing w:after="0" w:line="240" w:lineRule="auto"/>
              <w:ind w:firstLine="317"/>
              <w:jc w:val="both"/>
              <w:rPr>
                <w:rFonts w:ascii="Times New Roman" w:hAnsi="Times New Roman"/>
                <w:b/>
                <w:bCs/>
                <w:sz w:val="24"/>
                <w:szCs w:val="24"/>
                <w:vertAlign w:val="superscript"/>
              </w:rPr>
            </w:pP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13</w:t>
            </w:r>
            <w:r w:rsidRPr="00501AE0">
              <w:rPr>
                <w:rFonts w:ascii="Times New Roman" w:eastAsia="Times New Roman" w:hAnsi="Times New Roman"/>
                <w:b/>
                <w:bCs/>
                <w:sz w:val="24"/>
                <w:szCs w:val="24"/>
                <w:lang w:eastAsia="ru-RU"/>
              </w:rPr>
              <w:t>. Основания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w:t>
            </w:r>
            <w:proofErr w:type="gramStart"/>
            <w:r w:rsidRPr="00501AE0">
              <w:rPr>
                <w:rFonts w:ascii="Times New Roman" w:eastAsia="Times New Roman" w:hAnsi="Times New Roman"/>
                <w:sz w:val="24"/>
                <w:szCs w:val="24"/>
                <w:lang w:eastAsia="ru-RU"/>
              </w:rPr>
              <w:t>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неправильное применение норм материального права и нарушение или неправильное применение норм процессуального права.</w:t>
            </w:r>
            <w:proofErr w:type="gramEnd"/>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наименовании и пункте 1 проектируемой статьи 375</w:t>
            </w:r>
            <w:r w:rsidRPr="00501AE0">
              <w:rPr>
                <w:rFonts w:ascii="Times New Roman" w:hAnsi="Times New Roman"/>
                <w:sz w:val="24"/>
                <w:szCs w:val="24"/>
                <w:vertAlign w:val="superscript"/>
              </w:rPr>
              <w:t xml:space="preserve">13 </w:t>
            </w:r>
            <w:r w:rsidRPr="00501AE0">
              <w:rPr>
                <w:rFonts w:ascii="Times New Roman" w:hAnsi="Times New Roman"/>
                <w:sz w:val="24"/>
                <w:szCs w:val="24"/>
              </w:rPr>
              <w:t xml:space="preserve">слово «президиумом» заменить словами </w:t>
            </w:r>
            <w:r w:rsidRPr="00501AE0">
              <w:rPr>
                <w:rFonts w:ascii="Times New Roman" w:hAnsi="Times New Roman"/>
                <w:i/>
                <w:iCs/>
                <w:sz w:val="24"/>
                <w:szCs w:val="24"/>
              </w:rPr>
              <w:t>«судебной коллегией»</w:t>
            </w:r>
            <w:r w:rsidRPr="00501AE0">
              <w:rPr>
                <w:rFonts w:ascii="Times New Roman" w:hAnsi="Times New Roman"/>
                <w:sz w:val="24"/>
                <w:szCs w:val="24"/>
              </w:rPr>
              <w:t xml:space="preserve">.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13</w:t>
            </w:r>
            <w:r w:rsidRPr="00501AE0">
              <w:rPr>
                <w:rFonts w:ascii="Times New Roman" w:eastAsia="Times New Roman" w:hAnsi="Times New Roman"/>
                <w:b/>
                <w:bCs/>
                <w:sz w:val="24"/>
                <w:szCs w:val="24"/>
                <w:lang w:eastAsia="ru-RU"/>
              </w:rPr>
              <w:t>. Основания для отмены или изменения судебных постановлений судебной коллегией 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w:t>
            </w:r>
            <w:proofErr w:type="gramStart"/>
            <w:r w:rsidRPr="00501AE0">
              <w:rPr>
                <w:rFonts w:ascii="Times New Roman" w:eastAsia="Times New Roman" w:hAnsi="Times New Roman"/>
                <w:sz w:val="24"/>
                <w:szCs w:val="24"/>
                <w:lang w:eastAsia="ru-RU"/>
              </w:rPr>
              <w:t>Основаниями для отмены или изменения судебных постановлений судебной коллегией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неправильное применение норм материального права и нарушение или неправильное применение норм процессуального права.</w:t>
            </w:r>
            <w:proofErr w:type="gramEnd"/>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w:t>
            </w:r>
          </w:p>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autoSpaceDE w:val="0"/>
              <w:autoSpaceDN w:val="0"/>
              <w:adjustRightInd w:val="0"/>
              <w:spacing w:after="0" w:line="240" w:lineRule="auto"/>
              <w:jc w:val="both"/>
              <w:outlineLvl w:val="2"/>
              <w:rPr>
                <w:rFonts w:ascii="Times New Roman" w:eastAsia="Times New Roman" w:hAnsi="Times New Roman"/>
                <w:b/>
                <w:bCs/>
                <w:sz w:val="24"/>
                <w:szCs w:val="24"/>
                <w:lang w:eastAsia="ru-RU"/>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14</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Наименование, пункты 1, 3 проектируемой статьи 375</w:t>
            </w:r>
            <w:r w:rsidRPr="00501AE0">
              <w:rPr>
                <w:rFonts w:ascii="Times New Roman" w:hAnsi="Times New Roman"/>
                <w:b/>
                <w:bCs/>
                <w:sz w:val="24"/>
                <w:szCs w:val="24"/>
                <w:vertAlign w:val="superscript"/>
              </w:rPr>
              <w:t>14</w:t>
            </w:r>
          </w:p>
          <w:p w:rsidR="0016050B" w:rsidRPr="00501AE0" w:rsidRDefault="0016050B" w:rsidP="0016050B">
            <w:pPr>
              <w:spacing w:after="0" w:line="240" w:lineRule="auto"/>
              <w:ind w:firstLine="317"/>
              <w:jc w:val="both"/>
              <w:rPr>
                <w:rFonts w:ascii="Times New Roman" w:hAnsi="Times New Roman"/>
                <w:b/>
                <w:bCs/>
                <w:sz w:val="24"/>
                <w:szCs w:val="24"/>
                <w:vertAlign w:val="superscript"/>
              </w:rPr>
            </w:pPr>
          </w:p>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b/>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14</w:t>
            </w:r>
            <w:r w:rsidRPr="00501AE0">
              <w:rPr>
                <w:rFonts w:ascii="Times New Roman" w:eastAsia="Times New Roman" w:hAnsi="Times New Roman"/>
                <w:b/>
                <w:bCs/>
                <w:sz w:val="24"/>
                <w:szCs w:val="24"/>
                <w:lang w:eastAsia="ru-RU"/>
              </w:rPr>
              <w:t xml:space="preserve">. Полномочия президиума </w:t>
            </w:r>
            <w:r w:rsidRPr="00501AE0">
              <w:rPr>
                <w:rFonts w:ascii="Times New Roman" w:eastAsia="Times New Roman" w:hAnsi="Times New Roman"/>
                <w:b/>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1. По результатам рассмотрения </w:t>
            </w:r>
            <w:proofErr w:type="gramStart"/>
            <w:r w:rsidRPr="00501AE0">
              <w:rPr>
                <w:rFonts w:ascii="Times New Roman" w:hAnsi="Times New Roman"/>
                <w:sz w:val="24"/>
                <w:szCs w:val="24"/>
                <w:lang w:eastAsia="ru-RU"/>
              </w:rPr>
              <w:t>кассационных</w:t>
            </w:r>
            <w:proofErr w:type="gramEnd"/>
            <w:r w:rsidRPr="00501AE0">
              <w:rPr>
                <w:rFonts w:ascii="Times New Roman" w:hAnsi="Times New Roman"/>
                <w:sz w:val="24"/>
                <w:szCs w:val="24"/>
                <w:lang w:eastAsia="ru-RU"/>
              </w:rPr>
              <w:t xml:space="preserve"> жалобы, представления президиум в</w:t>
            </w:r>
            <w:r w:rsidRPr="00501AE0">
              <w:rPr>
                <w:rFonts w:ascii="Times New Roman" w:eastAsia="Times New Roman" w:hAnsi="Times New Roman"/>
                <w:sz w:val="24"/>
                <w:szCs w:val="24"/>
                <w:lang w:eastAsia="ru-RU"/>
              </w:rPr>
              <w:t>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вправе:</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1) оставить постановления судов первой и (или) апелляционной инстанций без изменения,                               а кассационные жалобу, представление – без удовлетворения;</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4) оставить в силе одно из принятых по делу судебных постановлений;</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w:t>
            </w:r>
            <w:r w:rsidRPr="00501AE0">
              <w:rPr>
                <w:rFonts w:ascii="Times New Roman" w:hAnsi="Times New Roman"/>
                <w:sz w:val="24"/>
                <w:szCs w:val="24"/>
                <w:lang w:eastAsia="ru-RU"/>
              </w:rPr>
              <w:lastRenderedPageBreak/>
              <w:t>применении и (или) толковании норм материального права;</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proofErr w:type="gramStart"/>
            <w:r w:rsidRPr="00501AE0">
              <w:rPr>
                <w:rFonts w:ascii="Times New Roman" w:hAnsi="Times New Roman"/>
                <w:sz w:val="24"/>
                <w:szCs w:val="24"/>
                <w:lang w:eastAsia="ru-RU"/>
              </w:rPr>
              <w:t>6) оставить кассационные жалобу, представление без рассмотрения по существу при наличии оснований, предусмотренных статьей 375</w:t>
            </w:r>
            <w:r w:rsidRPr="00501AE0">
              <w:rPr>
                <w:rFonts w:ascii="Times New Roman" w:hAnsi="Times New Roman"/>
                <w:sz w:val="24"/>
                <w:szCs w:val="24"/>
                <w:vertAlign w:val="superscript"/>
                <w:lang w:eastAsia="ru-RU"/>
              </w:rPr>
              <w:t>5</w:t>
            </w:r>
            <w:r w:rsidRPr="00501AE0">
              <w:rPr>
                <w:rFonts w:ascii="Times New Roman" w:hAnsi="Times New Roman"/>
                <w:sz w:val="24"/>
                <w:szCs w:val="24"/>
                <w:lang w:eastAsia="ru-RU"/>
              </w:rPr>
              <w:t xml:space="preserve">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roofErr w:type="gramEnd"/>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3. </w:t>
            </w:r>
            <w:proofErr w:type="gramStart"/>
            <w:r w:rsidRPr="00501AE0">
              <w:rPr>
                <w:rFonts w:ascii="Times New Roman" w:hAnsi="Times New Roman"/>
                <w:sz w:val="24"/>
                <w:szCs w:val="24"/>
                <w:lang w:eastAsia="ru-RU"/>
              </w:rPr>
              <w:t>Президиум в</w:t>
            </w:r>
            <w:r w:rsidRPr="00501AE0">
              <w:rPr>
                <w:rFonts w:ascii="Times New Roman" w:eastAsia="Times New Roman" w:hAnsi="Times New Roman"/>
                <w:sz w:val="24"/>
                <w:szCs w:val="24"/>
                <w:lang w:eastAsia="ru-RU"/>
              </w:rPr>
              <w:t>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w:t>
            </w:r>
            <w:proofErr w:type="gramEnd"/>
            <w:r w:rsidRPr="00501AE0">
              <w:rPr>
                <w:rFonts w:ascii="Times New Roman" w:hAnsi="Times New Roman"/>
                <w:sz w:val="24"/>
                <w:szCs w:val="24"/>
                <w:lang w:eastAsia="ru-RU"/>
              </w:rPr>
              <w:t xml:space="preserve"> </w:t>
            </w:r>
            <w:proofErr w:type="gramStart"/>
            <w:r w:rsidRPr="00501AE0">
              <w:rPr>
                <w:rFonts w:ascii="Times New Roman" w:hAnsi="Times New Roman"/>
                <w:sz w:val="24"/>
                <w:szCs w:val="24"/>
                <w:lang w:eastAsia="ru-RU"/>
              </w:rPr>
              <w:t>новом</w:t>
            </w:r>
            <w:proofErr w:type="gramEnd"/>
            <w:r w:rsidRPr="00501AE0">
              <w:rPr>
                <w:rFonts w:ascii="Times New Roman" w:hAnsi="Times New Roman"/>
                <w:sz w:val="24"/>
                <w:szCs w:val="24"/>
                <w:lang w:eastAsia="ru-RU"/>
              </w:rPr>
              <w:t xml:space="preserve"> рассмотрении дела. Дополнительные доказательства судом кассационной инстанции не принимаются.</w:t>
            </w:r>
          </w:p>
          <w:p w:rsidR="0016050B" w:rsidRPr="00501AE0" w:rsidRDefault="0016050B" w:rsidP="0016050B">
            <w:pPr>
              <w:spacing w:after="0" w:line="240" w:lineRule="auto"/>
              <w:ind w:firstLine="317"/>
              <w:jc w:val="both"/>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проектируемой статье 375</w:t>
            </w:r>
            <w:r w:rsidRPr="00501AE0">
              <w:rPr>
                <w:rFonts w:ascii="Times New Roman" w:hAnsi="Times New Roman"/>
                <w:sz w:val="24"/>
                <w:szCs w:val="24"/>
                <w:vertAlign w:val="superscript"/>
              </w:rPr>
              <w:t>14</w:t>
            </w:r>
            <w:r w:rsidRPr="00501AE0">
              <w:rPr>
                <w:rFonts w:ascii="Times New Roman" w:hAnsi="Times New Roman"/>
                <w:sz w:val="24"/>
                <w:szCs w:val="24"/>
              </w:rPr>
              <w:t xml:space="preserve">: </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 xml:space="preserve">- в наименовании слово «президиума» заменить словами </w:t>
            </w:r>
            <w:r w:rsidRPr="00501AE0">
              <w:rPr>
                <w:rFonts w:ascii="Times New Roman" w:hAnsi="Times New Roman"/>
                <w:i/>
                <w:iCs/>
                <w:sz w:val="24"/>
                <w:szCs w:val="24"/>
              </w:rPr>
              <w:t>«судебной коллегии».</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 в пунктах 1, 3 слово «президиум» заменить словами </w:t>
            </w:r>
            <w:r w:rsidRPr="00501AE0">
              <w:rPr>
                <w:rFonts w:ascii="Times New Roman" w:hAnsi="Times New Roman"/>
                <w:i/>
                <w:iCs/>
                <w:sz w:val="24"/>
                <w:szCs w:val="24"/>
              </w:rPr>
              <w:t>«судебная коллегия»</w:t>
            </w:r>
            <w:r w:rsidRPr="00501AE0">
              <w:rPr>
                <w:rFonts w:ascii="Times New Roman" w:hAnsi="Times New Roman"/>
                <w:sz w:val="24"/>
                <w:szCs w:val="24"/>
              </w:rPr>
              <w:t xml:space="preserve">.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4"/>
              <w:jc w:val="both"/>
              <w:outlineLvl w:val="2"/>
              <w:rPr>
                <w:rFonts w:ascii="Times New Roman" w:eastAsia="Times New Roman" w:hAnsi="Times New Roman"/>
                <w:b/>
                <w:sz w:val="24"/>
                <w:szCs w:val="24"/>
                <w:lang w:eastAsia="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14</w:t>
            </w:r>
            <w:r w:rsidRPr="00501AE0">
              <w:rPr>
                <w:rFonts w:ascii="Times New Roman" w:eastAsia="Times New Roman" w:hAnsi="Times New Roman"/>
                <w:b/>
                <w:bCs/>
                <w:sz w:val="24"/>
                <w:szCs w:val="24"/>
                <w:lang w:eastAsia="ru-RU"/>
              </w:rPr>
              <w:t xml:space="preserve">. Полномочия судебной коллегии </w:t>
            </w:r>
            <w:r w:rsidRPr="00501AE0">
              <w:rPr>
                <w:rFonts w:ascii="Times New Roman" w:eastAsia="Times New Roman" w:hAnsi="Times New Roman"/>
                <w:b/>
                <w:sz w:val="24"/>
                <w:szCs w:val="24"/>
                <w:lang w:eastAsia="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1. По результатам рассмотрения </w:t>
            </w:r>
            <w:proofErr w:type="gramStart"/>
            <w:r w:rsidRPr="00501AE0">
              <w:rPr>
                <w:rFonts w:ascii="Times New Roman" w:hAnsi="Times New Roman"/>
                <w:sz w:val="24"/>
                <w:szCs w:val="24"/>
                <w:lang w:eastAsia="ru-RU"/>
              </w:rPr>
              <w:t>кассационных</w:t>
            </w:r>
            <w:proofErr w:type="gramEnd"/>
            <w:r w:rsidRPr="00501AE0">
              <w:rPr>
                <w:rFonts w:ascii="Times New Roman" w:hAnsi="Times New Roman"/>
                <w:sz w:val="24"/>
                <w:szCs w:val="24"/>
                <w:lang w:eastAsia="ru-RU"/>
              </w:rPr>
              <w:t xml:space="preserve"> жалобы, представления судебная коллегия в</w:t>
            </w:r>
            <w:r w:rsidRPr="00501AE0">
              <w:rPr>
                <w:rFonts w:ascii="Times New Roman" w:eastAsia="Times New Roman" w:hAnsi="Times New Roman"/>
                <w:sz w:val="24"/>
                <w:szCs w:val="24"/>
                <w:lang w:eastAsia="ru-RU"/>
              </w:rPr>
              <w:t>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вправе:</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1) оставить постановления судов первой и (или) апелляционной инстанций без изменения, а кассационные жалобу, представление – без удовлетворения;</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4) оставить в силе одно из принятых по делу судебных постановлений;</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lastRenderedPageBreak/>
              <w:t>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proofErr w:type="gramStart"/>
            <w:r w:rsidRPr="00501AE0">
              <w:rPr>
                <w:rFonts w:ascii="Times New Roman" w:hAnsi="Times New Roman"/>
                <w:sz w:val="24"/>
                <w:szCs w:val="24"/>
                <w:lang w:eastAsia="ru-RU"/>
              </w:rPr>
              <w:t>6) оставить кассационные жалобу, представление без рассмотрения по существу при наличии оснований, предусмотренных статьей 375</w:t>
            </w:r>
            <w:r w:rsidRPr="00501AE0">
              <w:rPr>
                <w:rFonts w:ascii="Times New Roman" w:hAnsi="Times New Roman"/>
                <w:sz w:val="24"/>
                <w:szCs w:val="24"/>
                <w:vertAlign w:val="superscript"/>
                <w:lang w:eastAsia="ru-RU"/>
              </w:rPr>
              <w:t>5</w:t>
            </w:r>
            <w:r w:rsidRPr="00501AE0">
              <w:rPr>
                <w:rFonts w:ascii="Times New Roman" w:hAnsi="Times New Roman"/>
                <w:sz w:val="24"/>
                <w:szCs w:val="24"/>
                <w:lang w:eastAsia="ru-RU"/>
              </w:rPr>
              <w:t xml:space="preserve">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roofErr w:type="gramEnd"/>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lang w:eastAsia="ru-RU"/>
              </w:rPr>
            </w:pPr>
            <w:r w:rsidRPr="00501AE0">
              <w:rPr>
                <w:rFonts w:ascii="Times New Roman" w:hAnsi="Times New Roman"/>
                <w:sz w:val="24"/>
                <w:szCs w:val="24"/>
                <w:lang w:eastAsia="ru-RU"/>
              </w:rPr>
              <w:t xml:space="preserve">3. </w:t>
            </w:r>
            <w:proofErr w:type="gramStart"/>
            <w:r w:rsidRPr="00501AE0">
              <w:rPr>
                <w:rFonts w:ascii="Times New Roman" w:hAnsi="Times New Roman"/>
                <w:sz w:val="24"/>
                <w:szCs w:val="24"/>
                <w:lang w:eastAsia="ru-RU"/>
              </w:rPr>
              <w:t>Судебная коллегия в</w:t>
            </w:r>
            <w:r w:rsidRPr="00501AE0">
              <w:rPr>
                <w:rFonts w:ascii="Times New Roman" w:eastAsia="Times New Roman" w:hAnsi="Times New Roman"/>
                <w:sz w:val="24"/>
                <w:szCs w:val="24"/>
                <w:lang w:eastAsia="ru-RU"/>
              </w:rPr>
              <w:t>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w:t>
            </w:r>
            <w:r w:rsidRPr="00501AE0">
              <w:rPr>
                <w:rFonts w:ascii="Times New Roman" w:hAnsi="Times New Roman"/>
                <w:sz w:val="24"/>
                <w:szCs w:val="24"/>
                <w:lang w:eastAsia="ru-RU"/>
              </w:rPr>
              <w:lastRenderedPageBreak/>
              <w:t>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w:t>
            </w:r>
            <w:proofErr w:type="gramEnd"/>
            <w:r w:rsidRPr="00501AE0">
              <w:rPr>
                <w:rFonts w:ascii="Times New Roman" w:hAnsi="Times New Roman"/>
                <w:sz w:val="24"/>
                <w:szCs w:val="24"/>
                <w:lang w:eastAsia="ru-RU"/>
              </w:rPr>
              <w:t xml:space="preserve"> при новом рассмотрении дела. Дополнительные доказательства судом кассационной инстанции не принимаются.</w:t>
            </w:r>
          </w:p>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autoSpaceDE w:val="0"/>
              <w:autoSpaceDN w:val="0"/>
              <w:adjustRightInd w:val="0"/>
              <w:spacing w:after="0" w:line="240" w:lineRule="auto"/>
              <w:jc w:val="both"/>
              <w:outlineLvl w:val="2"/>
              <w:rPr>
                <w:rFonts w:ascii="Times New Roman" w:eastAsia="Times New Roman" w:hAnsi="Times New Roman"/>
                <w:b/>
                <w:bCs/>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15</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vertAlign w:val="superscript"/>
              </w:rPr>
            </w:pPr>
            <w:r w:rsidRPr="00501AE0">
              <w:rPr>
                <w:rFonts w:ascii="Times New Roman" w:hAnsi="Times New Roman"/>
                <w:b/>
                <w:bCs/>
                <w:sz w:val="24"/>
                <w:szCs w:val="24"/>
              </w:rPr>
              <w:t>Проектируемая статья 375</w:t>
            </w:r>
            <w:r w:rsidRPr="00501AE0">
              <w:rPr>
                <w:rFonts w:ascii="Times New Roman" w:hAnsi="Times New Roman"/>
                <w:b/>
                <w:bCs/>
                <w:sz w:val="24"/>
                <w:szCs w:val="24"/>
                <w:vertAlign w:val="superscript"/>
              </w:rPr>
              <w:t>15</w:t>
            </w:r>
          </w:p>
          <w:p w:rsidR="0016050B" w:rsidRPr="00501AE0" w:rsidRDefault="0016050B" w:rsidP="0016050B">
            <w:pPr>
              <w:spacing w:after="0" w:line="240" w:lineRule="auto"/>
              <w:ind w:firstLine="317"/>
              <w:jc w:val="both"/>
              <w:rPr>
                <w:rFonts w:ascii="Times New Roman" w:hAnsi="Times New Roman"/>
                <w:b/>
                <w:bCs/>
                <w:sz w:val="24"/>
                <w:szCs w:val="24"/>
                <w:vertAlign w:val="superscript"/>
              </w:rPr>
            </w:pPr>
          </w:p>
          <w:p w:rsidR="0016050B" w:rsidRPr="00501AE0" w:rsidRDefault="0016050B" w:rsidP="0016050B">
            <w:pPr>
              <w:autoSpaceDE w:val="0"/>
              <w:autoSpaceDN w:val="0"/>
              <w:adjustRightInd w:val="0"/>
              <w:spacing w:after="0" w:line="240" w:lineRule="auto"/>
              <w:ind w:firstLine="709"/>
              <w:jc w:val="both"/>
              <w:outlineLvl w:val="2"/>
              <w:rPr>
                <w:rFonts w:ascii="Times New Roman" w:eastAsia="Times New Roman" w:hAnsi="Times New Roman"/>
                <w:b/>
                <w:sz w:val="24"/>
                <w:szCs w:val="24"/>
                <w:lang w:eastAsia="ru-RU" w:bidi="ru-RU"/>
              </w:rPr>
            </w:pPr>
            <w:r w:rsidRPr="00501AE0">
              <w:rPr>
                <w:rFonts w:ascii="Times New Roman" w:eastAsia="Times New Roman" w:hAnsi="Times New Roman"/>
                <w:b/>
                <w:bCs/>
                <w:sz w:val="24"/>
                <w:szCs w:val="24"/>
                <w:lang w:eastAsia="ru-RU"/>
              </w:rPr>
              <w:t>Статья 375</w:t>
            </w:r>
            <w:r w:rsidRPr="00501AE0">
              <w:rPr>
                <w:rFonts w:ascii="Times New Roman" w:eastAsia="Times New Roman" w:hAnsi="Times New Roman"/>
                <w:b/>
                <w:bCs/>
                <w:sz w:val="24"/>
                <w:szCs w:val="24"/>
                <w:vertAlign w:val="superscript"/>
                <w:lang w:eastAsia="ru-RU"/>
              </w:rPr>
              <w:t>15</w:t>
            </w:r>
            <w:r w:rsidRPr="00501AE0">
              <w:rPr>
                <w:rFonts w:ascii="Times New Roman" w:eastAsia="Times New Roman" w:hAnsi="Times New Roman"/>
                <w:b/>
                <w:bCs/>
                <w:sz w:val="24"/>
                <w:szCs w:val="24"/>
                <w:lang w:eastAsia="ru-RU"/>
              </w:rPr>
              <w:t xml:space="preserve">. Постановление </w:t>
            </w:r>
            <w:r w:rsidRPr="00501AE0">
              <w:rPr>
                <w:rFonts w:ascii="Times New Roman" w:hAnsi="Times New Roman"/>
                <w:b/>
                <w:sz w:val="24"/>
                <w:szCs w:val="24"/>
                <w:lang w:eastAsia="ru-RU"/>
              </w:rPr>
              <w:t xml:space="preserve">президиума </w:t>
            </w:r>
            <w:r w:rsidRPr="00501AE0">
              <w:rPr>
                <w:rFonts w:ascii="Times New Roman" w:eastAsia="Times New Roman" w:hAnsi="Times New Roman"/>
                <w:b/>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В постановлении </w:t>
            </w:r>
            <w:r w:rsidRPr="00501AE0">
              <w:rPr>
                <w:rFonts w:ascii="Times New Roman" w:hAnsi="Times New Roman"/>
                <w:sz w:val="24"/>
                <w:szCs w:val="24"/>
                <w:lang w:eastAsia="ru-RU"/>
              </w:rPr>
              <w:t xml:space="preserve">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должны быть указаны:</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1)  наименование и состав суда, вынесшего постановление;</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2)  номер дела, присвоенный судом первой инстанции, дата и место вынесения постановления;</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3)  дело, по которому принято постановление;</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501AE0">
              <w:rPr>
                <w:rFonts w:ascii="Times New Roman" w:eastAsia="Times New Roman" w:hAnsi="Times New Roman"/>
                <w:sz w:val="24"/>
                <w:szCs w:val="24"/>
                <w:lang w:eastAsia="ru-RU"/>
              </w:rPr>
              <w:t xml:space="preserve">4)  наименование лица, подавшего кассационные жалобу, представление о пересмотре дела </w:t>
            </w:r>
            <w:r w:rsidRPr="00501AE0">
              <w:rPr>
                <w:rFonts w:ascii="Times New Roman" w:hAnsi="Times New Roman"/>
                <w:sz w:val="24"/>
                <w:szCs w:val="24"/>
                <w:lang w:eastAsia="ru-RU"/>
              </w:rPr>
              <w:t xml:space="preserve">президиумом </w:t>
            </w:r>
            <w:r w:rsidRPr="00501AE0">
              <w:rPr>
                <w:rFonts w:ascii="Times New Roman" w:eastAsia="Times New Roman" w:hAnsi="Times New Roman"/>
                <w:sz w:val="24"/>
                <w:szCs w:val="24"/>
                <w:lang w:eastAsia="ru-RU" w:bidi="ru-RU"/>
              </w:rPr>
              <w:t xml:space="preserve">верховного суда республики, краевого, областного суда, суда города федерального значения, суда автономной </w:t>
            </w:r>
            <w:r w:rsidRPr="00501AE0">
              <w:rPr>
                <w:rFonts w:ascii="Times New Roman" w:eastAsia="Times New Roman" w:hAnsi="Times New Roman"/>
                <w:sz w:val="24"/>
                <w:szCs w:val="24"/>
                <w:lang w:eastAsia="ru-RU" w:bidi="ru-RU"/>
              </w:rPr>
              <w:lastRenderedPageBreak/>
              <w:t>области, суда автономного округа</w:t>
            </w:r>
            <w:r w:rsidRPr="00501AE0">
              <w:rPr>
                <w:rFonts w:ascii="Times New Roman" w:eastAsia="Times New Roman" w:hAnsi="Times New Roman"/>
                <w:sz w:val="24"/>
                <w:szCs w:val="24"/>
                <w:lang w:eastAsia="ru-RU"/>
              </w:rPr>
              <w:t>;</w:t>
            </w:r>
            <w:proofErr w:type="gramEnd"/>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5)  фамилии лиц, присутствовавших в судебном заседании, с указанием их полномочий;</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6)  содержание обжалуемых судебных актов;</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7)  выводы суда по результатам рассмотрения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8) мотивы, по которым суд пришел к своим выводам, и ссылка на законы, которыми суд руководствовался.</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2. При оставлении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без удовлетворения </w:t>
            </w:r>
            <w:r w:rsidRPr="00501AE0">
              <w:rPr>
                <w:rFonts w:ascii="Times New Roman" w:hAnsi="Times New Roman"/>
                <w:sz w:val="24"/>
                <w:szCs w:val="24"/>
                <w:lang w:eastAsia="ru-RU"/>
              </w:rPr>
              <w:t xml:space="preserve">президиум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обязан указать мотивы, по которым доводы кассационных жалобы, представления отклоняются.</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3. В постановлении</w:t>
            </w:r>
            <w:r w:rsidRPr="00501AE0">
              <w:rPr>
                <w:rFonts w:ascii="Times New Roman" w:hAnsi="Times New Roman"/>
                <w:sz w:val="24"/>
                <w:szCs w:val="24"/>
                <w:lang w:eastAsia="ru-RU"/>
              </w:rPr>
              <w:t xml:space="preserve"> 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указывается на распределение между сторонами судебных расходов, понесенных в связи с подачей кассационных жалобы, представления.</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4. Постановление</w:t>
            </w:r>
            <w:r w:rsidRPr="00501AE0">
              <w:rPr>
                <w:rFonts w:ascii="Times New Roman" w:hAnsi="Times New Roman"/>
                <w:sz w:val="24"/>
                <w:szCs w:val="24"/>
                <w:lang w:eastAsia="ru-RU"/>
              </w:rPr>
              <w:t xml:space="preserve"> 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подписывается </w:t>
            </w:r>
            <w:r w:rsidRPr="00501AE0">
              <w:rPr>
                <w:rFonts w:ascii="Times New Roman" w:eastAsia="Times New Roman" w:hAnsi="Times New Roman"/>
                <w:sz w:val="24"/>
                <w:szCs w:val="24"/>
                <w:lang w:eastAsia="ru-RU"/>
              </w:rPr>
              <w:lastRenderedPageBreak/>
              <w:t>всеми судьями, рассматривавшими дело в коллегиальном составе.</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5. Копии постановления </w:t>
            </w:r>
            <w:r w:rsidRPr="00501AE0">
              <w:rPr>
                <w:rFonts w:ascii="Times New Roman" w:hAnsi="Times New Roman"/>
                <w:sz w:val="24"/>
                <w:szCs w:val="24"/>
                <w:lang w:eastAsia="ru-RU"/>
              </w:rPr>
              <w:t xml:space="preserve">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направляются лицам, участвующим в деле, в пятидневный срок со дня вынесения постановления в окончательной форме.</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6. Постановление </w:t>
            </w:r>
            <w:r w:rsidRPr="00501AE0">
              <w:rPr>
                <w:rFonts w:ascii="Times New Roman" w:hAnsi="Times New Roman"/>
                <w:sz w:val="24"/>
                <w:szCs w:val="24"/>
                <w:lang w:eastAsia="ru-RU"/>
              </w:rPr>
              <w:t xml:space="preserve">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вступает в законную силу со дня его принятия.</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7. </w:t>
            </w:r>
            <w:proofErr w:type="gramStart"/>
            <w:r w:rsidRPr="00501AE0">
              <w:rPr>
                <w:rFonts w:ascii="Times New Roman" w:eastAsia="Times New Roman" w:hAnsi="Times New Roman"/>
                <w:sz w:val="24"/>
                <w:szCs w:val="24"/>
                <w:lang w:eastAsia="ru-RU"/>
              </w:rPr>
              <w:t xml:space="preserve">Составление мотивированного постановления </w:t>
            </w:r>
            <w:r w:rsidRPr="00501AE0">
              <w:rPr>
                <w:rFonts w:ascii="Times New Roman" w:hAnsi="Times New Roman"/>
                <w:sz w:val="24"/>
                <w:szCs w:val="24"/>
                <w:lang w:eastAsia="ru-RU"/>
              </w:rPr>
              <w:t xml:space="preserve">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 xml:space="preserve">может быть отложено на срок, не превышающий десяти дней со дня объявления в судебном заседании </w:t>
            </w:r>
            <w:r w:rsidRPr="00501AE0">
              <w:rPr>
                <w:rFonts w:ascii="Times New Roman" w:hAnsi="Times New Roman"/>
                <w:sz w:val="24"/>
                <w:szCs w:val="24"/>
                <w:lang w:eastAsia="ru-RU"/>
              </w:rPr>
              <w:t xml:space="preserve">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резолютивной части определения.</w:t>
            </w:r>
            <w:proofErr w:type="gramEnd"/>
          </w:p>
          <w:p w:rsidR="0016050B" w:rsidRPr="00501AE0" w:rsidRDefault="0016050B" w:rsidP="0016050B">
            <w:pPr>
              <w:autoSpaceDE w:val="0"/>
              <w:autoSpaceDN w:val="0"/>
              <w:adjustRightInd w:val="0"/>
              <w:spacing w:after="0" w:line="240" w:lineRule="auto"/>
              <w:ind w:firstLine="709"/>
              <w:jc w:val="both"/>
              <w:rPr>
                <w:rFonts w:ascii="Times New Roman" w:hAnsi="Times New Roman"/>
                <w:b/>
                <w:bCs/>
                <w:sz w:val="24"/>
                <w:szCs w:val="24"/>
              </w:rPr>
            </w:pPr>
            <w:r w:rsidRPr="00501AE0">
              <w:rPr>
                <w:rFonts w:ascii="Times New Roman" w:eastAsia="Times New Roman" w:hAnsi="Times New Roman"/>
                <w:sz w:val="24"/>
                <w:szCs w:val="24"/>
                <w:lang w:eastAsia="ru-RU"/>
              </w:rPr>
              <w:t xml:space="preserve">В мотивированном постановлении </w:t>
            </w:r>
            <w:r w:rsidRPr="00501AE0">
              <w:rPr>
                <w:rFonts w:ascii="Times New Roman" w:hAnsi="Times New Roman"/>
                <w:sz w:val="24"/>
                <w:szCs w:val="24"/>
                <w:lang w:eastAsia="ru-RU"/>
              </w:rPr>
              <w:t xml:space="preserve">президиума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должна быть указана дата его изготовления</w:t>
            </w:r>
            <w:proofErr w:type="gramStart"/>
            <w:r w:rsidRPr="00501AE0">
              <w:rPr>
                <w:rFonts w:ascii="Times New Roman" w:eastAsia="Times New Roman" w:hAnsi="Times New Roman"/>
                <w:sz w:val="24"/>
                <w:szCs w:val="24"/>
                <w:lang w:eastAsia="ru-RU"/>
              </w:rPr>
              <w:t>.»;</w:t>
            </w:r>
            <w:proofErr w:type="gramEnd"/>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проектируемой статье 375</w:t>
            </w:r>
            <w:r w:rsidRPr="00501AE0">
              <w:rPr>
                <w:rFonts w:ascii="Times New Roman" w:hAnsi="Times New Roman"/>
                <w:sz w:val="24"/>
                <w:szCs w:val="24"/>
                <w:vertAlign w:val="superscript"/>
              </w:rPr>
              <w:t>15</w:t>
            </w:r>
            <w:r w:rsidRPr="00501AE0">
              <w:rPr>
                <w:rFonts w:ascii="Times New Roman" w:hAnsi="Times New Roman"/>
                <w:sz w:val="24"/>
                <w:szCs w:val="24"/>
              </w:rPr>
              <w:t>:</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 в наименовании статьи,</w:t>
            </w:r>
            <w:r w:rsidRPr="00501AE0">
              <w:rPr>
                <w:sz w:val="24"/>
                <w:szCs w:val="24"/>
              </w:rPr>
              <w:t xml:space="preserve">                                   </w:t>
            </w:r>
            <w:r w:rsidRPr="00501AE0">
              <w:rPr>
                <w:rFonts w:ascii="Times New Roman" w:hAnsi="Times New Roman"/>
                <w:sz w:val="24"/>
                <w:szCs w:val="24"/>
              </w:rPr>
              <w:t xml:space="preserve">в пунктах 4, 6   «постановление президиума» заменить словами </w:t>
            </w:r>
            <w:r w:rsidRPr="00501AE0">
              <w:rPr>
                <w:rFonts w:ascii="Times New Roman" w:hAnsi="Times New Roman"/>
                <w:i/>
                <w:iCs/>
                <w:sz w:val="24"/>
                <w:szCs w:val="24"/>
              </w:rPr>
              <w:t>«определение судебной коллегии»;</w:t>
            </w:r>
          </w:p>
          <w:p w:rsidR="0016050B" w:rsidRPr="00501AE0" w:rsidRDefault="0016050B" w:rsidP="0016050B">
            <w:pPr>
              <w:spacing w:after="0" w:line="240" w:lineRule="auto"/>
              <w:ind w:firstLine="325"/>
              <w:jc w:val="both"/>
              <w:rPr>
                <w:rFonts w:ascii="Times New Roman" w:hAnsi="Times New Roman"/>
                <w:i/>
                <w:iCs/>
                <w:sz w:val="24"/>
                <w:szCs w:val="24"/>
              </w:rPr>
            </w:pP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 xml:space="preserve">- в пункте 1 слова                                   «в постановлении президиума» заменить словами </w:t>
            </w:r>
            <w:r w:rsidRPr="00501AE0">
              <w:rPr>
                <w:rFonts w:ascii="Times New Roman" w:hAnsi="Times New Roman"/>
                <w:i/>
                <w:iCs/>
                <w:sz w:val="24"/>
                <w:szCs w:val="24"/>
              </w:rPr>
              <w:t xml:space="preserve">«в определении судебной коллегии»; </w:t>
            </w:r>
            <w:r w:rsidRPr="00501AE0">
              <w:rPr>
                <w:rFonts w:ascii="Times New Roman" w:hAnsi="Times New Roman"/>
                <w:sz w:val="24"/>
                <w:szCs w:val="24"/>
              </w:rPr>
              <w:t>слово «президиумом» заменить словами</w:t>
            </w:r>
            <w:r w:rsidRPr="00501AE0">
              <w:rPr>
                <w:rFonts w:ascii="Times New Roman" w:hAnsi="Times New Roman"/>
                <w:i/>
                <w:iCs/>
                <w:sz w:val="24"/>
                <w:szCs w:val="24"/>
              </w:rPr>
              <w:t xml:space="preserve"> «судебной коллегией».</w:t>
            </w:r>
          </w:p>
          <w:p w:rsidR="0016050B" w:rsidRPr="00501AE0" w:rsidRDefault="0016050B" w:rsidP="0016050B">
            <w:pPr>
              <w:spacing w:after="0" w:line="240" w:lineRule="auto"/>
              <w:ind w:firstLine="325"/>
              <w:jc w:val="both"/>
              <w:rPr>
                <w:rFonts w:ascii="Times New Roman" w:hAnsi="Times New Roman"/>
                <w:sz w:val="24"/>
                <w:szCs w:val="24"/>
              </w:rPr>
            </w:pPr>
            <w:proofErr w:type="gramStart"/>
            <w:r w:rsidRPr="00501AE0">
              <w:rPr>
                <w:rFonts w:ascii="Times New Roman" w:hAnsi="Times New Roman"/>
                <w:sz w:val="24"/>
                <w:szCs w:val="24"/>
              </w:rPr>
              <w:t xml:space="preserve">- в пункте 2 слово «президиум» заменить словами </w:t>
            </w:r>
            <w:r w:rsidRPr="00501AE0">
              <w:rPr>
                <w:rFonts w:ascii="Times New Roman" w:hAnsi="Times New Roman"/>
                <w:i/>
                <w:iCs/>
                <w:sz w:val="24"/>
                <w:szCs w:val="24"/>
              </w:rPr>
              <w:t xml:space="preserve">«судебная коллегия», </w:t>
            </w:r>
            <w:r w:rsidRPr="00501AE0">
              <w:rPr>
                <w:rFonts w:ascii="Times New Roman" w:hAnsi="Times New Roman"/>
                <w:sz w:val="24"/>
                <w:szCs w:val="24"/>
              </w:rPr>
              <w:t xml:space="preserve">слова «обязан» заменить словом </w:t>
            </w:r>
            <w:r w:rsidRPr="00501AE0">
              <w:rPr>
                <w:rFonts w:ascii="Times New Roman" w:hAnsi="Times New Roman"/>
                <w:i/>
                <w:iCs/>
                <w:sz w:val="24"/>
                <w:szCs w:val="24"/>
              </w:rPr>
              <w:t>«обязана»</w:t>
            </w:r>
            <w:r w:rsidRPr="00501AE0">
              <w:rPr>
                <w:rFonts w:ascii="Times New Roman" w:hAnsi="Times New Roman"/>
                <w:sz w:val="24"/>
                <w:szCs w:val="24"/>
              </w:rPr>
              <w:t>;</w:t>
            </w:r>
            <w:proofErr w:type="gramEnd"/>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 в пункте 3 слова                                   «в постановлении президиума» заменить словами </w:t>
            </w:r>
            <w:r w:rsidRPr="00501AE0">
              <w:rPr>
                <w:rFonts w:ascii="Times New Roman" w:hAnsi="Times New Roman"/>
                <w:i/>
                <w:iCs/>
                <w:sz w:val="24"/>
                <w:szCs w:val="24"/>
              </w:rPr>
              <w:t xml:space="preserve">«в </w:t>
            </w:r>
            <w:r w:rsidRPr="00501AE0">
              <w:rPr>
                <w:rFonts w:ascii="Times New Roman" w:hAnsi="Times New Roman"/>
                <w:i/>
                <w:iCs/>
                <w:sz w:val="24"/>
                <w:szCs w:val="24"/>
              </w:rPr>
              <w:lastRenderedPageBreak/>
              <w:t>определении судебной коллегии»</w:t>
            </w:r>
            <w:r w:rsidRPr="00501AE0">
              <w:rPr>
                <w:rFonts w:ascii="Times New Roman" w:hAnsi="Times New Roman"/>
                <w:sz w:val="24"/>
                <w:szCs w:val="24"/>
              </w:rPr>
              <w:t>;</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 в пункте 5, абзаце первом пункта 7 слова «постановления президиума» заменить словами </w:t>
            </w:r>
            <w:r w:rsidRPr="00501AE0">
              <w:rPr>
                <w:rFonts w:ascii="Times New Roman" w:hAnsi="Times New Roman"/>
                <w:i/>
                <w:iCs/>
                <w:sz w:val="24"/>
                <w:szCs w:val="24"/>
              </w:rPr>
              <w:t>«определения судебной коллегии»</w:t>
            </w:r>
            <w:r w:rsidRPr="00501AE0">
              <w:rPr>
                <w:rFonts w:ascii="Times New Roman" w:hAnsi="Times New Roman"/>
                <w:sz w:val="24"/>
                <w:szCs w:val="24"/>
              </w:rPr>
              <w:t>;</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 xml:space="preserve">- в абзаце первом пункта 7 слова «постановления президиума» заменить словами </w:t>
            </w:r>
            <w:r w:rsidRPr="00501AE0">
              <w:rPr>
                <w:rFonts w:ascii="Times New Roman" w:hAnsi="Times New Roman"/>
                <w:i/>
                <w:iCs/>
                <w:sz w:val="24"/>
                <w:szCs w:val="24"/>
              </w:rPr>
              <w:t xml:space="preserve">«определения судебной коллегии»; </w:t>
            </w:r>
            <w:r w:rsidRPr="00501AE0">
              <w:rPr>
                <w:rFonts w:ascii="Times New Roman" w:hAnsi="Times New Roman"/>
                <w:sz w:val="24"/>
                <w:szCs w:val="24"/>
              </w:rPr>
              <w:t>слова «заседании президиума» заменить словами</w:t>
            </w:r>
            <w:r w:rsidRPr="00501AE0">
              <w:rPr>
                <w:rFonts w:ascii="Times New Roman" w:hAnsi="Times New Roman"/>
                <w:i/>
                <w:iCs/>
                <w:sz w:val="24"/>
                <w:szCs w:val="24"/>
              </w:rPr>
              <w:t xml:space="preserve"> «заседании судебной коллегии»;</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 в абзаце втором пункта 7 слова   «в мотивированном постановлении президиума» заменить словами                     </w:t>
            </w:r>
            <w:r w:rsidRPr="00501AE0">
              <w:rPr>
                <w:rFonts w:ascii="Times New Roman" w:hAnsi="Times New Roman"/>
                <w:i/>
                <w:iCs/>
                <w:sz w:val="24"/>
                <w:szCs w:val="24"/>
              </w:rPr>
              <w:t>«в мотивированном определении судебной коллегии».</w:t>
            </w:r>
          </w:p>
          <w:p w:rsidR="0016050B" w:rsidRPr="00501AE0" w:rsidRDefault="0016050B" w:rsidP="0016050B">
            <w:pPr>
              <w:spacing w:after="0" w:line="240" w:lineRule="auto"/>
              <w:ind w:firstLine="325"/>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9"/>
              <w:jc w:val="both"/>
              <w:outlineLvl w:val="2"/>
              <w:rPr>
                <w:rFonts w:ascii="Times New Roman" w:eastAsia="Times New Roman" w:hAnsi="Times New Roman"/>
                <w:b/>
                <w:sz w:val="24"/>
                <w:szCs w:val="24"/>
                <w:lang w:eastAsia="ru-RU" w:bidi="ru-RU"/>
              </w:rPr>
            </w:pPr>
            <w:r w:rsidRPr="00501AE0">
              <w:rPr>
                <w:rFonts w:ascii="Times New Roman" w:eastAsia="Times New Roman" w:hAnsi="Times New Roman"/>
                <w:b/>
                <w:bCs/>
                <w:sz w:val="24"/>
                <w:szCs w:val="24"/>
                <w:lang w:eastAsia="ru-RU"/>
              </w:rPr>
              <w:lastRenderedPageBreak/>
              <w:t>Статья 375</w:t>
            </w:r>
            <w:r w:rsidRPr="00501AE0">
              <w:rPr>
                <w:rFonts w:ascii="Times New Roman" w:eastAsia="Times New Roman" w:hAnsi="Times New Roman"/>
                <w:b/>
                <w:bCs/>
                <w:sz w:val="24"/>
                <w:szCs w:val="24"/>
                <w:vertAlign w:val="superscript"/>
                <w:lang w:eastAsia="ru-RU"/>
              </w:rPr>
              <w:t>15</w:t>
            </w:r>
            <w:r w:rsidRPr="00501AE0">
              <w:rPr>
                <w:rFonts w:ascii="Times New Roman" w:eastAsia="Times New Roman" w:hAnsi="Times New Roman"/>
                <w:b/>
                <w:bCs/>
                <w:sz w:val="24"/>
                <w:szCs w:val="24"/>
                <w:lang w:eastAsia="ru-RU"/>
              </w:rPr>
              <w:t>. Определение судебной коллегии</w:t>
            </w:r>
            <w:r w:rsidRPr="00501AE0">
              <w:rPr>
                <w:rFonts w:ascii="Times New Roman" w:hAnsi="Times New Roman"/>
                <w:b/>
                <w:sz w:val="24"/>
                <w:szCs w:val="24"/>
                <w:lang w:eastAsia="ru-RU"/>
              </w:rPr>
              <w:t xml:space="preserve"> </w:t>
            </w:r>
            <w:r w:rsidRPr="00501AE0">
              <w:rPr>
                <w:rFonts w:ascii="Times New Roman" w:eastAsia="Times New Roman" w:hAnsi="Times New Roman"/>
                <w:b/>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В определении судебной коллегии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должны быть указаны:</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1)  наименование и состав суда, вынесшего постановление;</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2)  номер дела, присвоенный судом первой инстанции, дата и место вынесения постановления;</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3)  дело, по которому принято постановление;</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proofErr w:type="gramStart"/>
            <w:r w:rsidRPr="00501AE0">
              <w:rPr>
                <w:rFonts w:ascii="Times New Roman" w:eastAsia="Times New Roman" w:hAnsi="Times New Roman"/>
                <w:sz w:val="24"/>
                <w:szCs w:val="24"/>
                <w:lang w:eastAsia="ru-RU"/>
              </w:rPr>
              <w:t xml:space="preserve">4)  наименование лица, подавшего кассационные жалобу, представление о пересмотре дела </w:t>
            </w:r>
            <w:r w:rsidRPr="00501AE0">
              <w:rPr>
                <w:rFonts w:ascii="Times New Roman" w:hAnsi="Times New Roman"/>
                <w:sz w:val="24"/>
                <w:szCs w:val="24"/>
                <w:lang w:eastAsia="ru-RU"/>
              </w:rPr>
              <w:t xml:space="preserve">судебной коллегией </w:t>
            </w:r>
            <w:r w:rsidRPr="00501AE0">
              <w:rPr>
                <w:rFonts w:ascii="Times New Roman" w:eastAsia="Times New Roman" w:hAnsi="Times New Roman"/>
                <w:sz w:val="24"/>
                <w:szCs w:val="24"/>
                <w:lang w:eastAsia="ru-RU" w:bidi="ru-RU"/>
              </w:rPr>
              <w:t xml:space="preserve">верховного суда республики, краевого, областного суда, суда города </w:t>
            </w:r>
            <w:r w:rsidRPr="00501AE0">
              <w:rPr>
                <w:rFonts w:ascii="Times New Roman" w:eastAsia="Times New Roman" w:hAnsi="Times New Roman"/>
                <w:sz w:val="24"/>
                <w:szCs w:val="24"/>
                <w:lang w:eastAsia="ru-RU" w:bidi="ru-RU"/>
              </w:rPr>
              <w:lastRenderedPageBreak/>
              <w:t>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w:t>
            </w:r>
            <w:proofErr w:type="gramEnd"/>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5)  фамилии лиц, присутствовавших в судебном заседании, с указанием их полномочий;</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6)  содержание обжалуемых судебных актов;</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7)  выводы суда по результатам рассмотрения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8) мотивы, по которым суд пришел к своим выводам, и ссылка на законы, которыми суд руководствовался.</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2. При оставлении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без удовлетворения </w:t>
            </w:r>
            <w:r w:rsidRPr="00501AE0">
              <w:rPr>
                <w:rFonts w:ascii="Times New Roman" w:hAnsi="Times New Roman"/>
                <w:sz w:val="24"/>
                <w:szCs w:val="24"/>
                <w:lang w:eastAsia="ru-RU"/>
              </w:rPr>
              <w:t xml:space="preserve">судебная коллегия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обязана указать мотивы, по которым доводы кассационных жалобы, представления отклоняются.</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3. В определении судебной коллегии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указывается на распределение между сторонами судебных расходов, понесенных в связи с подачей кассационных жалобы, представления.</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При отмене судебного акта с </w:t>
            </w:r>
            <w:r w:rsidRPr="00501AE0">
              <w:rPr>
                <w:rFonts w:ascii="Times New Roman" w:eastAsia="Times New Roman" w:hAnsi="Times New Roman"/>
                <w:sz w:val="24"/>
                <w:szCs w:val="24"/>
                <w:lang w:eastAsia="ru-RU"/>
              </w:rPr>
              <w:lastRenderedPageBreak/>
              <w:t>передачей дела на новое рассмотрение вопрос о распределении судебных расходов разрешается судом, вновь рассматривающим дело.</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4. Определение судебной коллегии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sz w:val="24"/>
                <w:szCs w:val="24"/>
                <w:lang w:eastAsia="ru-RU"/>
              </w:rPr>
              <w:t xml:space="preserve"> подписывается всеми судьями, рассматривавшими дело в коллегиальном составе.</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5. Копии определения судебной коллегии</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направляются лицам, участвующим в деле, в пятидневный срок со дня вынесения постановления в окончательной форме.</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6. Определение судебной коллегии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вступает в законную силу со дня его принятия.</w:t>
            </w:r>
          </w:p>
          <w:p w:rsidR="0016050B" w:rsidRPr="00501AE0" w:rsidRDefault="0016050B" w:rsidP="0016050B">
            <w:pPr>
              <w:autoSpaceDE w:val="0"/>
              <w:autoSpaceDN w:val="0"/>
              <w:adjustRightInd w:val="0"/>
              <w:spacing w:after="0" w:line="240" w:lineRule="auto"/>
              <w:ind w:firstLine="31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7. </w:t>
            </w:r>
            <w:proofErr w:type="gramStart"/>
            <w:r w:rsidRPr="00501AE0">
              <w:rPr>
                <w:rFonts w:ascii="Times New Roman" w:eastAsia="Times New Roman" w:hAnsi="Times New Roman"/>
                <w:sz w:val="24"/>
                <w:szCs w:val="24"/>
                <w:lang w:eastAsia="ru-RU"/>
              </w:rPr>
              <w:t>Составление мотивированного определения судебной коллегии</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bidi="ru-RU"/>
              </w:rPr>
              <w:t xml:space="preserve">верховного суда республики, краевого, областного суда, суда города федерального значения, суда автономной области, суда автономного </w:t>
            </w:r>
            <w:r w:rsidRPr="00501AE0">
              <w:rPr>
                <w:rFonts w:ascii="Times New Roman" w:eastAsia="Times New Roman" w:hAnsi="Times New Roman"/>
                <w:sz w:val="24"/>
                <w:szCs w:val="24"/>
                <w:lang w:eastAsia="ru-RU" w:bidi="ru-RU"/>
              </w:rPr>
              <w:lastRenderedPageBreak/>
              <w:t>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 xml:space="preserve">может быть отложено на срок, не превышающий десяти дней со дня объявления в судебном заседании </w:t>
            </w:r>
            <w:r w:rsidRPr="00501AE0">
              <w:rPr>
                <w:rFonts w:ascii="Times New Roman" w:hAnsi="Times New Roman"/>
                <w:sz w:val="24"/>
                <w:szCs w:val="24"/>
                <w:lang w:eastAsia="ru-RU"/>
              </w:rPr>
              <w:t xml:space="preserve">судебной коллегии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резолютивной части определения.</w:t>
            </w:r>
            <w:proofErr w:type="gramEnd"/>
          </w:p>
          <w:p w:rsidR="0016050B" w:rsidRPr="00501AE0" w:rsidRDefault="0016050B" w:rsidP="0016050B">
            <w:pPr>
              <w:autoSpaceDE w:val="0"/>
              <w:autoSpaceDN w:val="0"/>
              <w:adjustRightInd w:val="0"/>
              <w:spacing w:after="0" w:line="240" w:lineRule="auto"/>
              <w:ind w:firstLine="319"/>
              <w:jc w:val="both"/>
              <w:rPr>
                <w:rFonts w:ascii="Times New Roman" w:hAnsi="Times New Roman"/>
                <w:sz w:val="24"/>
                <w:szCs w:val="24"/>
              </w:rPr>
            </w:pPr>
            <w:r w:rsidRPr="00501AE0">
              <w:rPr>
                <w:rFonts w:ascii="Times New Roman" w:eastAsia="Times New Roman" w:hAnsi="Times New Roman"/>
                <w:sz w:val="24"/>
                <w:szCs w:val="24"/>
                <w:lang w:eastAsia="ru-RU"/>
              </w:rPr>
              <w:t xml:space="preserve">В мотивированном определении судебной коллегии </w:t>
            </w:r>
            <w:r w:rsidRPr="00501AE0">
              <w:rPr>
                <w:rFonts w:ascii="Times New Roman" w:eastAsia="Times New Roman" w:hAnsi="Times New Roman"/>
                <w:sz w:val="24"/>
                <w:szCs w:val="24"/>
                <w:lang w:eastAsia="ru-RU"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hAnsi="Times New Roman"/>
                <w:sz w:val="24"/>
                <w:szCs w:val="24"/>
                <w:lang w:eastAsia="ru-RU"/>
              </w:rPr>
              <w:t xml:space="preserve"> </w:t>
            </w:r>
            <w:r w:rsidRPr="00501AE0">
              <w:rPr>
                <w:rFonts w:ascii="Times New Roman" w:eastAsia="Times New Roman" w:hAnsi="Times New Roman"/>
                <w:sz w:val="24"/>
                <w:szCs w:val="24"/>
                <w:lang w:eastAsia="ru-RU"/>
              </w:rPr>
              <w:t>должна быть указана дата его изготовления</w:t>
            </w:r>
            <w:proofErr w:type="gramStart"/>
            <w:r w:rsidRPr="00501AE0">
              <w:rPr>
                <w:rFonts w:ascii="Times New Roman" w:eastAsia="Times New Roman" w:hAnsi="Times New Roman"/>
                <w:sz w:val="24"/>
                <w:szCs w:val="24"/>
                <w:lang w:eastAsia="ru-RU"/>
              </w:rPr>
              <w:t>.»;</w:t>
            </w:r>
            <w:proofErr w:type="gramEnd"/>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autoSpaceDE w:val="0"/>
              <w:autoSpaceDN w:val="0"/>
              <w:adjustRightInd w:val="0"/>
              <w:spacing w:after="0" w:line="240" w:lineRule="auto"/>
              <w:jc w:val="both"/>
              <w:outlineLvl w:val="2"/>
              <w:rPr>
                <w:rFonts w:ascii="Times New Roman" w:eastAsia="Times New Roman" w:hAnsi="Times New Roman"/>
                <w:b/>
                <w:bCs/>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 xml:space="preserve">16 </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1 статьи 2 Законопроекта</w:t>
            </w:r>
          </w:p>
          <w:p w:rsidR="0016050B" w:rsidRPr="00501AE0" w:rsidRDefault="0016050B" w:rsidP="0016050B">
            <w:pPr>
              <w:spacing w:after="0" w:line="240" w:lineRule="auto"/>
              <w:ind w:firstLine="317"/>
              <w:jc w:val="both"/>
              <w:rPr>
                <w:rFonts w:ascii="Times New Roman" w:hAnsi="Times New Roman"/>
                <w:sz w:val="24"/>
                <w:szCs w:val="24"/>
              </w:rPr>
            </w:pP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1) в статье 319:</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а) часть 1 изложить в следующей редакции: </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7−11 части 1 статьи 20 настоящего</w:t>
            </w:r>
            <w:proofErr w:type="gramEnd"/>
            <w:r w:rsidRPr="00501AE0">
              <w:rPr>
                <w:rFonts w:ascii="Times New Roman" w:hAnsi="Times New Roman"/>
                <w:sz w:val="24"/>
                <w:szCs w:val="24"/>
              </w:rPr>
              <w:t xml:space="preserve"> Кодекса, подаются через суд, принявший решение. </w:t>
            </w:r>
            <w:proofErr w:type="gramStart"/>
            <w:r w:rsidRPr="00501AE0">
              <w:rPr>
                <w:rFonts w:ascii="Times New Roman" w:hAnsi="Times New Roman"/>
                <w:sz w:val="24"/>
                <w:szCs w:val="24"/>
              </w:rPr>
              <w:t xml:space="preserve">Суд, принявший решение, обязан незамедлительно </w:t>
            </w:r>
            <w:r w:rsidRPr="00501AE0">
              <w:rPr>
                <w:rFonts w:ascii="Times New Roman" w:hAnsi="Times New Roman"/>
                <w:sz w:val="24"/>
                <w:szCs w:val="24"/>
              </w:rPr>
              <w:lastRenderedPageBreak/>
              <w:t>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w:t>
            </w:r>
            <w:proofErr w:type="gramEnd"/>
            <w:r w:rsidRPr="00501AE0">
              <w:rPr>
                <w:rFonts w:ascii="Times New Roman" w:hAnsi="Times New Roman"/>
                <w:sz w:val="24"/>
                <w:szCs w:val="24"/>
              </w:rPr>
              <w:t xml:space="preserve"> </w:t>
            </w:r>
            <w:proofErr w:type="gramStart"/>
            <w:r w:rsidRPr="00501AE0">
              <w:rPr>
                <w:rFonts w:ascii="Times New Roman" w:hAnsi="Times New Roman"/>
                <w:sz w:val="24"/>
                <w:szCs w:val="24"/>
              </w:rPr>
              <w:t>При подаче кассационных жалобы, представления на судебные акты по административным делам, указанным в пунктах 7–11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w:t>
            </w:r>
            <w:proofErr w:type="gramEnd"/>
            <w:r w:rsidRPr="00501AE0">
              <w:rPr>
                <w:rFonts w:ascii="Times New Roman" w:hAnsi="Times New Roman"/>
                <w:sz w:val="24"/>
                <w:szCs w:val="24"/>
              </w:rPr>
              <w:t xml:space="preserve">. </w:t>
            </w:r>
            <w:proofErr w:type="gramStart"/>
            <w:r w:rsidRPr="00501AE0">
              <w:rPr>
                <w:rFonts w:ascii="Times New Roman" w:hAnsi="Times New Roman"/>
                <w:sz w:val="24"/>
                <w:szCs w:val="24"/>
              </w:rPr>
              <w:t>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roofErr w:type="gramEnd"/>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б) часть 2 дополнить новым пунктом 1:</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на вступившие в законную силу судебные приказы, определения мировых судей, а также вынесенные по результатам их апелляционного </w:t>
            </w:r>
            <w:r w:rsidRPr="00501AE0">
              <w:rPr>
                <w:rFonts w:ascii="Times New Roman" w:hAnsi="Times New Roman"/>
                <w:sz w:val="24"/>
                <w:szCs w:val="24"/>
              </w:rPr>
              <w:lastRenderedPageBreak/>
              <w:t>обжалования определения районного суда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roofErr w:type="gramStart"/>
            <w:r w:rsidRPr="00501AE0">
              <w:rPr>
                <w:rFonts w:ascii="Times New Roman" w:hAnsi="Times New Roman"/>
                <w:sz w:val="24"/>
                <w:szCs w:val="24"/>
              </w:rPr>
              <w:t>;»</w:t>
            </w:r>
            <w:proofErr w:type="gramEnd"/>
            <w:r w:rsidRPr="00501AE0">
              <w:rPr>
                <w:rFonts w:ascii="Times New Roman" w:hAnsi="Times New Roman"/>
                <w:sz w:val="24"/>
                <w:szCs w:val="24"/>
              </w:rPr>
              <w:t>;</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в) пункт 1 части 2 считать пунктом 11;</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г) пункт 3 части 2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«3)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указанные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7–11 части 1 статьи 20 настоящего Кодекса; </w:t>
            </w:r>
            <w:proofErr w:type="gramStart"/>
            <w:r w:rsidRPr="00501AE0">
              <w:rPr>
                <w:rFonts w:ascii="Times New Roman" w:hAnsi="Times New Roman"/>
                <w:sz w:val="24"/>
                <w:szCs w:val="24"/>
              </w:rPr>
              <w:t>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1−6, 12−15 части 1, части 2 статьи 20 настоящего Кодекса, если такие судебные акты были обжалованы в кассационный суд общей юрисдикции;</w:t>
            </w:r>
            <w:proofErr w:type="gramEnd"/>
            <w:r w:rsidRPr="00501AE0">
              <w:rPr>
                <w:rFonts w:ascii="Times New Roman" w:hAnsi="Times New Roman"/>
                <w:sz w:val="24"/>
                <w:szCs w:val="24"/>
              </w:rPr>
              <w:t xml:space="preserve"> </w:t>
            </w:r>
            <w:proofErr w:type="gramStart"/>
            <w:r w:rsidRPr="00501AE0">
              <w:rPr>
                <w:rFonts w:ascii="Times New Roman" w:hAnsi="Times New Roman"/>
                <w:sz w:val="24"/>
                <w:szCs w:val="24"/>
              </w:rPr>
              <w:t xml:space="preserve">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w:t>
            </w:r>
            <w:r w:rsidRPr="00501AE0">
              <w:rPr>
                <w:rFonts w:ascii="Times New Roman" w:hAnsi="Times New Roman"/>
                <w:sz w:val="24"/>
                <w:szCs w:val="24"/>
              </w:rPr>
              <w:lastRenderedPageBreak/>
              <w:t>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7−11 части 1 статьи 20 настоящего Кодекса;</w:t>
            </w:r>
            <w:proofErr w:type="gramEnd"/>
            <w:r w:rsidRPr="00501AE0">
              <w:rPr>
                <w:rFonts w:ascii="Times New Roman" w:hAnsi="Times New Roman"/>
                <w:sz w:val="24"/>
                <w:szCs w:val="24"/>
              </w:rPr>
              <w:t xml:space="preserve">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roofErr w:type="gramStart"/>
            <w:r w:rsidRPr="00501AE0">
              <w:rPr>
                <w:rFonts w:ascii="Times New Roman" w:hAnsi="Times New Roman"/>
                <w:sz w:val="24"/>
                <w:szCs w:val="24"/>
              </w:rPr>
              <w:t>;»</w:t>
            </w:r>
            <w:proofErr w:type="gramEnd"/>
            <w:r w:rsidRPr="00501AE0">
              <w:rPr>
                <w:rFonts w:ascii="Times New Roman" w:hAnsi="Times New Roman"/>
                <w:sz w:val="24"/>
                <w:szCs w:val="24"/>
              </w:rPr>
              <w:t>;</w:t>
            </w:r>
          </w:p>
          <w:p w:rsidR="0016050B" w:rsidRPr="00501AE0" w:rsidRDefault="0016050B" w:rsidP="0016050B">
            <w:pPr>
              <w:spacing w:after="0" w:line="240" w:lineRule="auto"/>
              <w:ind w:firstLine="317"/>
              <w:jc w:val="both"/>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 xml:space="preserve">В подпункте «а», «б» пункта 1 слова «в президиум» заменить словами </w:t>
            </w:r>
            <w:r w:rsidRPr="00501AE0">
              <w:rPr>
                <w:rFonts w:ascii="Times New Roman" w:hAnsi="Times New Roman"/>
                <w:i/>
                <w:iCs/>
                <w:sz w:val="24"/>
                <w:szCs w:val="24"/>
              </w:rPr>
              <w:t>«в судебную коллегию».</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В подпункте «г» слова                             «на постановления президиумов» заменить словами </w:t>
            </w:r>
            <w:r w:rsidRPr="00501AE0">
              <w:rPr>
                <w:rFonts w:ascii="Times New Roman" w:hAnsi="Times New Roman"/>
                <w:i/>
                <w:iCs/>
                <w:sz w:val="24"/>
                <w:szCs w:val="24"/>
              </w:rPr>
              <w:t>«на определения судебных коллегий»</w:t>
            </w:r>
            <w:r w:rsidRPr="00501AE0">
              <w:rPr>
                <w:rFonts w:ascii="Times New Roman" w:hAnsi="Times New Roman"/>
                <w:sz w:val="24"/>
                <w:szCs w:val="24"/>
              </w:rPr>
              <w:t xml:space="preserve">; слова                             «в кассационный суд общей юрисдикции» заменить словами                 </w:t>
            </w:r>
            <w:r w:rsidRPr="00501AE0">
              <w:rPr>
                <w:rFonts w:ascii="Times New Roman" w:hAnsi="Times New Roman"/>
                <w:i/>
                <w:iCs/>
                <w:sz w:val="24"/>
                <w:szCs w:val="24"/>
              </w:rPr>
              <w:t>«в кассационную инстанцию».</w:t>
            </w:r>
          </w:p>
          <w:p w:rsidR="0016050B" w:rsidRPr="00501AE0" w:rsidRDefault="0016050B" w:rsidP="0016050B">
            <w:pPr>
              <w:spacing w:after="0" w:line="240" w:lineRule="auto"/>
              <w:ind w:firstLine="325"/>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1) в статье 319:</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а) часть 1 изложить в следующей редакции: </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w:t>
            </w:r>
            <w:proofErr w:type="gramStart"/>
            <w:r w:rsidRPr="00501AE0">
              <w:rPr>
                <w:rFonts w:ascii="Times New Roman" w:eastAsia="Times New Roman" w:hAnsi="Times New Roman"/>
                <w:sz w:val="24"/>
                <w:szCs w:val="24"/>
                <w:lang w:eastAsia="ru-RU"/>
              </w:rPr>
              <w:t>Кассационные жалоба, представление, подаваемые в судебную коллегию верховного суда республики, краевого, областного суда, суда города федерального значения, суда автономной области, суда автономного округа,</w:t>
            </w:r>
            <w:r w:rsidRPr="00501AE0">
              <w:rPr>
                <w:rFonts w:ascii="Times New Roman" w:eastAsia="Times New Roman" w:hAnsi="Times New Roman"/>
                <w:b/>
                <w:sz w:val="24"/>
                <w:szCs w:val="24"/>
                <w:lang w:eastAsia="ru-RU"/>
              </w:rPr>
              <w:t xml:space="preserve"> </w:t>
            </w:r>
            <w:r w:rsidRPr="00501AE0">
              <w:rPr>
                <w:rFonts w:ascii="Times New Roman" w:eastAsia="Times New Roman" w:hAnsi="Times New Roman"/>
                <w:sz w:val="24"/>
                <w:szCs w:val="24"/>
                <w:lang w:eastAsia="ru-RU"/>
              </w:rPr>
              <w:t xml:space="preserve">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7−11 части 1 </w:t>
            </w:r>
            <w:r w:rsidRPr="00501AE0">
              <w:rPr>
                <w:rFonts w:ascii="Times New Roman" w:eastAsia="Times New Roman" w:hAnsi="Times New Roman"/>
                <w:sz w:val="24"/>
                <w:szCs w:val="24"/>
                <w:lang w:eastAsia="ru-RU"/>
              </w:rPr>
              <w:lastRenderedPageBreak/>
              <w:t>статьи 20</w:t>
            </w:r>
            <w:proofErr w:type="gramEnd"/>
            <w:r w:rsidRPr="00501AE0">
              <w:rPr>
                <w:rFonts w:ascii="Times New Roman" w:eastAsia="Times New Roman" w:hAnsi="Times New Roman"/>
                <w:sz w:val="24"/>
                <w:szCs w:val="24"/>
                <w:lang w:eastAsia="ru-RU"/>
              </w:rPr>
              <w:t xml:space="preserve"> настоящего Кодекса, подаются через суд, принявший решение. </w:t>
            </w:r>
            <w:proofErr w:type="gramStart"/>
            <w:r w:rsidRPr="00501AE0">
              <w:rPr>
                <w:rFonts w:ascii="Times New Roman" w:eastAsia="Times New Roman" w:hAnsi="Times New Roman"/>
                <w:sz w:val="24"/>
                <w:szCs w:val="24"/>
                <w:lang w:eastAsia="ru-RU"/>
              </w:rPr>
              <w:t>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w:t>
            </w:r>
            <w:proofErr w:type="gramEnd"/>
            <w:r w:rsidRPr="00501AE0">
              <w:rPr>
                <w:rFonts w:ascii="Times New Roman" w:eastAsia="Times New Roman" w:hAnsi="Times New Roman"/>
                <w:sz w:val="24"/>
                <w:szCs w:val="24"/>
                <w:lang w:eastAsia="ru-RU"/>
              </w:rPr>
              <w:t xml:space="preserve"> </w:t>
            </w:r>
            <w:proofErr w:type="gramStart"/>
            <w:r w:rsidRPr="00501AE0">
              <w:rPr>
                <w:rFonts w:ascii="Times New Roman" w:eastAsia="Times New Roman" w:hAnsi="Times New Roman"/>
                <w:sz w:val="24"/>
                <w:szCs w:val="24"/>
                <w:lang w:eastAsia="ru-RU"/>
              </w:rPr>
              <w:t>При подаче кассационных жалобы, представления на судебные акты по административным делам, указанным в пунктах 7–11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w:t>
            </w:r>
            <w:proofErr w:type="gramEnd"/>
            <w:r w:rsidRPr="00501AE0">
              <w:rPr>
                <w:rFonts w:ascii="Times New Roman" w:eastAsia="Times New Roman" w:hAnsi="Times New Roman"/>
                <w:sz w:val="24"/>
                <w:szCs w:val="24"/>
                <w:lang w:eastAsia="ru-RU"/>
              </w:rPr>
              <w:t xml:space="preserve">. </w:t>
            </w:r>
            <w:proofErr w:type="gramStart"/>
            <w:r w:rsidRPr="00501AE0">
              <w:rPr>
                <w:rFonts w:ascii="Times New Roman" w:eastAsia="Times New Roman" w:hAnsi="Times New Roman"/>
                <w:sz w:val="24"/>
                <w:szCs w:val="24"/>
                <w:lang w:eastAsia="ru-RU"/>
              </w:rPr>
              <w:t xml:space="preserve">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w:t>
            </w:r>
            <w:r w:rsidRPr="00501AE0">
              <w:rPr>
                <w:rFonts w:ascii="Times New Roman" w:eastAsia="Times New Roman" w:hAnsi="Times New Roman"/>
                <w:sz w:val="24"/>
                <w:szCs w:val="24"/>
                <w:lang w:eastAsia="ru-RU"/>
              </w:rPr>
              <w:lastRenderedPageBreak/>
              <w:t>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roofErr w:type="gramEnd"/>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б) часть 2 дополнить новым пунктом 1:</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«1) на вступившие в законную силу судебные приказы, определения мировых судей,</w:t>
            </w:r>
            <w:r w:rsidRPr="00501AE0">
              <w:rPr>
                <w:rFonts w:ascii="Times New Roman" w:eastAsia="Times New Roman" w:hAnsi="Times New Roman"/>
                <w:b/>
                <w:sz w:val="24"/>
                <w:szCs w:val="24"/>
                <w:lang w:eastAsia="ru-RU"/>
              </w:rPr>
              <w:t xml:space="preserve"> </w:t>
            </w:r>
            <w:r w:rsidRPr="00501AE0">
              <w:rPr>
                <w:rFonts w:ascii="Times New Roman" w:eastAsia="Times New Roman" w:hAnsi="Times New Roman"/>
                <w:sz w:val="24"/>
                <w:szCs w:val="24"/>
                <w:lang w:eastAsia="ru-RU"/>
              </w:rPr>
              <w:t>а также вынесенные по результатам их апелляционного обжалования определения районного суда – в судебную коллегию верховного суда республики, краевого, областного суда, суда города федерального значения, суда автономной области, суда автономного округа</w:t>
            </w:r>
            <w:proofErr w:type="gramStart"/>
            <w:r w:rsidRPr="00501AE0">
              <w:rPr>
                <w:rFonts w:ascii="Times New Roman" w:eastAsia="Times New Roman" w:hAnsi="Times New Roman"/>
                <w:sz w:val="24"/>
                <w:szCs w:val="24"/>
                <w:lang w:eastAsia="ru-RU"/>
              </w:rPr>
              <w:t>;»</w:t>
            </w:r>
            <w:proofErr w:type="gramEnd"/>
            <w:r w:rsidRPr="00501AE0">
              <w:rPr>
                <w:rFonts w:ascii="Times New Roman" w:eastAsia="Times New Roman" w:hAnsi="Times New Roman"/>
                <w:sz w:val="24"/>
                <w:szCs w:val="24"/>
                <w:lang w:eastAsia="ru-RU"/>
              </w:rPr>
              <w:t>;</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в) пункт 1 части 2 считать пунктом 1</w:t>
            </w:r>
            <w:r w:rsidRPr="00501AE0">
              <w:rPr>
                <w:rFonts w:ascii="Times New Roman" w:eastAsia="Times New Roman" w:hAnsi="Times New Roman"/>
                <w:sz w:val="24"/>
                <w:szCs w:val="24"/>
                <w:vertAlign w:val="superscript"/>
                <w:lang w:eastAsia="ru-RU"/>
              </w:rPr>
              <w:t>1</w:t>
            </w:r>
            <w:r w:rsidRPr="00501AE0">
              <w:rPr>
                <w:rFonts w:ascii="Times New Roman" w:eastAsia="Times New Roman" w:hAnsi="Times New Roman"/>
                <w:sz w:val="24"/>
                <w:szCs w:val="24"/>
                <w:lang w:eastAsia="ru-RU"/>
              </w:rPr>
              <w:t>;</w:t>
            </w:r>
          </w:p>
          <w:p w:rsidR="0016050B" w:rsidRPr="00501AE0" w:rsidRDefault="0016050B" w:rsidP="0016050B">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г) пункт 3 части 2 изложить в следующей редакции:</w:t>
            </w:r>
          </w:p>
          <w:p w:rsidR="0016050B" w:rsidRPr="00501AE0" w:rsidRDefault="0016050B" w:rsidP="005A2231">
            <w:pPr>
              <w:autoSpaceDE w:val="0"/>
              <w:autoSpaceDN w:val="0"/>
              <w:adjustRightInd w:val="0"/>
              <w:spacing w:after="0" w:line="240" w:lineRule="auto"/>
              <w:ind w:firstLine="709"/>
              <w:jc w:val="both"/>
              <w:rPr>
                <w:rFonts w:ascii="Times New Roman" w:hAnsi="Times New Roman"/>
                <w:sz w:val="24"/>
                <w:szCs w:val="24"/>
              </w:rPr>
            </w:pPr>
            <w:r w:rsidRPr="00501AE0">
              <w:rPr>
                <w:rFonts w:ascii="Times New Roman" w:eastAsia="Times New Roman" w:hAnsi="Times New Roman"/>
                <w:sz w:val="24"/>
                <w:szCs w:val="24"/>
                <w:lang w:eastAsia="ru-RU"/>
              </w:rPr>
              <w:t xml:space="preserve">«3) на определения судебных коллегий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w:t>
            </w:r>
            <w:r w:rsidRPr="00501AE0">
              <w:rPr>
                <w:rFonts w:ascii="Times New Roman" w:eastAsia="Times New Roman" w:hAnsi="Times New Roman"/>
                <w:sz w:val="24"/>
                <w:szCs w:val="24"/>
                <w:lang w:eastAsia="ru-RU"/>
              </w:rPr>
              <w:lastRenderedPageBreak/>
              <w:t xml:space="preserve">районных судов, если указанные судебные акты были обжалованы в кассационную инстанцию;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7–11 части 1 статьи 20 настоящего Кодекса; </w:t>
            </w:r>
            <w:proofErr w:type="gramStart"/>
            <w:r w:rsidRPr="00501AE0">
              <w:rPr>
                <w:rFonts w:ascii="Times New Roman" w:eastAsia="Times New Roman" w:hAnsi="Times New Roman"/>
                <w:sz w:val="24"/>
                <w:szCs w:val="24"/>
                <w:lang w:eastAsia="ru-RU"/>
              </w:rPr>
              <w:t>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1−6, 12−15 части 1, части 2 статьи 20 настоящего Кодекса, если такие судебные акты были обжалованы в кассационный суд общей юрисдикции;</w:t>
            </w:r>
            <w:proofErr w:type="gramEnd"/>
            <w:r w:rsidRPr="00501AE0">
              <w:rPr>
                <w:rFonts w:ascii="Times New Roman" w:eastAsia="Times New Roman" w:hAnsi="Times New Roman"/>
                <w:sz w:val="24"/>
                <w:szCs w:val="24"/>
                <w:lang w:eastAsia="ru-RU"/>
              </w:rPr>
              <w:t xml:space="preserve"> </w:t>
            </w:r>
            <w:proofErr w:type="gramStart"/>
            <w:r w:rsidRPr="00501AE0">
              <w:rPr>
                <w:rFonts w:ascii="Times New Roman" w:eastAsia="Times New Roman" w:hAnsi="Times New Roman"/>
                <w:sz w:val="24"/>
                <w:szCs w:val="24"/>
                <w:lang w:eastAsia="ru-RU"/>
              </w:rPr>
              <w:t xml:space="preserve">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w:t>
            </w:r>
            <w:r w:rsidRPr="00501AE0">
              <w:rPr>
                <w:rFonts w:ascii="Times New Roman" w:eastAsia="Times New Roman" w:hAnsi="Times New Roman"/>
                <w:sz w:val="24"/>
                <w:szCs w:val="24"/>
                <w:lang w:eastAsia="ru-RU"/>
              </w:rPr>
              <w:lastRenderedPageBreak/>
              <w:t>административным делам, указанным в пунктах 7−11 части 1 статьи 20 настоящего Кодекса;</w:t>
            </w:r>
            <w:proofErr w:type="gramEnd"/>
            <w:r w:rsidRPr="00501AE0">
              <w:rPr>
                <w:rFonts w:ascii="Times New Roman" w:eastAsia="Times New Roman" w:hAnsi="Times New Roman"/>
                <w:sz w:val="24"/>
                <w:szCs w:val="24"/>
                <w:lang w:eastAsia="ru-RU"/>
              </w:rPr>
              <w:t xml:space="preserve">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roofErr w:type="gramStart"/>
            <w:r w:rsidRPr="00501AE0">
              <w:rPr>
                <w:rFonts w:ascii="Times New Roman" w:eastAsia="Times New Roman" w:hAnsi="Times New Roman"/>
                <w:sz w:val="24"/>
                <w:szCs w:val="24"/>
                <w:lang w:eastAsia="ru-RU"/>
              </w:rPr>
              <w:t>;»</w:t>
            </w:r>
            <w:proofErr w:type="gramEnd"/>
            <w:r w:rsidRPr="00501AE0">
              <w:rPr>
                <w:rFonts w:ascii="Times New Roman" w:eastAsia="Times New Roman" w:hAnsi="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autoSpaceDE w:val="0"/>
              <w:autoSpaceDN w:val="0"/>
              <w:adjustRightInd w:val="0"/>
              <w:spacing w:after="0" w:line="240" w:lineRule="auto"/>
              <w:jc w:val="both"/>
              <w:rPr>
                <w:rFonts w:ascii="Times New Roman" w:eastAsia="Times New Roman" w:hAnsi="Times New Roman"/>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17</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Подпункт «а» пункта 2 статьи 2 Законопроекта</w:t>
            </w:r>
          </w:p>
          <w:p w:rsidR="0016050B" w:rsidRPr="00501AE0" w:rsidRDefault="0016050B" w:rsidP="0016050B">
            <w:pPr>
              <w:spacing w:after="0" w:line="240" w:lineRule="auto"/>
              <w:ind w:firstLine="317"/>
              <w:jc w:val="both"/>
              <w:rPr>
                <w:rFonts w:ascii="Times New Roman" w:hAnsi="Times New Roman"/>
                <w:sz w:val="24"/>
                <w:szCs w:val="24"/>
              </w:rPr>
            </w:pP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2) в статье 322: </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а) дополнить новой частью 1 следующего содержания:</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Кассационные жалоба, представление, поданные на вступившие в  законную силу судебные акты в президиум верховного суда республики, краевого, областного суда, суда города федерального значения, суда автономной области, суда автономного округа, изучаются судьей соответствующего суда в порядке, предусмотренном статьей 323 настоящего Кодекса, в срок, не превышающий одного месяца со дня поступления.</w:t>
            </w:r>
            <w:proofErr w:type="gramEnd"/>
            <w:r w:rsidRPr="00501AE0">
              <w:rPr>
                <w:rFonts w:ascii="Times New Roman" w:hAnsi="Times New Roman"/>
                <w:sz w:val="24"/>
                <w:szCs w:val="24"/>
              </w:rPr>
              <w:t xml:space="preserve"> </w:t>
            </w:r>
            <w:proofErr w:type="gramStart"/>
            <w:r w:rsidRPr="00501AE0">
              <w:rPr>
                <w:rFonts w:ascii="Times New Roman" w:hAnsi="Times New Roman"/>
                <w:sz w:val="24"/>
                <w:szCs w:val="24"/>
              </w:rPr>
              <w:t xml:space="preserve">При этом судья верховного суда республики, краевого, областного суда, суда города федерального значения, суда автономной области, суда автономного округа либо кассационного суда общей юрисдикции вправе </w:t>
            </w:r>
            <w:r w:rsidRPr="00501AE0">
              <w:rPr>
                <w:rFonts w:ascii="Times New Roman" w:hAnsi="Times New Roman"/>
                <w:sz w:val="24"/>
                <w:szCs w:val="24"/>
              </w:rPr>
              <w:lastRenderedPageBreak/>
              <w:t>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roofErr w:type="gramEnd"/>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Подпункт «а» пункта 2 статьи 2 Законопроекта изложить в следующей редакции:</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«а) дополнить новой частью 1 следующего содержания:</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i/>
                <w:iCs/>
                <w:sz w:val="24"/>
                <w:szCs w:val="24"/>
              </w:rPr>
              <w:t xml:space="preserve">«1. </w:t>
            </w:r>
            <w:proofErr w:type="gramStart"/>
            <w:r w:rsidRPr="00501AE0">
              <w:rPr>
                <w:rFonts w:ascii="Times New Roman" w:hAnsi="Times New Roman"/>
                <w:i/>
                <w:iCs/>
                <w:sz w:val="24"/>
                <w:szCs w:val="24"/>
              </w:rPr>
              <w:t>Кассационные жалоба, представление, поданные на вступившие в законную силу судебные акты в судебную коллегию</w:t>
            </w:r>
            <w:r w:rsidRPr="00501AE0">
              <w:rPr>
                <w:i/>
                <w:iCs/>
                <w:sz w:val="24"/>
                <w:szCs w:val="24"/>
              </w:rPr>
              <w:t xml:space="preserve"> </w:t>
            </w:r>
            <w:r w:rsidRPr="00501AE0">
              <w:rPr>
                <w:rFonts w:ascii="Times New Roman" w:hAnsi="Times New Roman"/>
                <w:i/>
                <w:iCs/>
                <w:sz w:val="24"/>
                <w:szCs w:val="24"/>
              </w:rPr>
              <w:t xml:space="preserve">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в течение двадцати дней со дня </w:t>
            </w:r>
            <w:r w:rsidRPr="00501AE0">
              <w:rPr>
                <w:rFonts w:ascii="Times New Roman" w:hAnsi="Times New Roman"/>
                <w:i/>
                <w:iCs/>
                <w:sz w:val="24"/>
                <w:szCs w:val="24"/>
              </w:rPr>
              <w:lastRenderedPageBreak/>
              <w:t>поступления передаются для рассмотрения в судебном заседании суда кассационной инстанции.</w:t>
            </w:r>
            <w:proofErr w:type="gramEnd"/>
            <w:r w:rsidRPr="00501AE0">
              <w:rPr>
                <w:rFonts w:ascii="Times New Roman" w:hAnsi="Times New Roman"/>
                <w:i/>
                <w:iCs/>
                <w:sz w:val="24"/>
                <w:szCs w:val="24"/>
              </w:rPr>
              <w:t xml:space="preserve"> При этом судья вправе вынести определение </w:t>
            </w:r>
            <w:proofErr w:type="gramStart"/>
            <w:r w:rsidRPr="00501AE0">
              <w:rPr>
                <w:rFonts w:ascii="Times New Roman" w:hAnsi="Times New Roman"/>
                <w:i/>
                <w:iCs/>
                <w:sz w:val="24"/>
                <w:szCs w:val="24"/>
              </w:rPr>
              <w:t>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w:t>
            </w:r>
            <w:proofErr w:type="gramEnd"/>
            <w:r w:rsidRPr="00501AE0">
              <w:rPr>
                <w:rFonts w:ascii="Times New Roman" w:hAnsi="Times New Roman"/>
                <w:i/>
                <w:iCs/>
                <w:sz w:val="24"/>
                <w:szCs w:val="24"/>
              </w:rPr>
              <w:t>, представлении или ходатайстве.».</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lastRenderedPageBreak/>
              <w:t>а) дополнить новой частью 1 следующего содержания:</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Кассационные жалоба, представление, поданные на вступившие в законную силу судебные акты в судебную коллегию 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w:t>
            </w:r>
            <w:proofErr w:type="gramEnd"/>
            <w:r w:rsidRPr="00501AE0">
              <w:rPr>
                <w:rFonts w:ascii="Times New Roman" w:hAnsi="Times New Roman"/>
                <w:sz w:val="24"/>
                <w:szCs w:val="24"/>
              </w:rPr>
              <w:t xml:space="preserve"> При этом судья вправе вынести определение </w:t>
            </w:r>
            <w:proofErr w:type="gramStart"/>
            <w:r w:rsidRPr="00501AE0">
              <w:rPr>
                <w:rFonts w:ascii="Times New Roman" w:hAnsi="Times New Roman"/>
                <w:sz w:val="24"/>
                <w:szCs w:val="24"/>
              </w:rPr>
              <w:t xml:space="preserve">о приостановлении исполнения обжалуемого судебного акта до окончания производства в суде кассационной инстанции при наличии </w:t>
            </w:r>
            <w:r w:rsidRPr="00501AE0">
              <w:rPr>
                <w:rFonts w:ascii="Times New Roman" w:hAnsi="Times New Roman"/>
                <w:sz w:val="24"/>
                <w:szCs w:val="24"/>
              </w:rPr>
              <w:lastRenderedPageBreak/>
              <w:t>просьбы об                                           этом в кассационных жалобе</w:t>
            </w:r>
            <w:proofErr w:type="gramEnd"/>
            <w:r w:rsidRPr="00501AE0">
              <w:rPr>
                <w:rFonts w:ascii="Times New Roman" w:hAnsi="Times New Roman"/>
                <w:sz w:val="24"/>
                <w:szCs w:val="24"/>
              </w:rPr>
              <w:t>, представлении или ходатайстве.».</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sz w:val="24"/>
                <w:szCs w:val="24"/>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18</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3 статьи 2 Законопроекта</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 xml:space="preserve">3) в статье 323: </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 xml:space="preserve">а) название статьи изложить в следующей редакции: </w:t>
            </w:r>
          </w:p>
          <w:p w:rsidR="0016050B" w:rsidRPr="00501AE0" w:rsidRDefault="0016050B" w:rsidP="0016050B">
            <w:pPr>
              <w:autoSpaceDE w:val="0"/>
              <w:autoSpaceDN w:val="0"/>
              <w:adjustRightInd w:val="0"/>
              <w:spacing w:after="0" w:line="240" w:lineRule="auto"/>
              <w:ind w:firstLine="314"/>
              <w:jc w:val="both"/>
              <w:outlineLvl w:val="0"/>
              <w:rPr>
                <w:rFonts w:ascii="Times New Roman" w:eastAsia="Times New Roman" w:hAnsi="Times New Roman"/>
                <w:b/>
                <w:bCs/>
                <w:sz w:val="24"/>
                <w:szCs w:val="24"/>
                <w:lang w:eastAsia="ru-RU"/>
              </w:rPr>
            </w:pPr>
            <w:r w:rsidRPr="00501AE0">
              <w:rPr>
                <w:rFonts w:ascii="Times New Roman" w:eastAsia="Times New Roman" w:hAnsi="Times New Roman"/>
                <w:bCs/>
                <w:sz w:val="24"/>
                <w:szCs w:val="24"/>
                <w:lang w:eastAsia="ru-RU"/>
              </w:rPr>
              <w:t>«</w:t>
            </w:r>
            <w:r w:rsidRPr="00501AE0">
              <w:rPr>
                <w:rFonts w:ascii="Times New Roman" w:eastAsia="Times New Roman" w:hAnsi="Times New Roman"/>
                <w:b/>
                <w:bCs/>
                <w:sz w:val="24"/>
                <w:szCs w:val="24"/>
                <w:lang w:eastAsia="ru-RU"/>
              </w:rPr>
              <w:t xml:space="preserve">Статья 323. Изучение </w:t>
            </w:r>
            <w:proofErr w:type="gramStart"/>
            <w:r w:rsidRPr="00501AE0">
              <w:rPr>
                <w:rFonts w:ascii="Times New Roman" w:eastAsia="Times New Roman" w:hAnsi="Times New Roman"/>
                <w:b/>
                <w:bCs/>
                <w:sz w:val="24"/>
                <w:szCs w:val="24"/>
                <w:lang w:eastAsia="ru-RU"/>
              </w:rPr>
              <w:t>кассационных</w:t>
            </w:r>
            <w:proofErr w:type="gramEnd"/>
            <w:r w:rsidRPr="00501AE0">
              <w:rPr>
                <w:rFonts w:ascii="Times New Roman" w:eastAsia="Times New Roman" w:hAnsi="Times New Roman"/>
                <w:b/>
                <w:bCs/>
                <w:sz w:val="24"/>
                <w:szCs w:val="24"/>
                <w:lang w:eastAsia="ru-RU"/>
              </w:rPr>
              <w:t xml:space="preserve"> жалобы, представления судьей суда кассационной инстанции</w:t>
            </w:r>
            <w:r w:rsidRPr="00501AE0">
              <w:rPr>
                <w:rFonts w:ascii="Times New Roman" w:eastAsia="Times New Roman" w:hAnsi="Times New Roman"/>
                <w:bCs/>
                <w:sz w:val="24"/>
                <w:szCs w:val="24"/>
                <w:lang w:eastAsia="ru-RU"/>
              </w:rPr>
              <w:t>»;</w:t>
            </w:r>
          </w:p>
          <w:p w:rsidR="0016050B" w:rsidRPr="00501AE0" w:rsidRDefault="0016050B" w:rsidP="0016050B">
            <w:pPr>
              <w:autoSpaceDE w:val="0"/>
              <w:autoSpaceDN w:val="0"/>
              <w:adjustRightInd w:val="0"/>
              <w:spacing w:after="0" w:line="240" w:lineRule="auto"/>
              <w:ind w:firstLine="314"/>
              <w:jc w:val="both"/>
              <w:outlineLvl w:val="0"/>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б) часть 1 изложить в следующей редакции:</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 xml:space="preserve">«1. </w:t>
            </w:r>
            <w:proofErr w:type="gramStart"/>
            <w:r w:rsidRPr="00501AE0">
              <w:rPr>
                <w:rFonts w:ascii="Times New Roman" w:eastAsia="Times New Roman" w:hAnsi="Times New Roman"/>
                <w:bCs/>
                <w:sz w:val="24"/>
                <w:szCs w:val="24"/>
                <w:lang w:eastAsia="ru-RU"/>
              </w:rPr>
              <w:t>Кассационные</w:t>
            </w:r>
            <w:proofErr w:type="gramEnd"/>
            <w:r w:rsidRPr="00501AE0">
              <w:rPr>
                <w:rFonts w:ascii="Times New Roman" w:eastAsia="Times New Roman" w:hAnsi="Times New Roman"/>
                <w:bCs/>
                <w:sz w:val="24"/>
                <w:szCs w:val="24"/>
                <w:lang w:eastAsia="ru-RU"/>
              </w:rPr>
              <w:t xml:space="preserve"> жалоба, представление, поданные в соответствии с   правилами, установленными статьями 318−320 настоящего Кодекса, изучаются:</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1) в президиуме верховного суда республики, краевого, областного суда, суда города федерального значения, суда автономной области, суда автономного округа − председателем или заместителем председателя соответствующего суда либо судьей данного суда;</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 xml:space="preserve">2) в Судебной коллегии по административным делам Верховного Суда Российской Федерации, Судебной коллегии по делам военнослужащих </w:t>
            </w:r>
            <w:r w:rsidRPr="00501AE0">
              <w:rPr>
                <w:rFonts w:ascii="Times New Roman" w:eastAsia="Times New Roman" w:hAnsi="Times New Roman"/>
                <w:bCs/>
                <w:sz w:val="24"/>
                <w:szCs w:val="24"/>
                <w:lang w:eastAsia="ru-RU"/>
              </w:rPr>
              <w:lastRenderedPageBreak/>
              <w:t>Верховного Суда Российской Федерации – судьей Верховного Суда Российской Федерации</w:t>
            </w:r>
            <w:proofErr w:type="gramStart"/>
            <w:r w:rsidRPr="00501AE0">
              <w:rPr>
                <w:rFonts w:ascii="Times New Roman" w:eastAsia="Times New Roman" w:hAnsi="Times New Roman"/>
                <w:bCs/>
                <w:sz w:val="24"/>
                <w:szCs w:val="24"/>
                <w:lang w:eastAsia="ru-RU"/>
              </w:rPr>
              <w:t>.»;</w:t>
            </w:r>
            <w:proofErr w:type="gramEnd"/>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в) часть 2 изложить в следующей редакции:</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sz w:val="24"/>
                <w:szCs w:val="24"/>
                <w:lang w:eastAsia="ru-RU"/>
              </w:rPr>
            </w:pPr>
            <w:r w:rsidRPr="00501AE0">
              <w:rPr>
                <w:rFonts w:ascii="Times New Roman" w:eastAsia="Times New Roman" w:hAnsi="Times New Roman"/>
                <w:bCs/>
                <w:sz w:val="24"/>
                <w:szCs w:val="24"/>
                <w:lang w:eastAsia="ru-RU"/>
              </w:rPr>
              <w:t xml:space="preserve">«2. </w:t>
            </w:r>
            <w:r w:rsidRPr="00501AE0">
              <w:rPr>
                <w:rFonts w:ascii="Times New Roman" w:eastAsia="Times New Roman" w:hAnsi="Times New Roman"/>
                <w:sz w:val="24"/>
                <w:szCs w:val="24"/>
                <w:lang w:eastAsia="ru-RU"/>
              </w:rPr>
              <w:t xml:space="preserve">Судья, указанный в пункте 1 части 1 настоящей статьи, изучает кассационные жалобу, представление по материалам дела, поступившим из суда первой инстанции, а судья, указанный в пункте 2 части 1 настоящей статьи, –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указанный в пункте 2 части 1 настоящей статьи,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жалобе, представлении или ходатайстве.»;</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г) часть 3 изложить в следующей редакции: </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«3. По результатам изучения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судья выносит определение:</w:t>
            </w:r>
          </w:p>
          <w:p w:rsidR="0016050B" w:rsidRPr="00501AE0" w:rsidRDefault="0016050B" w:rsidP="0016050B">
            <w:pPr>
              <w:autoSpaceDE w:val="0"/>
              <w:autoSpaceDN w:val="0"/>
              <w:adjustRightInd w:val="0"/>
              <w:spacing w:after="0" w:line="240" w:lineRule="auto"/>
              <w:ind w:firstLine="314"/>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При этом кассационные жалоба, представление, а также копии обжалуемых судебных актов остаются в суде кассационной инстанции;</w:t>
            </w:r>
          </w:p>
          <w:p w:rsidR="0016050B" w:rsidRPr="00501AE0" w:rsidRDefault="0016050B" w:rsidP="0016050B">
            <w:pPr>
              <w:autoSpaceDE w:val="0"/>
              <w:autoSpaceDN w:val="0"/>
              <w:adjustRightInd w:val="0"/>
              <w:spacing w:after="0" w:line="240" w:lineRule="auto"/>
              <w:ind w:firstLine="314"/>
              <w:jc w:val="both"/>
              <w:rPr>
                <w:rFonts w:ascii="Times New Roman" w:hAnsi="Times New Roman"/>
                <w:sz w:val="24"/>
                <w:szCs w:val="24"/>
              </w:rPr>
            </w:pPr>
            <w:r w:rsidRPr="00501AE0">
              <w:rPr>
                <w:rFonts w:ascii="Times New Roman" w:eastAsia="Times New Roman" w:hAnsi="Times New Roman"/>
                <w:sz w:val="24"/>
                <w:szCs w:val="24"/>
                <w:lang w:eastAsia="ru-RU"/>
              </w:rPr>
              <w:t xml:space="preserve">2) о передаче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для рассмотрения в судебном заседании суда кассационной инстанции.»;</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Пункт 3 статьи 2 Законопроекта </w:t>
            </w:r>
            <w:r w:rsidRPr="00501AE0">
              <w:rPr>
                <w:rFonts w:ascii="Times New Roman" w:hAnsi="Times New Roman"/>
                <w:i/>
                <w:iCs/>
                <w:sz w:val="24"/>
                <w:szCs w:val="24"/>
              </w:rPr>
              <w:t>исключить.</w:t>
            </w:r>
            <w:r w:rsidRPr="00501AE0">
              <w:rPr>
                <w:rFonts w:ascii="Times New Roman" w:hAnsi="Times New Roman"/>
                <w:sz w:val="24"/>
                <w:szCs w:val="24"/>
              </w:rPr>
              <w:t xml:space="preserve">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sz w:val="24"/>
                <w:szCs w:val="24"/>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19</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4 статьи 2 Законопроекта</w:t>
            </w:r>
          </w:p>
          <w:p w:rsidR="0016050B" w:rsidRPr="00501AE0" w:rsidRDefault="0016050B" w:rsidP="0016050B">
            <w:pPr>
              <w:spacing w:after="0" w:line="240" w:lineRule="auto"/>
              <w:ind w:firstLine="317"/>
              <w:jc w:val="both"/>
              <w:rPr>
                <w:rFonts w:ascii="Times New Roman" w:hAnsi="Times New Roman"/>
                <w:b/>
                <w:bCs/>
                <w:sz w:val="24"/>
                <w:szCs w:val="24"/>
              </w:rPr>
            </w:pP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4) в статье 324:</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а) название статьи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«Статья 324. Отказ в передаче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для рассмотрения в судебном заседании суда кассационной инстанции»;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б) часть 1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«1. Судья, установив по результатам изучения кассационных жалобы, представления отсутствие оснований, указанных в статье 328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w:t>
            </w:r>
            <w:proofErr w:type="gramStart"/>
            <w:r w:rsidRPr="00501AE0">
              <w:rPr>
                <w:rFonts w:ascii="Times New Roman" w:hAnsi="Times New Roman"/>
                <w:sz w:val="24"/>
                <w:szCs w:val="24"/>
              </w:rPr>
              <w:t>.»;</w:t>
            </w:r>
            <w:proofErr w:type="gramEnd"/>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в) абзац первый части 2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«2. Определение судьи об отказе в передаче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для рассмотрения в судебном заседании суда кассационной инстанции должно содержать:»;</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г) часть 3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«3. В случае</w:t>
            </w:r>
            <w:proofErr w:type="gramStart"/>
            <w:r w:rsidRPr="00501AE0">
              <w:rPr>
                <w:rFonts w:ascii="Times New Roman" w:hAnsi="Times New Roman"/>
                <w:sz w:val="24"/>
                <w:szCs w:val="24"/>
              </w:rPr>
              <w:t>,</w:t>
            </w:r>
            <w:proofErr w:type="gramEnd"/>
            <w:r w:rsidRPr="00501AE0">
              <w:rPr>
                <w:rFonts w:ascii="Times New Roman" w:hAnsi="Times New Roman"/>
                <w:sz w:val="24"/>
                <w:szCs w:val="24"/>
              </w:rPr>
              <w:t xml:space="preserve"> если при рассмотрении кассационных жалобы, представления будет установлено, что имеется обстоятельство, предусмотренное пунктом 5 части 1 статьи 350 настоящего Кодекса, судья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выносит </w:t>
            </w:r>
            <w:r w:rsidRPr="00501AE0">
              <w:rPr>
                <w:rFonts w:ascii="Times New Roman" w:hAnsi="Times New Roman"/>
                <w:sz w:val="24"/>
                <w:szCs w:val="24"/>
              </w:rPr>
              <w:lastRenderedPageBreak/>
              <w:t xml:space="preserve">определение об отказе в передаче кассационных жалобы, представления для рассмотрения в судебном заседании суда кассационной инстанции, в </w:t>
            </w:r>
            <w:proofErr w:type="gramStart"/>
            <w:r w:rsidRPr="00501AE0">
              <w:rPr>
                <w:rFonts w:ascii="Times New Roman" w:hAnsi="Times New Roman"/>
                <w:sz w:val="24"/>
                <w:szCs w:val="24"/>
              </w:rPr>
              <w:t>котором</w:t>
            </w:r>
            <w:proofErr w:type="gramEnd"/>
            <w:r w:rsidRPr="00501AE0">
              <w:rPr>
                <w:rFonts w:ascii="Times New Roman" w:hAnsi="Times New Roman"/>
                <w:sz w:val="24"/>
                <w:szCs w:val="24"/>
              </w:rPr>
              <w:t xml:space="preserve"> указывает на возможность пересмотра обжалуемого судебного акта по новым обстоятельствам.»;</w:t>
            </w:r>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Пункт 4 статьи 2 Законопроекта </w:t>
            </w:r>
            <w:r w:rsidRPr="00501AE0">
              <w:rPr>
                <w:rFonts w:ascii="Times New Roman" w:hAnsi="Times New Roman"/>
                <w:i/>
                <w:iCs/>
                <w:sz w:val="24"/>
                <w:szCs w:val="24"/>
              </w:rPr>
              <w:t>исключить</w:t>
            </w:r>
            <w:r w:rsidRPr="00501AE0">
              <w:rPr>
                <w:rFonts w:ascii="Times New Roman" w:hAnsi="Times New Roman"/>
                <w:sz w:val="24"/>
                <w:szCs w:val="24"/>
              </w:rPr>
              <w:t xml:space="preserve">. </w:t>
            </w:r>
          </w:p>
          <w:p w:rsidR="0016050B" w:rsidRPr="00501AE0" w:rsidRDefault="0016050B" w:rsidP="0016050B">
            <w:pPr>
              <w:spacing w:after="0" w:line="240" w:lineRule="auto"/>
              <w:ind w:firstLine="325"/>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sz w:val="24"/>
                <w:szCs w:val="24"/>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20</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5 статьи 2 Законопроекта</w:t>
            </w:r>
          </w:p>
          <w:p w:rsidR="0016050B" w:rsidRPr="00501AE0" w:rsidRDefault="0016050B" w:rsidP="0016050B">
            <w:pPr>
              <w:spacing w:after="0" w:line="240" w:lineRule="auto"/>
              <w:ind w:firstLine="317"/>
              <w:jc w:val="both"/>
              <w:rPr>
                <w:rFonts w:ascii="Times New Roman" w:hAnsi="Times New Roman"/>
                <w:b/>
                <w:bCs/>
                <w:sz w:val="24"/>
                <w:szCs w:val="24"/>
              </w:rPr>
            </w:pP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5) в статье 325:</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а) название статьи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«Статья 325. Определение судьи суда кассационной инстанции о передаче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для рассмотрения судом кассационной инстанции»;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б) абзац первый части 1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Определение судьи суда кассационной инстанции о передаче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для рассмотрения в судебном заседании суда кассационной инстанции должно содержать:»;</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в) часть 2 изложить в следующей редакции:</w:t>
            </w:r>
          </w:p>
          <w:p w:rsidR="0016050B" w:rsidRPr="00501AE0" w:rsidRDefault="0016050B" w:rsidP="005A2231">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«2. На определение судьи суда кассационной инстанции о передаче </w:t>
            </w:r>
            <w:proofErr w:type="gramStart"/>
            <w:r w:rsidRPr="00501AE0">
              <w:rPr>
                <w:rFonts w:ascii="Times New Roman" w:hAnsi="Times New Roman"/>
                <w:sz w:val="24"/>
                <w:szCs w:val="24"/>
              </w:rPr>
              <w:t>кассационных</w:t>
            </w:r>
            <w:proofErr w:type="gramEnd"/>
            <w:r w:rsidRPr="00501AE0">
              <w:rPr>
                <w:rFonts w:ascii="Times New Roman" w:hAnsi="Times New Roman"/>
                <w:sz w:val="24"/>
                <w:szCs w:val="24"/>
              </w:rPr>
              <w:t xml:space="preserve">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i/>
                <w:iCs/>
                <w:sz w:val="24"/>
                <w:szCs w:val="24"/>
              </w:rPr>
            </w:pPr>
            <w:r w:rsidRPr="00501AE0">
              <w:rPr>
                <w:rFonts w:ascii="Times New Roman" w:hAnsi="Times New Roman"/>
                <w:i/>
                <w:iCs/>
                <w:sz w:val="24"/>
                <w:szCs w:val="24"/>
              </w:rPr>
              <w:t>Пункт 5 статьи 2 Законопроекта исключить.</w:t>
            </w:r>
          </w:p>
          <w:p w:rsidR="0016050B" w:rsidRPr="00501AE0" w:rsidRDefault="0016050B" w:rsidP="0016050B">
            <w:pPr>
              <w:spacing w:after="0" w:line="240" w:lineRule="auto"/>
              <w:ind w:firstLine="325"/>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sz w:val="24"/>
                <w:szCs w:val="24"/>
              </w:rPr>
            </w:pPr>
            <w:r w:rsidRPr="00501AE0">
              <w:rPr>
                <w:rFonts w:ascii="Times New Roman" w:hAnsi="Times New Roman"/>
                <w:sz w:val="24"/>
                <w:szCs w:val="24"/>
              </w:rPr>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t>21</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6 статьи 2 Законопроекта</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6) в статье 327:</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lastRenderedPageBreak/>
              <w:t>а) часть 1 дополнить абзацем вторым следующего содержания:</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b/>
                <w:bCs/>
                <w:sz w:val="24"/>
                <w:szCs w:val="24"/>
                <w:lang w:eastAsia="ru-RU"/>
              </w:rPr>
            </w:pPr>
            <w:proofErr w:type="gramStart"/>
            <w:r w:rsidRPr="00501AE0">
              <w:rPr>
                <w:rFonts w:ascii="Times New Roman" w:eastAsia="Times New Roman" w:hAnsi="Times New Roman"/>
                <w:sz w:val="24"/>
                <w:szCs w:val="24"/>
                <w:lang w:eastAsia="ru-RU"/>
              </w:rPr>
              <w:t>«Кассационные жалоба, представление, рассматриваемые в президиуме верховного суда республики, краевого, областного суда, суда города федерального значения, суда автономной области, суда автономного округа, д</w:t>
            </w:r>
            <w:r w:rsidRPr="00501AE0">
              <w:rPr>
                <w:rFonts w:ascii="Times New Roman" w:eastAsia="Times New Roman" w:hAnsi="Times New Roman"/>
                <w:bCs/>
                <w:sz w:val="24"/>
                <w:szCs w:val="24"/>
                <w:lang w:eastAsia="ru-RU"/>
              </w:rPr>
              <w:t>окладываются председателем суда, его заместителем или по их поручению иным членом президиума либо ранее не участвовавшим в рассмотрении административного дела другим судьей этого суда.»;</w:t>
            </w:r>
            <w:proofErr w:type="gramEnd"/>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б) часть 7 изложить в следующей редакции:</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«7. </w:t>
            </w:r>
            <w:proofErr w:type="gramStart"/>
            <w:r w:rsidRPr="00501AE0">
              <w:rPr>
                <w:rFonts w:ascii="Times New Roman" w:eastAsia="Times New Roman" w:hAnsi="Times New Roman"/>
                <w:sz w:val="24"/>
                <w:szCs w:val="24"/>
                <w:lang w:eastAsia="ru-RU"/>
              </w:rPr>
              <w:t>Кассационные жалоба, представление, поданные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части 1 статьи 319 настоящего Кодекса, рассматриваются в срок, не превышающий двух месяцев со</w:t>
            </w:r>
            <w:proofErr w:type="gramEnd"/>
            <w:r w:rsidRPr="00501AE0">
              <w:rPr>
                <w:rFonts w:ascii="Times New Roman" w:eastAsia="Times New Roman" w:hAnsi="Times New Roman"/>
                <w:sz w:val="24"/>
                <w:szCs w:val="24"/>
                <w:lang w:eastAsia="ru-RU"/>
              </w:rPr>
              <w:t xml:space="preserve"> дня поступления. </w:t>
            </w:r>
            <w:proofErr w:type="gramStart"/>
            <w:r w:rsidRPr="00501AE0">
              <w:rPr>
                <w:rFonts w:ascii="Times New Roman" w:eastAsia="Times New Roman" w:hAnsi="Times New Roman"/>
                <w:sz w:val="24"/>
                <w:szCs w:val="24"/>
                <w:lang w:eastAsia="ru-RU"/>
              </w:rPr>
              <w:t>Кассационные жалоба, представление, поданные в судебную коллегию Верховного Суда Российской Федерации, указанные в части 1</w:t>
            </w:r>
            <w:r w:rsidRPr="00501AE0">
              <w:rPr>
                <w:rFonts w:ascii="Times New Roman" w:eastAsia="Times New Roman" w:hAnsi="Times New Roman"/>
                <w:sz w:val="24"/>
                <w:szCs w:val="24"/>
                <w:vertAlign w:val="superscript"/>
                <w:lang w:eastAsia="ru-RU"/>
              </w:rPr>
              <w:t>1</w:t>
            </w:r>
            <w:r w:rsidRPr="00501AE0">
              <w:rPr>
                <w:rFonts w:ascii="Times New Roman" w:eastAsia="Times New Roman" w:hAnsi="Times New Roman"/>
                <w:sz w:val="24"/>
                <w:szCs w:val="24"/>
                <w:lang w:eastAsia="ru-RU"/>
              </w:rPr>
              <w:t xml:space="preserve">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roofErr w:type="gramEnd"/>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lastRenderedPageBreak/>
              <w:t xml:space="preserve">в) часть 9 изложить в следующей редакции: </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«9. Результат рассмотрения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объявляется в судебном заседании суда кассационной инстанции. О вынесенном кассационном определении или постановлении президиума сообщается лицам, участвующим в деле</w:t>
            </w:r>
            <w:proofErr w:type="gramStart"/>
            <w:r w:rsidRPr="00501AE0">
              <w:rPr>
                <w:rFonts w:ascii="Times New Roman" w:eastAsia="Times New Roman" w:hAnsi="Times New Roman"/>
                <w:sz w:val="24"/>
                <w:szCs w:val="24"/>
                <w:lang w:eastAsia="ru-RU"/>
              </w:rPr>
              <w:t>.»;</w:t>
            </w:r>
            <w:proofErr w:type="gramEnd"/>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lastRenderedPageBreak/>
              <w:t>Подпункт «а» изложить в следующей редакции:</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lastRenderedPageBreak/>
              <w:t>«а) часть 1 дополнить абзацем вторым следующего содержания:</w:t>
            </w:r>
          </w:p>
          <w:p w:rsidR="0016050B" w:rsidRPr="00501AE0" w:rsidRDefault="0016050B" w:rsidP="0016050B">
            <w:pPr>
              <w:spacing w:after="0" w:line="240" w:lineRule="auto"/>
              <w:ind w:firstLine="325"/>
              <w:jc w:val="both"/>
              <w:rPr>
                <w:rFonts w:ascii="Times New Roman" w:hAnsi="Times New Roman"/>
                <w:i/>
                <w:iCs/>
                <w:sz w:val="24"/>
                <w:szCs w:val="24"/>
              </w:rPr>
            </w:pPr>
            <w:proofErr w:type="gramStart"/>
            <w:r w:rsidRPr="00501AE0">
              <w:rPr>
                <w:rFonts w:ascii="Times New Roman" w:hAnsi="Times New Roman"/>
                <w:i/>
                <w:iCs/>
                <w:sz w:val="24"/>
                <w:szCs w:val="24"/>
              </w:rPr>
              <w:t>«Кассационные жалоба, представление, рассматриваемые в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докладываются судьей.»;</w:t>
            </w:r>
            <w:proofErr w:type="gramEnd"/>
          </w:p>
          <w:p w:rsidR="0016050B" w:rsidRPr="00501AE0" w:rsidRDefault="0016050B" w:rsidP="0016050B">
            <w:pPr>
              <w:spacing w:after="0" w:line="240" w:lineRule="auto"/>
              <w:ind w:firstLine="325"/>
              <w:jc w:val="both"/>
              <w:rPr>
                <w:rFonts w:ascii="Times New Roman" w:hAnsi="Times New Roman"/>
                <w:i/>
                <w:iCs/>
                <w:sz w:val="24"/>
                <w:szCs w:val="24"/>
              </w:rPr>
            </w:pP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В подпункте «б» слова                                «в президиум» заменить словами</w:t>
            </w:r>
            <w:r w:rsidRPr="00501AE0">
              <w:rPr>
                <w:rFonts w:ascii="Times New Roman" w:hAnsi="Times New Roman"/>
                <w:i/>
                <w:iCs/>
                <w:sz w:val="24"/>
                <w:szCs w:val="24"/>
              </w:rPr>
              <w:t xml:space="preserve"> «в судебную коллегию». </w:t>
            </w:r>
          </w:p>
          <w:p w:rsidR="0016050B" w:rsidRPr="00501AE0" w:rsidRDefault="0016050B" w:rsidP="0016050B">
            <w:pPr>
              <w:spacing w:after="0" w:line="240" w:lineRule="auto"/>
              <w:ind w:firstLine="325"/>
              <w:jc w:val="both"/>
              <w:rPr>
                <w:rFonts w:ascii="Times New Roman" w:hAnsi="Times New Roman"/>
                <w:i/>
                <w:iCs/>
                <w:sz w:val="24"/>
                <w:szCs w:val="24"/>
              </w:rPr>
            </w:pP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sz w:val="24"/>
                <w:szCs w:val="24"/>
              </w:rPr>
              <w:t xml:space="preserve">В подпункте «в» слова «или постановлении президиума» </w:t>
            </w:r>
            <w:r w:rsidRPr="00501AE0">
              <w:rPr>
                <w:rFonts w:ascii="Times New Roman" w:hAnsi="Times New Roman"/>
                <w:i/>
                <w:iCs/>
                <w:sz w:val="24"/>
                <w:szCs w:val="24"/>
              </w:rPr>
              <w:t>исключить</w:t>
            </w:r>
            <w:r w:rsidRPr="00501AE0">
              <w:rPr>
                <w:rFonts w:ascii="Times New Roman" w:hAnsi="Times New Roman"/>
                <w:sz w:val="24"/>
                <w:szCs w:val="24"/>
              </w:rPr>
              <w:t xml:space="preserve">.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5"/>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lastRenderedPageBreak/>
              <w:t>6) в статье 327:</w:t>
            </w:r>
          </w:p>
          <w:p w:rsidR="0016050B" w:rsidRPr="00501AE0" w:rsidRDefault="0016050B" w:rsidP="0016050B">
            <w:pPr>
              <w:autoSpaceDE w:val="0"/>
              <w:autoSpaceDN w:val="0"/>
              <w:adjustRightInd w:val="0"/>
              <w:spacing w:after="0" w:line="240" w:lineRule="auto"/>
              <w:ind w:firstLine="315"/>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а) часть 1 дополнить абзацем вторым следующего содержания:</w:t>
            </w:r>
          </w:p>
          <w:p w:rsidR="0016050B" w:rsidRPr="00501AE0" w:rsidRDefault="0016050B" w:rsidP="0016050B">
            <w:pPr>
              <w:autoSpaceDE w:val="0"/>
              <w:autoSpaceDN w:val="0"/>
              <w:adjustRightInd w:val="0"/>
              <w:spacing w:after="0" w:line="240" w:lineRule="auto"/>
              <w:ind w:firstLine="315"/>
              <w:jc w:val="both"/>
              <w:rPr>
                <w:rFonts w:ascii="Times New Roman" w:eastAsia="Times New Roman" w:hAnsi="Times New Roman"/>
                <w:sz w:val="24"/>
                <w:szCs w:val="24"/>
                <w:lang w:eastAsia="ru-RU"/>
              </w:rPr>
            </w:pPr>
            <w:proofErr w:type="gramStart"/>
            <w:r w:rsidRPr="00501AE0">
              <w:rPr>
                <w:rFonts w:ascii="Times New Roman" w:eastAsia="Times New Roman" w:hAnsi="Times New Roman"/>
                <w:sz w:val="24"/>
                <w:szCs w:val="24"/>
                <w:lang w:eastAsia="ru-RU"/>
              </w:rPr>
              <w:lastRenderedPageBreak/>
              <w:t>«Кассационные жалоба, представление, рассматриваемые в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докладываются судьей.»;</w:t>
            </w:r>
            <w:proofErr w:type="gramEnd"/>
          </w:p>
          <w:p w:rsidR="0016050B" w:rsidRPr="00501AE0" w:rsidRDefault="0016050B" w:rsidP="0016050B">
            <w:pPr>
              <w:autoSpaceDE w:val="0"/>
              <w:autoSpaceDN w:val="0"/>
              <w:adjustRightInd w:val="0"/>
              <w:spacing w:after="0" w:line="240" w:lineRule="auto"/>
              <w:ind w:firstLine="315"/>
              <w:jc w:val="both"/>
              <w:rPr>
                <w:rFonts w:ascii="Times New Roman" w:eastAsia="Times New Roman" w:hAnsi="Times New Roman"/>
                <w:bCs/>
                <w:sz w:val="24"/>
                <w:szCs w:val="24"/>
                <w:lang w:eastAsia="ru-RU"/>
              </w:rPr>
            </w:pPr>
            <w:r w:rsidRPr="00501AE0">
              <w:rPr>
                <w:rFonts w:ascii="Times New Roman" w:eastAsia="Times New Roman" w:hAnsi="Times New Roman"/>
                <w:bCs/>
                <w:sz w:val="24"/>
                <w:szCs w:val="24"/>
                <w:lang w:eastAsia="ru-RU"/>
              </w:rPr>
              <w:t>б) часть 7 изложить в следующей редакции:</w:t>
            </w:r>
          </w:p>
          <w:p w:rsidR="0016050B" w:rsidRPr="00501AE0" w:rsidRDefault="0016050B" w:rsidP="0016050B">
            <w:pPr>
              <w:autoSpaceDE w:val="0"/>
              <w:autoSpaceDN w:val="0"/>
              <w:adjustRightInd w:val="0"/>
              <w:spacing w:after="0" w:line="240" w:lineRule="auto"/>
              <w:ind w:firstLine="315"/>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«7. </w:t>
            </w:r>
            <w:proofErr w:type="gramStart"/>
            <w:r w:rsidRPr="00501AE0">
              <w:rPr>
                <w:rFonts w:ascii="Times New Roman" w:eastAsia="Times New Roman" w:hAnsi="Times New Roman"/>
                <w:sz w:val="24"/>
                <w:szCs w:val="24"/>
                <w:lang w:eastAsia="ru-RU"/>
              </w:rPr>
              <w:t>Кассационные жалоба, представление, поданные в судебную коллегию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части 1 статьи 319 настоящего Кодекса, рассматриваются в срок, не превышающий двух месяцев</w:t>
            </w:r>
            <w:proofErr w:type="gramEnd"/>
            <w:r w:rsidRPr="00501AE0">
              <w:rPr>
                <w:rFonts w:ascii="Times New Roman" w:eastAsia="Times New Roman" w:hAnsi="Times New Roman"/>
                <w:sz w:val="24"/>
                <w:szCs w:val="24"/>
                <w:lang w:eastAsia="ru-RU"/>
              </w:rPr>
              <w:t xml:space="preserve"> со дня поступления. </w:t>
            </w:r>
            <w:proofErr w:type="gramStart"/>
            <w:r w:rsidRPr="00501AE0">
              <w:rPr>
                <w:rFonts w:ascii="Times New Roman" w:eastAsia="Times New Roman" w:hAnsi="Times New Roman"/>
                <w:sz w:val="24"/>
                <w:szCs w:val="24"/>
                <w:lang w:eastAsia="ru-RU"/>
              </w:rPr>
              <w:t>Кассационные жалоба, представление, поданные в судебную коллегию Верховного Суда Российской Федерации, указанные в части 1</w:t>
            </w:r>
            <w:r w:rsidRPr="00501AE0">
              <w:rPr>
                <w:rFonts w:ascii="Times New Roman" w:eastAsia="Times New Roman" w:hAnsi="Times New Roman"/>
                <w:sz w:val="24"/>
                <w:szCs w:val="24"/>
                <w:vertAlign w:val="superscript"/>
                <w:lang w:eastAsia="ru-RU"/>
              </w:rPr>
              <w:t>1</w:t>
            </w:r>
            <w:r w:rsidRPr="00501AE0">
              <w:rPr>
                <w:rFonts w:ascii="Times New Roman" w:eastAsia="Times New Roman" w:hAnsi="Times New Roman"/>
                <w:sz w:val="24"/>
                <w:szCs w:val="24"/>
                <w:lang w:eastAsia="ru-RU"/>
              </w:rPr>
              <w:t xml:space="preserve"> статьи 319 настоящего Кодекса, рассматриваются в срок, не превышающий двух месяцев со дня вынесения судьей Верховного Суда </w:t>
            </w:r>
            <w:r w:rsidRPr="00501AE0">
              <w:rPr>
                <w:rFonts w:ascii="Times New Roman" w:eastAsia="Times New Roman" w:hAnsi="Times New Roman"/>
                <w:sz w:val="24"/>
                <w:szCs w:val="24"/>
                <w:lang w:eastAsia="ru-RU"/>
              </w:rPr>
              <w:lastRenderedPageBreak/>
              <w:t>Российской Федерации определения о передаче кассационных жалобы, представления для рассмотрения в судебном заседании.»;</w:t>
            </w:r>
            <w:proofErr w:type="gramEnd"/>
          </w:p>
          <w:p w:rsidR="0016050B" w:rsidRPr="00501AE0" w:rsidRDefault="0016050B" w:rsidP="0016050B">
            <w:pPr>
              <w:autoSpaceDE w:val="0"/>
              <w:autoSpaceDN w:val="0"/>
              <w:adjustRightInd w:val="0"/>
              <w:spacing w:after="0" w:line="240" w:lineRule="auto"/>
              <w:ind w:firstLine="315"/>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в) часть 9 изложить в следующей редакции: </w:t>
            </w:r>
          </w:p>
          <w:p w:rsidR="0016050B" w:rsidRPr="00501AE0" w:rsidRDefault="0016050B" w:rsidP="005A2231">
            <w:pPr>
              <w:autoSpaceDE w:val="0"/>
              <w:autoSpaceDN w:val="0"/>
              <w:adjustRightInd w:val="0"/>
              <w:spacing w:after="0" w:line="240" w:lineRule="auto"/>
              <w:ind w:firstLine="315"/>
              <w:jc w:val="both"/>
              <w:rPr>
                <w:rFonts w:ascii="Times New Roman" w:hAnsi="Times New Roman"/>
                <w:sz w:val="24"/>
                <w:szCs w:val="24"/>
              </w:rPr>
            </w:pPr>
            <w:r w:rsidRPr="00501AE0">
              <w:rPr>
                <w:rFonts w:ascii="Times New Roman" w:eastAsia="Times New Roman" w:hAnsi="Times New Roman"/>
                <w:sz w:val="24"/>
                <w:szCs w:val="24"/>
                <w:lang w:eastAsia="ru-RU"/>
              </w:rPr>
              <w:t xml:space="preserve">«9. Результат рассмотрения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объявляется в судебном заседании суда кассационной инстанции. О вынесенном кассационном определении сообщается лицам, участвующим в деле</w:t>
            </w:r>
            <w:proofErr w:type="gramStart"/>
            <w:r w:rsidRPr="00501AE0">
              <w:rPr>
                <w:rFonts w:ascii="Times New Roman" w:eastAsia="Times New Roman" w:hAnsi="Times New Roman"/>
                <w:sz w:val="24"/>
                <w:szCs w:val="24"/>
                <w:lang w:eastAsia="ru-RU"/>
              </w:rPr>
              <w:t>.»;</w:t>
            </w:r>
            <w:proofErr w:type="gramEnd"/>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autoSpaceDE w:val="0"/>
              <w:autoSpaceDN w:val="0"/>
              <w:adjustRightInd w:val="0"/>
              <w:spacing w:after="0" w:line="240" w:lineRule="auto"/>
              <w:jc w:val="both"/>
              <w:rPr>
                <w:rFonts w:ascii="Times New Roman" w:eastAsia="Times New Roman" w:hAnsi="Times New Roman"/>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22</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7 статьи 2 Законопроекта</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7) статью 327</w:t>
            </w:r>
            <w:r w:rsidRPr="00501AE0">
              <w:rPr>
                <w:rFonts w:ascii="Times New Roman" w:eastAsia="Times New Roman" w:hAnsi="Times New Roman"/>
                <w:sz w:val="24"/>
                <w:szCs w:val="24"/>
                <w:vertAlign w:val="superscript"/>
                <w:lang w:eastAsia="ru-RU"/>
              </w:rPr>
              <w:t>1</w:t>
            </w:r>
            <w:r w:rsidRPr="00501AE0">
              <w:rPr>
                <w:rFonts w:ascii="Times New Roman" w:eastAsia="Times New Roman" w:hAnsi="Times New Roman"/>
                <w:sz w:val="24"/>
                <w:szCs w:val="24"/>
                <w:lang w:eastAsia="ru-RU"/>
              </w:rPr>
              <w:t xml:space="preserve"> изложить в следующей редакции:</w:t>
            </w:r>
          </w:p>
          <w:p w:rsidR="0016050B" w:rsidRPr="00501AE0" w:rsidRDefault="0016050B" w:rsidP="0016050B">
            <w:pPr>
              <w:autoSpaceDE w:val="0"/>
              <w:autoSpaceDN w:val="0"/>
              <w:adjustRightInd w:val="0"/>
              <w:spacing w:after="0" w:line="240" w:lineRule="auto"/>
              <w:ind w:firstLine="317"/>
              <w:jc w:val="both"/>
              <w:outlineLvl w:val="0"/>
              <w:rPr>
                <w:rFonts w:ascii="Times New Roman" w:eastAsia="Times New Roman" w:hAnsi="Times New Roman"/>
                <w:b/>
                <w:bCs/>
                <w:sz w:val="24"/>
                <w:szCs w:val="24"/>
                <w:lang w:eastAsia="ru-RU"/>
              </w:rPr>
            </w:pPr>
            <w:r w:rsidRPr="00501AE0">
              <w:rPr>
                <w:rFonts w:ascii="Times New Roman" w:eastAsia="Times New Roman" w:hAnsi="Times New Roman"/>
                <w:bCs/>
                <w:sz w:val="24"/>
                <w:szCs w:val="24"/>
                <w:lang w:eastAsia="ru-RU"/>
              </w:rPr>
              <w:t>«</w:t>
            </w:r>
            <w:r w:rsidRPr="00501AE0">
              <w:rPr>
                <w:rFonts w:ascii="Times New Roman" w:eastAsia="Times New Roman" w:hAnsi="Times New Roman"/>
                <w:b/>
                <w:bCs/>
                <w:sz w:val="24"/>
                <w:szCs w:val="24"/>
                <w:lang w:eastAsia="ru-RU"/>
              </w:rPr>
              <w:t>Статья 327</w:t>
            </w:r>
            <w:r w:rsidRPr="00501AE0">
              <w:rPr>
                <w:rFonts w:ascii="Times New Roman" w:eastAsia="Times New Roman" w:hAnsi="Times New Roman"/>
                <w:b/>
                <w:bCs/>
                <w:sz w:val="24"/>
                <w:szCs w:val="24"/>
                <w:vertAlign w:val="superscript"/>
                <w:lang w:eastAsia="ru-RU"/>
              </w:rPr>
              <w:t>1</w:t>
            </w:r>
            <w:r w:rsidRPr="00501AE0">
              <w:rPr>
                <w:rFonts w:ascii="Times New Roman" w:eastAsia="Times New Roman" w:hAnsi="Times New Roman"/>
                <w:b/>
                <w:bCs/>
                <w:sz w:val="24"/>
                <w:szCs w:val="24"/>
                <w:lang w:eastAsia="ru-RU"/>
              </w:rPr>
              <w:t xml:space="preserve">. Особенности кассационного производства, связанные с пересмотром </w:t>
            </w:r>
            <w:proofErr w:type="gramStart"/>
            <w:r w:rsidRPr="00501AE0">
              <w:rPr>
                <w:rFonts w:ascii="Times New Roman" w:eastAsia="Times New Roman" w:hAnsi="Times New Roman"/>
                <w:b/>
                <w:bCs/>
                <w:sz w:val="24"/>
                <w:szCs w:val="24"/>
                <w:lang w:eastAsia="ru-RU"/>
              </w:rPr>
              <w:t>вступивших</w:t>
            </w:r>
            <w:proofErr w:type="gramEnd"/>
            <w:r w:rsidRPr="00501AE0">
              <w:rPr>
                <w:rFonts w:ascii="Times New Roman" w:eastAsia="Times New Roman" w:hAnsi="Times New Roman"/>
                <w:b/>
                <w:bCs/>
                <w:sz w:val="24"/>
                <w:szCs w:val="24"/>
                <w:lang w:eastAsia="ru-RU"/>
              </w:rPr>
              <w:t xml:space="preserve">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w:t>
            </w:r>
            <w:proofErr w:type="gramStart"/>
            <w:r w:rsidRPr="00501AE0">
              <w:rPr>
                <w:rFonts w:ascii="Times New Roman" w:eastAsia="Times New Roman" w:hAnsi="Times New Roman"/>
                <w:sz w:val="24"/>
                <w:szCs w:val="24"/>
                <w:lang w:eastAsia="ru-RU"/>
              </w:rPr>
              <w:t xml:space="preserve">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w:t>
            </w:r>
            <w:r w:rsidRPr="00501AE0">
              <w:rPr>
                <w:rFonts w:ascii="Times New Roman" w:eastAsia="Times New Roman" w:hAnsi="Times New Roman"/>
                <w:sz w:val="24"/>
                <w:szCs w:val="24"/>
                <w:lang w:eastAsia="ru-RU"/>
              </w:rPr>
              <w:lastRenderedPageBreak/>
              <w:t>установленных настоящей статьей, в</w:t>
            </w:r>
            <w:r w:rsidRPr="00501AE0">
              <w:rPr>
                <w:rFonts w:ascii="Times New Roman" w:eastAsia="Times New Roman" w:hAnsi="Times New Roman"/>
                <w:b/>
                <w:sz w:val="24"/>
                <w:szCs w:val="24"/>
                <w:lang w:eastAsia="ru-RU"/>
              </w:rPr>
              <w:t xml:space="preserve"> </w:t>
            </w:r>
            <w:r w:rsidRPr="00501AE0">
              <w:rPr>
                <w:rFonts w:ascii="Times New Roman" w:eastAsia="Times New Roman" w:hAnsi="Times New Roman"/>
                <w:sz w:val="24"/>
                <w:szCs w:val="24"/>
                <w:lang w:eastAsia="ru-RU"/>
              </w:rPr>
              <w:t>президиум верховного суда республики, краевого, областного суда, суда</w:t>
            </w:r>
            <w:proofErr w:type="gramEnd"/>
            <w:r w:rsidRPr="00501AE0">
              <w:rPr>
                <w:rFonts w:ascii="Times New Roman" w:eastAsia="Times New Roman" w:hAnsi="Times New Roman"/>
                <w:sz w:val="24"/>
                <w:szCs w:val="24"/>
                <w:lang w:eastAsia="ru-RU"/>
              </w:rPr>
              <w:t xml:space="preserve"> </w:t>
            </w:r>
            <w:proofErr w:type="gramStart"/>
            <w:r w:rsidRPr="00501AE0">
              <w:rPr>
                <w:rFonts w:ascii="Times New Roman" w:eastAsia="Times New Roman" w:hAnsi="Times New Roman"/>
                <w:sz w:val="24"/>
                <w:szCs w:val="24"/>
                <w:lang w:eastAsia="ru-RU"/>
              </w:rPr>
              <w:t>города федерального значения, суда автономной области, суда автономного округа, в кассационный суд общей юрисдикции и в случае рассмотрения обжалуемого судебного акта</w:t>
            </w:r>
            <w:r w:rsidRPr="00501AE0">
              <w:rPr>
                <w:rFonts w:ascii="Times New Roman" w:eastAsia="Times New Roman" w:hAnsi="Times New Roman"/>
                <w:b/>
                <w:sz w:val="24"/>
                <w:szCs w:val="24"/>
                <w:lang w:eastAsia="ru-RU"/>
              </w:rPr>
              <w:t xml:space="preserve"> </w:t>
            </w:r>
            <w:r w:rsidRPr="00501AE0">
              <w:rPr>
                <w:rFonts w:ascii="Times New Roman" w:eastAsia="Times New Roman" w:hAnsi="Times New Roman"/>
                <w:sz w:val="24"/>
                <w:szCs w:val="24"/>
                <w:lang w:eastAsia="ru-RU"/>
              </w:rPr>
              <w:t>президиумом верховного суда республики, краевого, областного суда, суда города федерального значения,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roofErr w:type="gramEnd"/>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bookmarkStart w:id="1" w:name="Par5"/>
            <w:bookmarkEnd w:id="1"/>
            <w:r w:rsidRPr="00501AE0">
              <w:rPr>
                <w:rFonts w:ascii="Times New Roman" w:eastAsia="Times New Roman" w:hAnsi="Times New Roman"/>
                <w:sz w:val="24"/>
                <w:szCs w:val="24"/>
                <w:lang w:eastAsia="ru-RU"/>
              </w:rPr>
              <w:t xml:space="preserve">2. </w:t>
            </w:r>
            <w:proofErr w:type="gramStart"/>
            <w:r w:rsidRPr="00501AE0">
              <w:rPr>
                <w:rFonts w:ascii="Times New Roman" w:eastAsia="Times New Roman" w:hAnsi="Times New Roman"/>
                <w:sz w:val="24"/>
                <w:szCs w:val="24"/>
                <w:lang w:eastAsia="ru-RU"/>
              </w:rPr>
              <w:t>Кассационные жалоба, представление на судебные акты, указанные в  части 1 настоящей статьи, за исключением кассационной жалобы на  вступившие в законную силу определение районного суда, вынесенное по итогам рассмотрения частной жалобы, представления на определение мирового судьи, которым не оканчивается рассмотрение административного дела, судебный приказ,</w:t>
            </w:r>
            <w:r w:rsidRPr="00501AE0">
              <w:rPr>
                <w:rFonts w:ascii="Times New Roman" w:eastAsia="Times New Roman" w:hAnsi="Times New Roman"/>
                <w:b/>
                <w:sz w:val="24"/>
                <w:szCs w:val="24"/>
                <w:lang w:eastAsia="ru-RU"/>
              </w:rPr>
              <w:t xml:space="preserve"> </w:t>
            </w:r>
            <w:r w:rsidRPr="00501AE0">
              <w:rPr>
                <w:rFonts w:ascii="Times New Roman" w:eastAsia="Times New Roman" w:hAnsi="Times New Roman"/>
                <w:sz w:val="24"/>
                <w:szCs w:val="24"/>
                <w:lang w:eastAsia="ru-RU"/>
              </w:rPr>
              <w:t>рассматриваются судьей кассационного суда общей юрисдикции, судьей Верховного Суда Российской Федерации единолично без проведения судебного заседания в</w:t>
            </w:r>
            <w:proofErr w:type="gramEnd"/>
            <w:r w:rsidRPr="00501AE0">
              <w:rPr>
                <w:rFonts w:ascii="Times New Roman" w:eastAsia="Times New Roman" w:hAnsi="Times New Roman"/>
                <w:sz w:val="24"/>
                <w:szCs w:val="24"/>
                <w:lang w:eastAsia="ru-RU"/>
              </w:rPr>
              <w:t xml:space="preserve"> срок, не превышающий одного месяца со дня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2</w:t>
            </w:r>
            <w:r w:rsidRPr="00501AE0">
              <w:rPr>
                <w:rFonts w:ascii="Times New Roman" w:eastAsia="Times New Roman" w:hAnsi="Times New Roman"/>
                <w:sz w:val="24"/>
                <w:szCs w:val="24"/>
                <w:vertAlign w:val="superscript"/>
                <w:lang w:eastAsia="ru-RU"/>
              </w:rPr>
              <w:t>1</w:t>
            </w:r>
            <w:r w:rsidRPr="00501AE0">
              <w:rPr>
                <w:rFonts w:ascii="Times New Roman" w:eastAsia="Times New Roman" w:hAnsi="Times New Roman"/>
                <w:sz w:val="24"/>
                <w:szCs w:val="24"/>
                <w:lang w:eastAsia="ru-RU"/>
              </w:rPr>
              <w:t xml:space="preserve">. </w:t>
            </w:r>
            <w:proofErr w:type="gramStart"/>
            <w:r w:rsidRPr="00501AE0">
              <w:rPr>
                <w:rFonts w:ascii="Times New Roman" w:eastAsia="Times New Roman" w:hAnsi="Times New Roman"/>
                <w:sz w:val="24"/>
                <w:szCs w:val="24"/>
                <w:lang w:eastAsia="ru-RU"/>
              </w:rPr>
              <w:t xml:space="preserve">Кассационные жалоба, представление на </w:t>
            </w:r>
            <w:r w:rsidRPr="00501AE0">
              <w:rPr>
                <w:rFonts w:ascii="Times New Roman" w:eastAsia="Times New Roman" w:hAnsi="Times New Roman"/>
                <w:sz w:val="24"/>
                <w:szCs w:val="24"/>
                <w:lang w:eastAsia="ru-RU"/>
              </w:rPr>
              <w:lastRenderedPageBreak/>
              <w:t>вступившие в законную силу определение районного суда, вынесенное по итогам рассмотрения частной жалобы, представления на определение мирового судьи, которым не оканчивается рассмотрение административного дела, судебный приказ рассматривается президиумом верховного суда республики, краевого, областного суда, суда города федерального значения, суда автономной области, суда автономного округа в порядке, предусмотренном статьями 323, 327 настоящего Кодекса.</w:t>
            </w:r>
            <w:proofErr w:type="gramEnd"/>
          </w:p>
          <w:p w:rsidR="0016050B" w:rsidRPr="00501AE0" w:rsidRDefault="0016050B" w:rsidP="005A2231">
            <w:pPr>
              <w:autoSpaceDE w:val="0"/>
              <w:autoSpaceDN w:val="0"/>
              <w:adjustRightInd w:val="0"/>
              <w:spacing w:after="0" w:line="240" w:lineRule="auto"/>
              <w:ind w:firstLine="317"/>
              <w:jc w:val="both"/>
              <w:rPr>
                <w:rFonts w:ascii="Times New Roman" w:hAnsi="Times New Roman"/>
                <w:sz w:val="24"/>
                <w:szCs w:val="24"/>
              </w:rPr>
            </w:pPr>
            <w:r w:rsidRPr="00501AE0">
              <w:rPr>
                <w:rFonts w:ascii="Times New Roman" w:eastAsia="Times New Roman" w:hAnsi="Times New Roman"/>
                <w:sz w:val="24"/>
                <w:szCs w:val="24"/>
                <w:lang w:eastAsia="ru-RU"/>
              </w:rPr>
              <w:t xml:space="preserve">3. По итогам рассмотрения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В статье 327</w:t>
            </w:r>
            <w:r w:rsidRPr="00501AE0">
              <w:rPr>
                <w:rFonts w:ascii="Times New Roman" w:hAnsi="Times New Roman"/>
                <w:sz w:val="24"/>
                <w:szCs w:val="24"/>
                <w:vertAlign w:val="superscript"/>
              </w:rPr>
              <w:t>1</w:t>
            </w:r>
            <w:r w:rsidRPr="00501AE0">
              <w:rPr>
                <w:rFonts w:ascii="Times New Roman" w:hAnsi="Times New Roman"/>
                <w:sz w:val="24"/>
                <w:szCs w:val="24"/>
              </w:rPr>
              <w:t>:</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 в пункте первом слова                             «в президиум» заменить </w:t>
            </w:r>
            <w:r w:rsidRPr="00501AE0">
              <w:rPr>
                <w:rFonts w:ascii="Times New Roman" w:hAnsi="Times New Roman"/>
                <w:i/>
                <w:iCs/>
                <w:sz w:val="24"/>
                <w:szCs w:val="24"/>
              </w:rPr>
              <w:t>«в судебную коллегию»</w:t>
            </w:r>
            <w:r w:rsidRPr="00501AE0">
              <w:rPr>
                <w:rFonts w:ascii="Times New Roman" w:hAnsi="Times New Roman"/>
                <w:sz w:val="24"/>
                <w:szCs w:val="24"/>
              </w:rPr>
              <w:t>; слова «</w:t>
            </w:r>
            <w:proofErr w:type="gramStart"/>
            <w:r w:rsidRPr="00501AE0">
              <w:rPr>
                <w:rFonts w:ascii="Times New Roman" w:hAnsi="Times New Roman"/>
                <w:sz w:val="24"/>
                <w:szCs w:val="24"/>
              </w:rPr>
              <w:t>,в</w:t>
            </w:r>
            <w:proofErr w:type="gramEnd"/>
            <w:r w:rsidRPr="00501AE0">
              <w:rPr>
                <w:rFonts w:ascii="Times New Roman" w:hAnsi="Times New Roman"/>
                <w:sz w:val="24"/>
                <w:szCs w:val="24"/>
              </w:rPr>
              <w:t xml:space="preserve"> кассационный суд общей юрисдикции» </w:t>
            </w:r>
            <w:r w:rsidRPr="00501AE0">
              <w:rPr>
                <w:rFonts w:ascii="Times New Roman" w:hAnsi="Times New Roman"/>
                <w:i/>
                <w:iCs/>
                <w:sz w:val="24"/>
                <w:szCs w:val="24"/>
              </w:rPr>
              <w:t>исключить</w:t>
            </w:r>
            <w:r w:rsidRPr="00501AE0">
              <w:rPr>
                <w:rFonts w:ascii="Times New Roman" w:hAnsi="Times New Roman"/>
                <w:sz w:val="24"/>
                <w:szCs w:val="24"/>
              </w:rPr>
              <w:t xml:space="preserve">; слова «, кассационным судом общей юрисдикции» </w:t>
            </w:r>
            <w:r w:rsidRPr="00501AE0">
              <w:rPr>
                <w:rFonts w:ascii="Times New Roman" w:hAnsi="Times New Roman"/>
                <w:i/>
                <w:iCs/>
                <w:sz w:val="24"/>
                <w:szCs w:val="24"/>
              </w:rPr>
              <w:t>исключить</w:t>
            </w:r>
            <w:r w:rsidRPr="00501AE0">
              <w:rPr>
                <w:rFonts w:ascii="Times New Roman" w:hAnsi="Times New Roman"/>
                <w:sz w:val="24"/>
                <w:szCs w:val="24"/>
              </w:rPr>
              <w:t xml:space="preserve">;   слово «президиумом» заменить словами </w:t>
            </w:r>
            <w:r w:rsidRPr="00501AE0">
              <w:rPr>
                <w:rFonts w:ascii="Times New Roman" w:hAnsi="Times New Roman"/>
                <w:i/>
                <w:iCs/>
                <w:sz w:val="24"/>
                <w:szCs w:val="24"/>
              </w:rPr>
              <w:t>«судебной коллегией»;</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 пункт второй изложить в следующей редакции: </w:t>
            </w:r>
          </w:p>
          <w:p w:rsidR="0016050B" w:rsidRPr="00501AE0" w:rsidRDefault="0016050B" w:rsidP="0016050B">
            <w:pPr>
              <w:spacing w:after="0" w:line="240" w:lineRule="auto"/>
              <w:ind w:firstLine="325"/>
              <w:jc w:val="both"/>
              <w:rPr>
                <w:rFonts w:ascii="Times New Roman" w:hAnsi="Times New Roman"/>
                <w:i/>
                <w:iCs/>
                <w:sz w:val="24"/>
                <w:szCs w:val="24"/>
              </w:rPr>
            </w:pPr>
            <w:r w:rsidRPr="00501AE0">
              <w:rPr>
                <w:rFonts w:ascii="Times New Roman" w:hAnsi="Times New Roman"/>
                <w:i/>
                <w:iCs/>
                <w:sz w:val="24"/>
                <w:szCs w:val="24"/>
              </w:rPr>
              <w:t xml:space="preserve">«2. </w:t>
            </w:r>
            <w:r w:rsidRPr="00501AE0">
              <w:rPr>
                <w:i/>
                <w:iCs/>
                <w:sz w:val="24"/>
                <w:szCs w:val="24"/>
              </w:rPr>
              <w:t xml:space="preserve"> </w:t>
            </w:r>
            <w:r w:rsidRPr="00501AE0">
              <w:rPr>
                <w:rFonts w:ascii="Times New Roman" w:hAnsi="Times New Roman"/>
                <w:i/>
                <w:iCs/>
                <w:sz w:val="24"/>
                <w:szCs w:val="24"/>
              </w:rPr>
              <w:t xml:space="preserve">Кассационные жалоба, представление на судебный акт, указанный в части 1 настоящей статьи, рассматриваются судьей суда кассационной инстанции единолично без проведения судебного заседания в срок, не </w:t>
            </w:r>
            <w:r w:rsidRPr="00501AE0">
              <w:rPr>
                <w:rFonts w:ascii="Times New Roman" w:hAnsi="Times New Roman"/>
                <w:i/>
                <w:iCs/>
                <w:sz w:val="24"/>
                <w:szCs w:val="24"/>
              </w:rPr>
              <w:lastRenderedPageBreak/>
              <w:t>превышающий одного месяца со дня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пункт 2</w:t>
            </w:r>
            <w:r w:rsidRPr="00501AE0">
              <w:rPr>
                <w:rFonts w:ascii="Times New Roman" w:hAnsi="Times New Roman"/>
                <w:sz w:val="24"/>
                <w:szCs w:val="24"/>
                <w:vertAlign w:val="superscript"/>
              </w:rPr>
              <w:t>1</w:t>
            </w:r>
            <w:r w:rsidRPr="00501AE0">
              <w:rPr>
                <w:rFonts w:ascii="Times New Roman" w:hAnsi="Times New Roman"/>
                <w:sz w:val="24"/>
                <w:szCs w:val="24"/>
              </w:rPr>
              <w:t xml:space="preserve">, 3 </w:t>
            </w:r>
            <w:r w:rsidRPr="00501AE0">
              <w:rPr>
                <w:rFonts w:ascii="Times New Roman" w:hAnsi="Times New Roman"/>
                <w:i/>
                <w:iCs/>
                <w:sz w:val="24"/>
                <w:szCs w:val="24"/>
              </w:rPr>
              <w:t xml:space="preserve">исключить. </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autoSpaceDE w:val="0"/>
              <w:autoSpaceDN w:val="0"/>
              <w:adjustRightInd w:val="0"/>
              <w:spacing w:after="0" w:line="240" w:lineRule="auto"/>
              <w:ind w:firstLine="317"/>
              <w:jc w:val="both"/>
              <w:outlineLvl w:val="0"/>
              <w:rPr>
                <w:rFonts w:ascii="Times New Roman" w:eastAsia="Times New Roman" w:hAnsi="Times New Roman"/>
                <w:b/>
                <w:bCs/>
                <w:sz w:val="24"/>
                <w:szCs w:val="24"/>
                <w:lang w:eastAsia="ru-RU"/>
              </w:rPr>
            </w:pPr>
            <w:r w:rsidRPr="00501AE0">
              <w:rPr>
                <w:rFonts w:ascii="Times New Roman" w:eastAsia="Times New Roman" w:hAnsi="Times New Roman"/>
                <w:b/>
                <w:bCs/>
                <w:sz w:val="24"/>
                <w:szCs w:val="24"/>
                <w:lang w:eastAsia="ru-RU"/>
              </w:rPr>
              <w:lastRenderedPageBreak/>
              <w:t>Статья 327</w:t>
            </w:r>
            <w:r w:rsidRPr="00501AE0">
              <w:rPr>
                <w:rFonts w:ascii="Times New Roman" w:eastAsia="Times New Roman" w:hAnsi="Times New Roman"/>
                <w:b/>
                <w:bCs/>
                <w:sz w:val="24"/>
                <w:szCs w:val="24"/>
                <w:vertAlign w:val="superscript"/>
                <w:lang w:eastAsia="ru-RU"/>
              </w:rPr>
              <w:t>1</w:t>
            </w:r>
            <w:r w:rsidRPr="00501AE0">
              <w:rPr>
                <w:rFonts w:ascii="Times New Roman" w:eastAsia="Times New Roman" w:hAnsi="Times New Roman"/>
                <w:b/>
                <w:bCs/>
                <w:sz w:val="24"/>
                <w:szCs w:val="24"/>
                <w:lang w:eastAsia="ru-RU"/>
              </w:rPr>
              <w:t xml:space="preserve">. Особенности кассационного производства, связанные с пересмотром </w:t>
            </w:r>
            <w:proofErr w:type="gramStart"/>
            <w:r w:rsidRPr="00501AE0">
              <w:rPr>
                <w:rFonts w:ascii="Times New Roman" w:eastAsia="Times New Roman" w:hAnsi="Times New Roman"/>
                <w:b/>
                <w:bCs/>
                <w:sz w:val="24"/>
                <w:szCs w:val="24"/>
                <w:lang w:eastAsia="ru-RU"/>
              </w:rPr>
              <w:t>вступивших</w:t>
            </w:r>
            <w:proofErr w:type="gramEnd"/>
            <w:r w:rsidRPr="00501AE0">
              <w:rPr>
                <w:rFonts w:ascii="Times New Roman" w:eastAsia="Times New Roman" w:hAnsi="Times New Roman"/>
                <w:b/>
                <w:bCs/>
                <w:sz w:val="24"/>
                <w:szCs w:val="24"/>
                <w:lang w:eastAsia="ru-RU"/>
              </w:rPr>
              <w:t xml:space="preserve">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1. </w:t>
            </w:r>
            <w:proofErr w:type="gramStart"/>
            <w:r w:rsidRPr="00501AE0">
              <w:rPr>
                <w:rFonts w:ascii="Times New Roman" w:eastAsia="Times New Roman" w:hAnsi="Times New Roman"/>
                <w:sz w:val="24"/>
                <w:szCs w:val="24"/>
                <w:lang w:eastAsia="ru-RU"/>
              </w:rPr>
              <w:t xml:space="preserve">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w:t>
            </w:r>
            <w:r w:rsidRPr="00501AE0">
              <w:rPr>
                <w:rFonts w:ascii="Times New Roman" w:eastAsia="Times New Roman" w:hAnsi="Times New Roman"/>
                <w:sz w:val="24"/>
                <w:szCs w:val="24"/>
                <w:lang w:eastAsia="ru-RU"/>
              </w:rPr>
              <w:lastRenderedPageBreak/>
              <w:t>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судебную коллегию верховного суда республики, краевого, областного суда</w:t>
            </w:r>
            <w:proofErr w:type="gramEnd"/>
            <w:r w:rsidRPr="00501AE0">
              <w:rPr>
                <w:rFonts w:ascii="Times New Roman" w:eastAsia="Times New Roman" w:hAnsi="Times New Roman"/>
                <w:sz w:val="24"/>
                <w:szCs w:val="24"/>
                <w:lang w:eastAsia="ru-RU"/>
              </w:rPr>
              <w:t>, суда города федерального значения, суда автономной области, суда автономного округа и в случае рассмотрения обжалуемого судебного акта</w:t>
            </w:r>
            <w:r w:rsidRPr="00501AE0">
              <w:rPr>
                <w:rFonts w:ascii="Times New Roman" w:eastAsia="Times New Roman" w:hAnsi="Times New Roman"/>
                <w:b/>
                <w:sz w:val="24"/>
                <w:szCs w:val="24"/>
                <w:lang w:eastAsia="ru-RU"/>
              </w:rPr>
              <w:t xml:space="preserve"> </w:t>
            </w:r>
            <w:r w:rsidRPr="00501AE0">
              <w:rPr>
                <w:rFonts w:ascii="Times New Roman" w:eastAsia="Times New Roman" w:hAnsi="Times New Roman"/>
                <w:sz w:val="24"/>
                <w:szCs w:val="24"/>
                <w:lang w:eastAsia="ru-RU"/>
              </w:rPr>
              <w:t>судебной коллегией верховного суда республики, краевого, областного суда, суда города федерального значения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eastAsia="Times New Roman" w:hAnsi="Times New Roman"/>
                <w:sz w:val="24"/>
                <w:szCs w:val="24"/>
                <w:lang w:eastAsia="ru-RU"/>
              </w:rPr>
              <w:t xml:space="preserve">2. Кассационные жалоба, представление на судебный акт, указанный в части 1 настоящей статьи, рассматриваются судьей суда кассационной инстанции единолично без проведения судебного заседания в срок, не превышающий одного месяца со дня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w:t>
            </w:r>
            <w:r w:rsidRPr="00501AE0">
              <w:rPr>
                <w:rFonts w:ascii="Times New Roman" w:eastAsia="Times New Roman" w:hAnsi="Times New Roman"/>
                <w:sz w:val="24"/>
                <w:szCs w:val="24"/>
                <w:lang w:eastAsia="ru-RU"/>
              </w:rPr>
              <w:lastRenderedPageBreak/>
              <w:t>представления лица, участвующие в деле, могут быть вызваны в судебное заседание.</w:t>
            </w: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autoSpaceDE w:val="0"/>
              <w:autoSpaceDN w:val="0"/>
              <w:adjustRightInd w:val="0"/>
              <w:spacing w:after="0" w:line="240" w:lineRule="auto"/>
              <w:jc w:val="both"/>
              <w:outlineLvl w:val="0"/>
              <w:rPr>
                <w:rFonts w:ascii="Times New Roman" w:eastAsia="Times New Roman" w:hAnsi="Times New Roman"/>
                <w:b/>
                <w:bCs/>
                <w:sz w:val="24"/>
                <w:szCs w:val="24"/>
                <w:lang w:eastAsia="ru-RU"/>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23</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 8 статьи 2 Законопроекта</w:t>
            </w:r>
          </w:p>
          <w:p w:rsidR="0016050B" w:rsidRPr="00501AE0" w:rsidRDefault="0016050B" w:rsidP="0016050B">
            <w:pPr>
              <w:spacing w:after="0" w:line="240" w:lineRule="auto"/>
              <w:ind w:firstLine="317"/>
              <w:jc w:val="both"/>
              <w:rPr>
                <w:rFonts w:ascii="Times New Roman" w:hAnsi="Times New Roman"/>
                <w:b/>
                <w:bCs/>
                <w:sz w:val="24"/>
                <w:szCs w:val="24"/>
              </w:rPr>
            </w:pP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8) в статье 328:</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а) часть 2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«2. </w:t>
            </w:r>
            <w:proofErr w:type="gramStart"/>
            <w:r w:rsidRPr="00501AE0">
              <w:rPr>
                <w:rFonts w:ascii="Times New Roman" w:hAnsi="Times New Roman"/>
                <w:sz w:val="24"/>
                <w:szCs w:val="24"/>
              </w:rPr>
              <w:t xml:space="preserve">Основаниями для отмены или изменения судебных актов в кассационном порядке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w:t>
            </w:r>
            <w:r w:rsidRPr="00501AE0">
              <w:rPr>
                <w:rFonts w:ascii="Times New Roman" w:hAnsi="Times New Roman"/>
                <w:sz w:val="24"/>
                <w:szCs w:val="24"/>
              </w:rPr>
              <w:lastRenderedPageBreak/>
              <w:t>права, нарушение или неправильное применение норм процессуального права, если оно привело или могло привести</w:t>
            </w:r>
            <w:proofErr w:type="gramEnd"/>
            <w:r w:rsidRPr="00501AE0">
              <w:rPr>
                <w:rFonts w:ascii="Times New Roman" w:hAnsi="Times New Roman"/>
                <w:sz w:val="24"/>
                <w:szCs w:val="24"/>
              </w:rPr>
              <w:t xml:space="preserve"> к принятию неправильного судебного акта</w:t>
            </w:r>
            <w:proofErr w:type="gramStart"/>
            <w:r w:rsidRPr="00501AE0">
              <w:rPr>
                <w:rFonts w:ascii="Times New Roman" w:hAnsi="Times New Roman"/>
                <w:sz w:val="24"/>
                <w:szCs w:val="24"/>
              </w:rPr>
              <w:t>.»;</w:t>
            </w:r>
            <w:proofErr w:type="gramEnd"/>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б) часть 3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«3. Судебный акт подлежит безусловной отмене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в случаях, указанных в части 1 статьи 310 настоящего Кодекса</w:t>
            </w:r>
            <w:proofErr w:type="gramStart"/>
            <w:r w:rsidRPr="00501AE0">
              <w:rPr>
                <w:rFonts w:ascii="Times New Roman" w:hAnsi="Times New Roman"/>
                <w:sz w:val="24"/>
                <w:szCs w:val="24"/>
              </w:rPr>
              <w:t>.»;</w:t>
            </w:r>
            <w:proofErr w:type="gramEnd"/>
          </w:p>
          <w:p w:rsidR="0016050B" w:rsidRPr="00501AE0" w:rsidRDefault="0016050B" w:rsidP="0016050B">
            <w:pPr>
              <w:spacing w:after="0" w:line="240" w:lineRule="auto"/>
              <w:ind w:firstLine="317"/>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В подпункте «а», «б» пункта 8 слово «президиумом» заменить словами </w:t>
            </w:r>
            <w:r w:rsidRPr="00501AE0">
              <w:rPr>
                <w:rFonts w:ascii="Times New Roman" w:hAnsi="Times New Roman"/>
                <w:i/>
                <w:iCs/>
                <w:sz w:val="24"/>
                <w:szCs w:val="24"/>
              </w:rPr>
              <w:t>«судебной коллегией»</w:t>
            </w:r>
            <w:r w:rsidRPr="00501AE0">
              <w:rPr>
                <w:rFonts w:ascii="Times New Roman" w:hAnsi="Times New Roman"/>
                <w:sz w:val="24"/>
                <w:szCs w:val="24"/>
              </w:rPr>
              <w:t>.</w:t>
            </w: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8) в статье 328:</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а) часть 2 изложить в следующей редакции:</w:t>
            </w:r>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«2. </w:t>
            </w:r>
            <w:proofErr w:type="gramStart"/>
            <w:r w:rsidRPr="00501AE0">
              <w:rPr>
                <w:rFonts w:ascii="Times New Roman" w:hAnsi="Times New Roman"/>
                <w:sz w:val="24"/>
                <w:szCs w:val="24"/>
              </w:rPr>
              <w:t xml:space="preserve">Основаниями для отмены или изменения судебных актов в кассационном порядке </w:t>
            </w:r>
            <w:r w:rsidRPr="00501AE0">
              <w:rPr>
                <w:sz w:val="24"/>
                <w:szCs w:val="24"/>
              </w:rPr>
              <w:t xml:space="preserve"> </w:t>
            </w:r>
            <w:r w:rsidRPr="00501AE0">
              <w:rPr>
                <w:rFonts w:ascii="Times New Roman" w:hAnsi="Times New Roman"/>
                <w:sz w:val="24"/>
                <w:szCs w:val="24"/>
              </w:rPr>
              <w:t xml:space="preserve">судебной коллегией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являются несоответствие выводов, изложенных в обжалованном судебном акте, </w:t>
            </w:r>
            <w:r w:rsidRPr="00501AE0">
              <w:rPr>
                <w:rFonts w:ascii="Times New Roman" w:hAnsi="Times New Roman"/>
                <w:sz w:val="24"/>
                <w:szCs w:val="24"/>
              </w:rPr>
              <w:lastRenderedPageBreak/>
              <w:t>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w:t>
            </w:r>
            <w:proofErr w:type="gramEnd"/>
            <w:r w:rsidRPr="00501AE0">
              <w:rPr>
                <w:rFonts w:ascii="Times New Roman" w:hAnsi="Times New Roman"/>
                <w:sz w:val="24"/>
                <w:szCs w:val="24"/>
              </w:rPr>
              <w:t xml:space="preserve"> привести к принятию неправильного судебного акта</w:t>
            </w:r>
            <w:proofErr w:type="gramStart"/>
            <w:r w:rsidRPr="00501AE0">
              <w:rPr>
                <w:rFonts w:ascii="Times New Roman" w:hAnsi="Times New Roman"/>
                <w:sz w:val="24"/>
                <w:szCs w:val="24"/>
              </w:rPr>
              <w:t>.»;</w:t>
            </w:r>
            <w:proofErr w:type="gramEnd"/>
          </w:p>
          <w:p w:rsidR="0016050B" w:rsidRPr="00501AE0" w:rsidRDefault="0016050B" w:rsidP="0016050B">
            <w:pPr>
              <w:spacing w:after="0" w:line="240" w:lineRule="auto"/>
              <w:ind w:firstLine="326"/>
              <w:jc w:val="both"/>
              <w:rPr>
                <w:rFonts w:ascii="Times New Roman" w:hAnsi="Times New Roman"/>
                <w:sz w:val="24"/>
                <w:szCs w:val="24"/>
              </w:rPr>
            </w:pPr>
            <w:r w:rsidRPr="00501AE0">
              <w:rPr>
                <w:rFonts w:ascii="Times New Roman" w:hAnsi="Times New Roman"/>
                <w:sz w:val="24"/>
                <w:szCs w:val="24"/>
              </w:rPr>
              <w:t>б) часть 3 изложить в следующей редакции:</w:t>
            </w:r>
          </w:p>
          <w:p w:rsidR="0016050B" w:rsidRPr="00501AE0" w:rsidRDefault="0016050B" w:rsidP="005A2231">
            <w:pPr>
              <w:spacing w:after="0" w:line="240" w:lineRule="auto"/>
              <w:ind w:firstLine="326"/>
              <w:jc w:val="both"/>
              <w:rPr>
                <w:rFonts w:ascii="Times New Roman" w:hAnsi="Times New Roman"/>
                <w:sz w:val="24"/>
                <w:szCs w:val="24"/>
              </w:rPr>
            </w:pPr>
            <w:r w:rsidRPr="00501AE0">
              <w:rPr>
                <w:rFonts w:ascii="Times New Roman" w:hAnsi="Times New Roman"/>
                <w:sz w:val="24"/>
                <w:szCs w:val="24"/>
              </w:rPr>
              <w:t xml:space="preserve">«3. Судебный акт подлежит безусловной отмене </w:t>
            </w:r>
            <w:r w:rsidRPr="00501AE0">
              <w:rPr>
                <w:sz w:val="24"/>
                <w:szCs w:val="24"/>
              </w:rPr>
              <w:t xml:space="preserve"> </w:t>
            </w:r>
            <w:r w:rsidRPr="00501AE0">
              <w:rPr>
                <w:rFonts w:ascii="Times New Roman" w:hAnsi="Times New Roman"/>
                <w:sz w:val="24"/>
                <w:szCs w:val="24"/>
              </w:rPr>
              <w:t>судебной коллегией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в случаях, указанных в части 1 статьи 310 настоящего Кодекса</w:t>
            </w:r>
            <w:proofErr w:type="gramStart"/>
            <w:r w:rsidRPr="00501AE0">
              <w:rPr>
                <w:rFonts w:ascii="Times New Roman" w:hAnsi="Times New Roman"/>
                <w:sz w:val="24"/>
                <w:szCs w:val="24"/>
              </w:rPr>
              <w:t>.»;</w:t>
            </w:r>
            <w:proofErr w:type="gramEnd"/>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sz w:val="24"/>
                <w:szCs w:val="24"/>
              </w:rPr>
            </w:pPr>
            <w:r w:rsidRPr="00501AE0">
              <w:rPr>
                <w:rFonts w:ascii="Times New Roman" w:hAnsi="Times New Roman"/>
                <w:sz w:val="24"/>
                <w:szCs w:val="24"/>
              </w:rPr>
              <w:lastRenderedPageBreak/>
              <w:t>Отклонить</w:t>
            </w:r>
          </w:p>
        </w:tc>
      </w:tr>
      <w:tr w:rsidR="0016050B" w:rsidRPr="00501AE0" w:rsidTr="00920EB6">
        <w:tc>
          <w:tcPr>
            <w:tcW w:w="817"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b/>
                <w:sz w:val="24"/>
                <w:szCs w:val="24"/>
              </w:rPr>
            </w:pPr>
            <w:r w:rsidRPr="00501AE0">
              <w:rPr>
                <w:rFonts w:ascii="Times New Roman" w:hAnsi="Times New Roman"/>
                <w:b/>
                <w:sz w:val="24"/>
                <w:szCs w:val="24"/>
              </w:rPr>
              <w:lastRenderedPageBreak/>
              <w:t>24</w:t>
            </w:r>
          </w:p>
        </w:tc>
        <w:tc>
          <w:tcPr>
            <w:tcW w:w="54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7"/>
              <w:jc w:val="both"/>
              <w:rPr>
                <w:rFonts w:ascii="Times New Roman" w:hAnsi="Times New Roman"/>
                <w:b/>
                <w:bCs/>
                <w:sz w:val="24"/>
                <w:szCs w:val="24"/>
              </w:rPr>
            </w:pPr>
            <w:r w:rsidRPr="00501AE0">
              <w:rPr>
                <w:rFonts w:ascii="Times New Roman" w:hAnsi="Times New Roman"/>
                <w:b/>
                <w:bCs/>
                <w:sz w:val="24"/>
                <w:szCs w:val="24"/>
              </w:rPr>
              <w:t>Пункта 9 статьи 2 Законопроекта</w:t>
            </w:r>
          </w:p>
          <w:p w:rsidR="0016050B" w:rsidRPr="00501AE0" w:rsidRDefault="0016050B" w:rsidP="0016050B">
            <w:pPr>
              <w:spacing w:after="0" w:line="240" w:lineRule="auto"/>
              <w:ind w:firstLine="317"/>
              <w:jc w:val="both"/>
              <w:rPr>
                <w:rFonts w:ascii="Times New Roman" w:hAnsi="Times New Roman"/>
                <w:b/>
                <w:bCs/>
                <w:sz w:val="24"/>
                <w:szCs w:val="24"/>
              </w:rPr>
            </w:pP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9) в статье 330:</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а) часть 1 изложить в следующей редакции:</w:t>
            </w:r>
          </w:p>
          <w:p w:rsidR="0016050B" w:rsidRPr="00501AE0" w:rsidRDefault="0016050B" w:rsidP="0016050B">
            <w:pPr>
              <w:spacing w:after="0" w:line="240" w:lineRule="auto"/>
              <w:ind w:firstLine="317"/>
              <w:jc w:val="both"/>
              <w:rPr>
                <w:rFonts w:ascii="Times New Roman" w:hAnsi="Times New Roman"/>
                <w:sz w:val="24"/>
                <w:szCs w:val="24"/>
              </w:rPr>
            </w:pPr>
            <w:r w:rsidRPr="00501AE0">
              <w:rPr>
                <w:rFonts w:ascii="Times New Roman" w:hAnsi="Times New Roman"/>
                <w:sz w:val="24"/>
                <w:szCs w:val="24"/>
              </w:rPr>
              <w:t xml:space="preserve">«1. </w:t>
            </w:r>
            <w:proofErr w:type="gramStart"/>
            <w:r w:rsidRPr="00501AE0">
              <w:rPr>
                <w:rFonts w:ascii="Times New Roman" w:hAnsi="Times New Roman"/>
                <w:sz w:val="24"/>
                <w:szCs w:val="24"/>
              </w:rPr>
              <w:t xml:space="preserve">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 а президиум верховного суда республики, краевого, областного суда, суда города федерального значения, суда автономной </w:t>
            </w:r>
            <w:r w:rsidRPr="00501AE0">
              <w:rPr>
                <w:rFonts w:ascii="Times New Roman" w:hAnsi="Times New Roman"/>
                <w:sz w:val="24"/>
                <w:szCs w:val="24"/>
              </w:rPr>
              <w:lastRenderedPageBreak/>
              <w:t>области, суда автономного округа – постановление.»;</w:t>
            </w:r>
            <w:proofErr w:type="gramEnd"/>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б) часть 2 изложить в следующей редакции: </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«2. В кассационном определении, постановлении президиума должны быть указаны:</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1) наименование и состав суда, вынесшего кассационное определение, постановление президиума;</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2) номер административного дела, присвоенный судом первой инстанции, дата и место вынесения кассационного определения, постановления президиума;</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3) административное дело, по которому вынесено кассационное определение, постановление президиума;</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proofErr w:type="gramStart"/>
            <w:r w:rsidRPr="00501AE0">
              <w:rPr>
                <w:rFonts w:ascii="Times New Roman" w:eastAsia="Times New Roman" w:hAnsi="Times New Roman"/>
                <w:sz w:val="24"/>
                <w:szCs w:val="24"/>
                <w:lang w:eastAsia="ru-RU"/>
              </w:rPr>
              <w:t>4) наименование или фамилия, имя и отчество (при наличии) лица, подавшего кассационные жалобу, представление;</w:t>
            </w:r>
            <w:proofErr w:type="gramEnd"/>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5) содержание обжалуемых судебных актов;</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 xml:space="preserve">6) выводы суда по результатам рассмотрения </w:t>
            </w:r>
            <w:proofErr w:type="gramStart"/>
            <w:r w:rsidRPr="00501AE0">
              <w:rPr>
                <w:rFonts w:ascii="Times New Roman" w:eastAsia="Times New Roman" w:hAnsi="Times New Roman"/>
                <w:sz w:val="24"/>
                <w:szCs w:val="24"/>
                <w:lang w:eastAsia="ru-RU"/>
              </w:rPr>
              <w:t>кассационных</w:t>
            </w:r>
            <w:proofErr w:type="gramEnd"/>
            <w:r w:rsidRPr="00501AE0">
              <w:rPr>
                <w:rFonts w:ascii="Times New Roman" w:eastAsia="Times New Roman" w:hAnsi="Times New Roman"/>
                <w:sz w:val="24"/>
                <w:szCs w:val="24"/>
                <w:lang w:eastAsia="ru-RU"/>
              </w:rPr>
              <w:t xml:space="preserve"> жалобы, представления;</w:t>
            </w:r>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7) мотивы, по которы</w:t>
            </w:r>
            <w:bookmarkStart w:id="2" w:name="_GoBack"/>
            <w:bookmarkEnd w:id="2"/>
            <w:r w:rsidRPr="00501AE0">
              <w:rPr>
                <w:rFonts w:ascii="Times New Roman" w:eastAsia="Times New Roman" w:hAnsi="Times New Roman"/>
                <w:sz w:val="24"/>
                <w:szCs w:val="24"/>
                <w:lang w:eastAsia="ru-RU"/>
              </w:rPr>
              <w:t>м суд пришел к своим выводам, и ссылка на законы, которыми суд руководствовался</w:t>
            </w:r>
            <w:proofErr w:type="gramStart"/>
            <w:r w:rsidRPr="00501AE0">
              <w:rPr>
                <w:rFonts w:ascii="Times New Roman" w:eastAsia="Times New Roman" w:hAnsi="Times New Roman"/>
                <w:sz w:val="24"/>
                <w:szCs w:val="24"/>
                <w:lang w:eastAsia="ru-RU"/>
              </w:rPr>
              <w:t>.»;</w:t>
            </w:r>
            <w:proofErr w:type="gramEnd"/>
          </w:p>
          <w:p w:rsidR="0016050B" w:rsidRPr="00501AE0" w:rsidRDefault="0016050B" w:rsidP="0016050B">
            <w:pPr>
              <w:autoSpaceDE w:val="0"/>
              <w:autoSpaceDN w:val="0"/>
              <w:adjustRightInd w:val="0"/>
              <w:spacing w:after="0" w:line="240" w:lineRule="auto"/>
              <w:ind w:firstLine="317"/>
              <w:jc w:val="both"/>
              <w:rPr>
                <w:rFonts w:ascii="Times New Roman" w:eastAsia="Times New Roman" w:hAnsi="Times New Roman"/>
                <w:sz w:val="24"/>
                <w:szCs w:val="24"/>
                <w:lang w:eastAsia="ru-RU"/>
              </w:rPr>
            </w:pPr>
            <w:r w:rsidRPr="00501AE0">
              <w:rPr>
                <w:rFonts w:ascii="Times New Roman" w:eastAsia="Times New Roman" w:hAnsi="Times New Roman"/>
                <w:sz w:val="24"/>
                <w:szCs w:val="24"/>
                <w:lang w:eastAsia="ru-RU"/>
              </w:rPr>
              <w:t>в) часть 3 изложить в следующей редакции:</w:t>
            </w:r>
          </w:p>
          <w:p w:rsidR="0016050B" w:rsidRPr="00501AE0" w:rsidRDefault="0016050B" w:rsidP="0016050B">
            <w:pPr>
              <w:autoSpaceDE w:val="0"/>
              <w:autoSpaceDN w:val="0"/>
              <w:adjustRightInd w:val="0"/>
              <w:spacing w:after="0" w:line="240" w:lineRule="auto"/>
              <w:ind w:firstLine="317"/>
              <w:jc w:val="both"/>
              <w:rPr>
                <w:rFonts w:ascii="Times New Roman" w:hAnsi="Times New Roman"/>
                <w:sz w:val="24"/>
                <w:szCs w:val="24"/>
              </w:rPr>
            </w:pPr>
            <w:r w:rsidRPr="00501AE0">
              <w:rPr>
                <w:rFonts w:ascii="Times New Roman" w:eastAsia="Times New Roman" w:hAnsi="Times New Roman"/>
                <w:sz w:val="24"/>
                <w:szCs w:val="24"/>
                <w:lang w:eastAsia="ru-RU"/>
              </w:rPr>
              <w:t>«3.  Кассационное определение подписывается судьями, рассматривавшими административное дело в кассационном порядке, а постановление – председательствующим в заседании президиума</w:t>
            </w:r>
            <w:proofErr w:type="gramStart"/>
            <w:r w:rsidRPr="00501AE0">
              <w:rPr>
                <w:rFonts w:ascii="Times New Roman" w:eastAsia="Times New Roman" w:hAnsi="Times New Roman"/>
                <w:sz w:val="24"/>
                <w:szCs w:val="24"/>
                <w:lang w:eastAsia="ru-RU"/>
              </w:rPr>
              <w:t>.»;</w:t>
            </w:r>
            <w:proofErr w:type="gramEnd"/>
          </w:p>
        </w:tc>
        <w:tc>
          <w:tcPr>
            <w:tcW w:w="1843"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lastRenderedPageBreak/>
              <w:t>Депутаты ГД</w:t>
            </w:r>
          </w:p>
          <w:p w:rsidR="0016050B" w:rsidRPr="00501AE0" w:rsidRDefault="0016050B" w:rsidP="0016050B">
            <w:pPr>
              <w:spacing w:after="0" w:line="240" w:lineRule="auto"/>
              <w:jc w:val="center"/>
              <w:rPr>
                <w:rFonts w:ascii="Times New Roman" w:hAnsi="Times New Roman"/>
                <w:sz w:val="24"/>
                <w:szCs w:val="24"/>
              </w:rPr>
            </w:pPr>
            <w:proofErr w:type="spellStart"/>
            <w:r w:rsidRPr="00501AE0">
              <w:rPr>
                <w:rFonts w:ascii="Times New Roman" w:hAnsi="Times New Roman"/>
                <w:sz w:val="24"/>
                <w:szCs w:val="24"/>
              </w:rPr>
              <w:t>Коломейцев</w:t>
            </w:r>
            <w:proofErr w:type="spellEnd"/>
            <w:r w:rsidRPr="00501AE0">
              <w:rPr>
                <w:rFonts w:ascii="Times New Roman" w:hAnsi="Times New Roman"/>
                <w:sz w:val="24"/>
                <w:szCs w:val="24"/>
              </w:rPr>
              <w:t xml:space="preserve"> Н.В., </w:t>
            </w:r>
          </w:p>
          <w:p w:rsidR="0016050B" w:rsidRPr="00501AE0" w:rsidRDefault="0016050B" w:rsidP="0016050B">
            <w:pPr>
              <w:spacing w:after="0" w:line="240" w:lineRule="auto"/>
              <w:jc w:val="center"/>
              <w:rPr>
                <w:rFonts w:ascii="Times New Roman" w:hAnsi="Times New Roman"/>
                <w:sz w:val="24"/>
                <w:szCs w:val="24"/>
              </w:rPr>
            </w:pPr>
            <w:r w:rsidRPr="00501AE0">
              <w:rPr>
                <w:rFonts w:ascii="Times New Roman" w:hAnsi="Times New Roman"/>
                <w:sz w:val="24"/>
                <w:szCs w:val="24"/>
              </w:rPr>
              <w:t>Синельщиков Ю.П.</w:t>
            </w:r>
          </w:p>
        </w:tc>
        <w:tc>
          <w:tcPr>
            <w:tcW w:w="3544"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Пункт 9 статьи 2 Законопроекта изложить в следующей редакции:</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19"/>
              <w:jc w:val="both"/>
              <w:rPr>
                <w:rFonts w:ascii="Times New Roman" w:hAnsi="Times New Roman"/>
                <w:sz w:val="24"/>
                <w:szCs w:val="24"/>
              </w:rPr>
            </w:pPr>
            <w:r w:rsidRPr="00501AE0">
              <w:rPr>
                <w:rFonts w:ascii="Times New Roman" w:hAnsi="Times New Roman"/>
                <w:sz w:val="24"/>
                <w:szCs w:val="24"/>
              </w:rPr>
              <w:t>«9) в статье 330:</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а) часть 1 изложить в следующей редакции:</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«1. По результатам рассмотрения кассационных жалобы, представления судебная коллегия верховного суда республики, краевого, областного суда, суда города федерального значения, суда </w:t>
            </w:r>
            <w:r w:rsidRPr="00501AE0">
              <w:rPr>
                <w:rFonts w:ascii="Times New Roman" w:hAnsi="Times New Roman"/>
                <w:sz w:val="24"/>
                <w:szCs w:val="24"/>
              </w:rPr>
              <w:lastRenderedPageBreak/>
              <w:t>автономной области, суда автономного округа,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w:t>
            </w:r>
            <w:proofErr w:type="gramStart"/>
            <w:r w:rsidRPr="00501AE0">
              <w:rPr>
                <w:rFonts w:ascii="Times New Roman" w:hAnsi="Times New Roman"/>
                <w:sz w:val="24"/>
                <w:szCs w:val="24"/>
              </w:rPr>
              <w:t>;»</w:t>
            </w:r>
            <w:proofErr w:type="gramEnd"/>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Пункт «б», «в» </w:t>
            </w:r>
            <w:r w:rsidRPr="00501AE0">
              <w:rPr>
                <w:rFonts w:ascii="Times New Roman" w:hAnsi="Times New Roman"/>
                <w:i/>
                <w:iCs/>
                <w:sz w:val="24"/>
                <w:szCs w:val="24"/>
              </w:rPr>
              <w:t>исключить</w:t>
            </w:r>
            <w:r w:rsidRPr="00501AE0">
              <w:rPr>
                <w:rFonts w:ascii="Times New Roman" w:hAnsi="Times New Roman"/>
                <w:sz w:val="24"/>
                <w:szCs w:val="24"/>
              </w:rPr>
              <w:t xml:space="preserve">. </w:t>
            </w:r>
          </w:p>
          <w:p w:rsidR="0016050B" w:rsidRPr="00501AE0" w:rsidRDefault="0016050B" w:rsidP="0016050B">
            <w:pPr>
              <w:spacing w:after="0" w:line="240" w:lineRule="auto"/>
              <w:ind w:firstLine="325"/>
              <w:jc w:val="both"/>
              <w:rPr>
                <w:rFonts w:ascii="Times New Roman" w:hAnsi="Times New Roman"/>
                <w:sz w:val="24"/>
                <w:szCs w:val="24"/>
              </w:rPr>
            </w:pPr>
          </w:p>
          <w:p w:rsidR="0016050B" w:rsidRPr="00501AE0" w:rsidRDefault="0016050B" w:rsidP="0016050B">
            <w:pPr>
              <w:spacing w:after="0" w:line="240" w:lineRule="auto"/>
              <w:ind w:firstLine="325"/>
              <w:jc w:val="both"/>
              <w:rPr>
                <w:rFonts w:ascii="Times New Roman" w:hAnsi="Times New Roman"/>
                <w:sz w:val="24"/>
                <w:szCs w:val="24"/>
              </w:rPr>
            </w:pPr>
          </w:p>
        </w:tc>
        <w:tc>
          <w:tcPr>
            <w:tcW w:w="4290" w:type="dxa"/>
            <w:tcBorders>
              <w:top w:val="single" w:sz="4" w:space="0" w:color="auto"/>
              <w:left w:val="single" w:sz="4" w:space="0" w:color="auto"/>
              <w:bottom w:val="single" w:sz="4" w:space="0" w:color="auto"/>
              <w:right w:val="single" w:sz="4" w:space="0" w:color="auto"/>
            </w:tcBorders>
          </w:tcPr>
          <w:p w:rsidR="0016050B" w:rsidRPr="00501AE0" w:rsidRDefault="0016050B" w:rsidP="0016050B">
            <w:pPr>
              <w:spacing w:after="0" w:line="240" w:lineRule="auto"/>
              <w:ind w:firstLine="319"/>
              <w:jc w:val="both"/>
              <w:rPr>
                <w:rFonts w:ascii="Times New Roman" w:hAnsi="Times New Roman"/>
                <w:sz w:val="24"/>
                <w:szCs w:val="24"/>
              </w:rPr>
            </w:pPr>
            <w:r w:rsidRPr="00501AE0">
              <w:rPr>
                <w:rFonts w:ascii="Times New Roman" w:hAnsi="Times New Roman"/>
                <w:sz w:val="24"/>
                <w:szCs w:val="24"/>
              </w:rPr>
              <w:lastRenderedPageBreak/>
              <w:t>9) в статье 330:</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а) часть 1 изложить в следующей редакции:</w:t>
            </w:r>
          </w:p>
          <w:p w:rsidR="0016050B" w:rsidRPr="00501AE0" w:rsidRDefault="0016050B" w:rsidP="0016050B">
            <w:pPr>
              <w:spacing w:after="0" w:line="240" w:lineRule="auto"/>
              <w:ind w:firstLine="325"/>
              <w:jc w:val="both"/>
              <w:rPr>
                <w:rFonts w:ascii="Times New Roman" w:hAnsi="Times New Roman"/>
                <w:sz w:val="24"/>
                <w:szCs w:val="24"/>
              </w:rPr>
            </w:pPr>
            <w:r w:rsidRPr="00501AE0">
              <w:rPr>
                <w:rFonts w:ascii="Times New Roman" w:hAnsi="Times New Roman"/>
                <w:sz w:val="24"/>
                <w:szCs w:val="24"/>
              </w:rPr>
              <w:t xml:space="preserve">«1. По результатам рассмотрения кассационных жалобы, представления судебная коллегия верховного суда республики, краевого, областного суда, суда города федерального значения, суда автономной области, суда автономного округа, кассационный суд общей юрисдикции, Судебная коллегия по административным делам Верховного Суда Российской Федерации и Судебная коллегия по </w:t>
            </w:r>
            <w:r w:rsidRPr="00501AE0">
              <w:rPr>
                <w:rFonts w:ascii="Times New Roman" w:hAnsi="Times New Roman"/>
                <w:sz w:val="24"/>
                <w:szCs w:val="24"/>
              </w:rPr>
              <w:lastRenderedPageBreak/>
              <w:t>делам военнослужащих Верховного Суда Российской Федерации выносят кассационные определения»</w:t>
            </w:r>
            <w:proofErr w:type="gramStart"/>
            <w:r w:rsidRPr="00501AE0">
              <w:rPr>
                <w:rFonts w:ascii="Times New Roman" w:hAnsi="Times New Roman"/>
                <w:sz w:val="24"/>
                <w:szCs w:val="24"/>
              </w:rPr>
              <w:t>;»</w:t>
            </w:r>
            <w:proofErr w:type="gramEnd"/>
            <w:r w:rsidRPr="00501AE0">
              <w:rPr>
                <w:rFonts w:ascii="Times New Roman" w:hAnsi="Times New Roman"/>
                <w:sz w:val="24"/>
                <w:szCs w:val="24"/>
              </w:rPr>
              <w:t>.</w:t>
            </w:r>
          </w:p>
          <w:p w:rsidR="0016050B" w:rsidRPr="00501AE0" w:rsidRDefault="0016050B" w:rsidP="0016050B">
            <w:pPr>
              <w:spacing w:after="0" w:line="240" w:lineRule="auto"/>
              <w:ind w:firstLine="326"/>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050B" w:rsidRPr="00501AE0" w:rsidRDefault="00192D29" w:rsidP="005A2231">
            <w:pPr>
              <w:spacing w:after="0" w:line="240" w:lineRule="auto"/>
              <w:jc w:val="both"/>
              <w:rPr>
                <w:rFonts w:ascii="Times New Roman" w:hAnsi="Times New Roman"/>
                <w:sz w:val="24"/>
                <w:szCs w:val="24"/>
              </w:rPr>
            </w:pPr>
            <w:r w:rsidRPr="00501AE0">
              <w:rPr>
                <w:rFonts w:ascii="Times New Roman" w:hAnsi="Times New Roman"/>
                <w:sz w:val="24"/>
                <w:szCs w:val="24"/>
              </w:rPr>
              <w:lastRenderedPageBreak/>
              <w:t>Отклонить</w:t>
            </w:r>
          </w:p>
        </w:tc>
      </w:tr>
    </w:tbl>
    <w:p w:rsidR="00232AB6" w:rsidRPr="00501AE0" w:rsidRDefault="00232AB6" w:rsidP="0016050B">
      <w:pPr>
        <w:spacing w:after="0" w:line="240" w:lineRule="auto"/>
        <w:rPr>
          <w:sz w:val="24"/>
          <w:szCs w:val="24"/>
        </w:rPr>
      </w:pPr>
    </w:p>
    <w:p w:rsidR="005A2231" w:rsidRPr="00501AE0" w:rsidRDefault="005A2231" w:rsidP="0016050B">
      <w:pPr>
        <w:spacing w:after="0" w:line="240" w:lineRule="auto"/>
        <w:rPr>
          <w:rFonts w:ascii="Times New Roman" w:hAnsi="Times New Roman"/>
          <w:sz w:val="24"/>
          <w:szCs w:val="24"/>
        </w:rPr>
      </w:pPr>
    </w:p>
    <w:p w:rsidR="005A2231" w:rsidRPr="008C2904" w:rsidRDefault="005A2231" w:rsidP="0016050B">
      <w:pPr>
        <w:spacing w:after="0" w:line="240" w:lineRule="auto"/>
        <w:rPr>
          <w:rFonts w:ascii="Times New Roman" w:hAnsi="Times New Roman"/>
          <w:sz w:val="28"/>
          <w:szCs w:val="28"/>
        </w:rPr>
      </w:pPr>
      <w:r w:rsidRPr="008C2904">
        <w:rPr>
          <w:rFonts w:ascii="Times New Roman" w:hAnsi="Times New Roman"/>
          <w:sz w:val="28"/>
          <w:szCs w:val="28"/>
        </w:rPr>
        <w:t xml:space="preserve">Председатель Комитета </w:t>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r w:rsidRPr="008C2904">
        <w:rPr>
          <w:rFonts w:ascii="Times New Roman" w:hAnsi="Times New Roman"/>
          <w:sz w:val="28"/>
          <w:szCs w:val="28"/>
        </w:rPr>
        <w:tab/>
      </w:r>
      <w:proofErr w:type="spellStart"/>
      <w:r w:rsidRPr="008C2904">
        <w:rPr>
          <w:rFonts w:ascii="Times New Roman" w:hAnsi="Times New Roman"/>
          <w:sz w:val="28"/>
          <w:szCs w:val="28"/>
        </w:rPr>
        <w:t>П.В.Крашенинников</w:t>
      </w:r>
      <w:proofErr w:type="spellEnd"/>
    </w:p>
    <w:sectPr w:rsidR="005A2231" w:rsidRPr="008C2904" w:rsidSect="00920EB6">
      <w:footerReference w:type="default" r:id="rId8"/>
      <w:pgSz w:w="16838" w:h="11906" w:orient="landscape"/>
      <w:pgMar w:top="1134" w:right="138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1A5" w:rsidRDefault="005F31A5" w:rsidP="007D0ED7">
      <w:pPr>
        <w:spacing w:after="0" w:line="240" w:lineRule="auto"/>
      </w:pPr>
      <w:r>
        <w:separator/>
      </w:r>
    </w:p>
  </w:endnote>
  <w:endnote w:type="continuationSeparator" w:id="0">
    <w:p w:rsidR="005F31A5" w:rsidRDefault="005F31A5" w:rsidP="007D0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739282408"/>
      <w:docPartObj>
        <w:docPartGallery w:val="Page Numbers (Bottom of Page)"/>
        <w:docPartUnique/>
      </w:docPartObj>
    </w:sdtPr>
    <w:sdtContent>
      <w:p w:rsidR="008C2904" w:rsidRPr="00B922AC" w:rsidRDefault="008C2904">
        <w:pPr>
          <w:pStyle w:val="a8"/>
          <w:jc w:val="center"/>
          <w:rPr>
            <w:rFonts w:ascii="Times New Roman" w:hAnsi="Times New Roman"/>
          </w:rPr>
        </w:pPr>
        <w:r w:rsidRPr="00B922AC">
          <w:rPr>
            <w:rFonts w:ascii="Times New Roman" w:hAnsi="Times New Roman"/>
          </w:rPr>
          <w:fldChar w:fldCharType="begin"/>
        </w:r>
        <w:r w:rsidRPr="00B922AC">
          <w:rPr>
            <w:rFonts w:ascii="Times New Roman" w:hAnsi="Times New Roman"/>
          </w:rPr>
          <w:instrText>PAGE   \* MERGEFORMAT</w:instrText>
        </w:r>
        <w:r w:rsidRPr="00B922AC">
          <w:rPr>
            <w:rFonts w:ascii="Times New Roman" w:hAnsi="Times New Roman"/>
          </w:rPr>
          <w:fldChar w:fldCharType="separate"/>
        </w:r>
        <w:r w:rsidR="00B17AF6">
          <w:rPr>
            <w:rFonts w:ascii="Times New Roman" w:hAnsi="Times New Roman"/>
            <w:noProof/>
          </w:rPr>
          <w:t>35</w:t>
        </w:r>
        <w:r w:rsidRPr="00B922AC">
          <w:rPr>
            <w:rFonts w:ascii="Times New Roman" w:hAnsi="Times New Roman"/>
          </w:rPr>
          <w:fldChar w:fldCharType="end"/>
        </w:r>
      </w:p>
    </w:sdtContent>
  </w:sdt>
  <w:p w:rsidR="008C2904" w:rsidRDefault="008C290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1A5" w:rsidRDefault="005F31A5" w:rsidP="007D0ED7">
      <w:pPr>
        <w:spacing w:after="0" w:line="240" w:lineRule="auto"/>
      </w:pPr>
      <w:r>
        <w:separator/>
      </w:r>
    </w:p>
  </w:footnote>
  <w:footnote w:type="continuationSeparator" w:id="0">
    <w:p w:rsidR="005F31A5" w:rsidRDefault="005F31A5" w:rsidP="007D0E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E0624"/>
    <w:multiLevelType w:val="hybridMultilevel"/>
    <w:tmpl w:val="FBF0E86E"/>
    <w:lvl w:ilvl="0" w:tplc="D0388F68">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
    <w:nsid w:val="1D017541"/>
    <w:multiLevelType w:val="hybridMultilevel"/>
    <w:tmpl w:val="11A420D2"/>
    <w:lvl w:ilvl="0" w:tplc="DAE870E8">
      <w:start w:val="1"/>
      <w:numFmt w:val="decimal"/>
      <w:lvlText w:val="%1)"/>
      <w:lvlJc w:val="left"/>
      <w:pPr>
        <w:ind w:left="78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F2A3A36"/>
    <w:multiLevelType w:val="hybridMultilevel"/>
    <w:tmpl w:val="086ED254"/>
    <w:lvl w:ilvl="0" w:tplc="DA660F3E">
      <w:start w:val="4"/>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05A"/>
    <w:rsid w:val="000038CD"/>
    <w:rsid w:val="00005077"/>
    <w:rsid w:val="00010578"/>
    <w:rsid w:val="000128D5"/>
    <w:rsid w:val="00012CDD"/>
    <w:rsid w:val="0001346A"/>
    <w:rsid w:val="00015FEF"/>
    <w:rsid w:val="00022283"/>
    <w:rsid w:val="00040883"/>
    <w:rsid w:val="0004119B"/>
    <w:rsid w:val="00041AE6"/>
    <w:rsid w:val="0004590E"/>
    <w:rsid w:val="00055C2D"/>
    <w:rsid w:val="00055C9B"/>
    <w:rsid w:val="000566D8"/>
    <w:rsid w:val="000569F5"/>
    <w:rsid w:val="00056F53"/>
    <w:rsid w:val="00060D7F"/>
    <w:rsid w:val="00065FB5"/>
    <w:rsid w:val="0007420E"/>
    <w:rsid w:val="00096CA1"/>
    <w:rsid w:val="000A2BA3"/>
    <w:rsid w:val="000A7E1D"/>
    <w:rsid w:val="000B172A"/>
    <w:rsid w:val="000D5FBD"/>
    <w:rsid w:val="000E0247"/>
    <w:rsid w:val="000E33D6"/>
    <w:rsid w:val="000E3B41"/>
    <w:rsid w:val="00104069"/>
    <w:rsid w:val="00106501"/>
    <w:rsid w:val="00107298"/>
    <w:rsid w:val="00114B20"/>
    <w:rsid w:val="00131D8D"/>
    <w:rsid w:val="0013283D"/>
    <w:rsid w:val="00141D98"/>
    <w:rsid w:val="00144952"/>
    <w:rsid w:val="00146650"/>
    <w:rsid w:val="00153898"/>
    <w:rsid w:val="0016050B"/>
    <w:rsid w:val="0016223B"/>
    <w:rsid w:val="00163817"/>
    <w:rsid w:val="00167EF3"/>
    <w:rsid w:val="001748C1"/>
    <w:rsid w:val="00175757"/>
    <w:rsid w:val="00175F04"/>
    <w:rsid w:val="00176355"/>
    <w:rsid w:val="00177B18"/>
    <w:rsid w:val="001812CA"/>
    <w:rsid w:val="00181BA6"/>
    <w:rsid w:val="00187C43"/>
    <w:rsid w:val="00190D26"/>
    <w:rsid w:val="00192D29"/>
    <w:rsid w:val="001A48CD"/>
    <w:rsid w:val="001A55BC"/>
    <w:rsid w:val="001A7AD0"/>
    <w:rsid w:val="001B1A1D"/>
    <w:rsid w:val="001B34EF"/>
    <w:rsid w:val="001C2C3D"/>
    <w:rsid w:val="001D7C71"/>
    <w:rsid w:val="001E145B"/>
    <w:rsid w:val="001E21CF"/>
    <w:rsid w:val="001E4040"/>
    <w:rsid w:val="001E4147"/>
    <w:rsid w:val="001E47F2"/>
    <w:rsid w:val="001F3C18"/>
    <w:rsid w:val="001F415F"/>
    <w:rsid w:val="001F484A"/>
    <w:rsid w:val="001F6ADC"/>
    <w:rsid w:val="001F6C42"/>
    <w:rsid w:val="00203D7D"/>
    <w:rsid w:val="002101F8"/>
    <w:rsid w:val="002106A0"/>
    <w:rsid w:val="00217556"/>
    <w:rsid w:val="00232AB6"/>
    <w:rsid w:val="00233E1E"/>
    <w:rsid w:val="00236025"/>
    <w:rsid w:val="00241DA8"/>
    <w:rsid w:val="00242364"/>
    <w:rsid w:val="00243709"/>
    <w:rsid w:val="0024779B"/>
    <w:rsid w:val="00252085"/>
    <w:rsid w:val="00253692"/>
    <w:rsid w:val="0026451F"/>
    <w:rsid w:val="00277ABC"/>
    <w:rsid w:val="00277CE6"/>
    <w:rsid w:val="00287DEB"/>
    <w:rsid w:val="00290FD0"/>
    <w:rsid w:val="0029709D"/>
    <w:rsid w:val="00297A63"/>
    <w:rsid w:val="002A3320"/>
    <w:rsid w:val="002A400B"/>
    <w:rsid w:val="002B567C"/>
    <w:rsid w:val="002C07D3"/>
    <w:rsid w:val="002D14B1"/>
    <w:rsid w:val="002E1E47"/>
    <w:rsid w:val="002E4B82"/>
    <w:rsid w:val="002F2342"/>
    <w:rsid w:val="003017C9"/>
    <w:rsid w:val="003044A4"/>
    <w:rsid w:val="003052BB"/>
    <w:rsid w:val="0030543C"/>
    <w:rsid w:val="0031280C"/>
    <w:rsid w:val="003137AE"/>
    <w:rsid w:val="00321327"/>
    <w:rsid w:val="00330082"/>
    <w:rsid w:val="00331E7F"/>
    <w:rsid w:val="003454EA"/>
    <w:rsid w:val="00352046"/>
    <w:rsid w:val="0035425C"/>
    <w:rsid w:val="003559A2"/>
    <w:rsid w:val="00357B3E"/>
    <w:rsid w:val="00360CD7"/>
    <w:rsid w:val="00362572"/>
    <w:rsid w:val="00363B3F"/>
    <w:rsid w:val="00365C70"/>
    <w:rsid w:val="00370288"/>
    <w:rsid w:val="003742E9"/>
    <w:rsid w:val="003879F2"/>
    <w:rsid w:val="0039457F"/>
    <w:rsid w:val="00394D30"/>
    <w:rsid w:val="00395981"/>
    <w:rsid w:val="003B1E2D"/>
    <w:rsid w:val="003C5B3E"/>
    <w:rsid w:val="003D1505"/>
    <w:rsid w:val="003D1C29"/>
    <w:rsid w:val="003D1D99"/>
    <w:rsid w:val="003D479E"/>
    <w:rsid w:val="003D7404"/>
    <w:rsid w:val="003E04B6"/>
    <w:rsid w:val="003E3279"/>
    <w:rsid w:val="003E5357"/>
    <w:rsid w:val="003E6E30"/>
    <w:rsid w:val="003F2E1E"/>
    <w:rsid w:val="003F7B52"/>
    <w:rsid w:val="00401C3B"/>
    <w:rsid w:val="00402876"/>
    <w:rsid w:val="004042E5"/>
    <w:rsid w:val="00404DC8"/>
    <w:rsid w:val="004117D9"/>
    <w:rsid w:val="00427CD9"/>
    <w:rsid w:val="0044369A"/>
    <w:rsid w:val="00453511"/>
    <w:rsid w:val="004536C6"/>
    <w:rsid w:val="00454A8A"/>
    <w:rsid w:val="00456C60"/>
    <w:rsid w:val="00473958"/>
    <w:rsid w:val="0049081C"/>
    <w:rsid w:val="004909C1"/>
    <w:rsid w:val="0049307C"/>
    <w:rsid w:val="00493537"/>
    <w:rsid w:val="0049618E"/>
    <w:rsid w:val="004A30FC"/>
    <w:rsid w:val="004B2B60"/>
    <w:rsid w:val="004B3BA5"/>
    <w:rsid w:val="004C0263"/>
    <w:rsid w:val="004C52C6"/>
    <w:rsid w:val="004D3678"/>
    <w:rsid w:val="004D3D28"/>
    <w:rsid w:val="004E01FF"/>
    <w:rsid w:val="004E2EA8"/>
    <w:rsid w:val="004E4F08"/>
    <w:rsid w:val="004F0F40"/>
    <w:rsid w:val="004F4AFA"/>
    <w:rsid w:val="004F71E3"/>
    <w:rsid w:val="00501AE0"/>
    <w:rsid w:val="0050347D"/>
    <w:rsid w:val="00506870"/>
    <w:rsid w:val="00510965"/>
    <w:rsid w:val="0051198F"/>
    <w:rsid w:val="00511F4B"/>
    <w:rsid w:val="00525E46"/>
    <w:rsid w:val="00530B9C"/>
    <w:rsid w:val="00530C5F"/>
    <w:rsid w:val="0053357B"/>
    <w:rsid w:val="00536E51"/>
    <w:rsid w:val="00540BB5"/>
    <w:rsid w:val="00546BA9"/>
    <w:rsid w:val="00547FDE"/>
    <w:rsid w:val="005512D6"/>
    <w:rsid w:val="0057359E"/>
    <w:rsid w:val="005743D1"/>
    <w:rsid w:val="00575F40"/>
    <w:rsid w:val="00580566"/>
    <w:rsid w:val="00581945"/>
    <w:rsid w:val="005846DF"/>
    <w:rsid w:val="00585C85"/>
    <w:rsid w:val="00586178"/>
    <w:rsid w:val="0058630E"/>
    <w:rsid w:val="005930C9"/>
    <w:rsid w:val="005969C3"/>
    <w:rsid w:val="00596E47"/>
    <w:rsid w:val="005974D7"/>
    <w:rsid w:val="005A0672"/>
    <w:rsid w:val="005A2231"/>
    <w:rsid w:val="005A2BDC"/>
    <w:rsid w:val="005A6A41"/>
    <w:rsid w:val="005A7992"/>
    <w:rsid w:val="005B4B07"/>
    <w:rsid w:val="005C52AB"/>
    <w:rsid w:val="005C5E8B"/>
    <w:rsid w:val="005D0D7C"/>
    <w:rsid w:val="005D3CBC"/>
    <w:rsid w:val="005E0138"/>
    <w:rsid w:val="005E36B1"/>
    <w:rsid w:val="005F31A5"/>
    <w:rsid w:val="005F4187"/>
    <w:rsid w:val="005F42F6"/>
    <w:rsid w:val="006133E5"/>
    <w:rsid w:val="0062434E"/>
    <w:rsid w:val="0063300D"/>
    <w:rsid w:val="00634A6D"/>
    <w:rsid w:val="00644087"/>
    <w:rsid w:val="00651BFC"/>
    <w:rsid w:val="0065275A"/>
    <w:rsid w:val="0065306C"/>
    <w:rsid w:val="0065594D"/>
    <w:rsid w:val="006611FB"/>
    <w:rsid w:val="00664170"/>
    <w:rsid w:val="00674A1D"/>
    <w:rsid w:val="00676761"/>
    <w:rsid w:val="006960A8"/>
    <w:rsid w:val="006A310B"/>
    <w:rsid w:val="006A7304"/>
    <w:rsid w:val="006B174A"/>
    <w:rsid w:val="006B22A4"/>
    <w:rsid w:val="006B3B0B"/>
    <w:rsid w:val="006B6A8F"/>
    <w:rsid w:val="006C3CCB"/>
    <w:rsid w:val="006C43CE"/>
    <w:rsid w:val="006D0B1A"/>
    <w:rsid w:val="006D1825"/>
    <w:rsid w:val="006D1D61"/>
    <w:rsid w:val="006D6F46"/>
    <w:rsid w:val="006E18DE"/>
    <w:rsid w:val="006E33BD"/>
    <w:rsid w:val="006F5DA5"/>
    <w:rsid w:val="006F5F20"/>
    <w:rsid w:val="00700BE3"/>
    <w:rsid w:val="007031E1"/>
    <w:rsid w:val="00711DC8"/>
    <w:rsid w:val="007207D5"/>
    <w:rsid w:val="0072334E"/>
    <w:rsid w:val="00724FB2"/>
    <w:rsid w:val="0072533D"/>
    <w:rsid w:val="00730C55"/>
    <w:rsid w:val="00732860"/>
    <w:rsid w:val="0073470A"/>
    <w:rsid w:val="0073683D"/>
    <w:rsid w:val="0075765C"/>
    <w:rsid w:val="007652C9"/>
    <w:rsid w:val="00767CF9"/>
    <w:rsid w:val="0077738E"/>
    <w:rsid w:val="00780454"/>
    <w:rsid w:val="00793ED7"/>
    <w:rsid w:val="00795874"/>
    <w:rsid w:val="007A0901"/>
    <w:rsid w:val="007A4918"/>
    <w:rsid w:val="007A7227"/>
    <w:rsid w:val="007A757B"/>
    <w:rsid w:val="007B308D"/>
    <w:rsid w:val="007B438A"/>
    <w:rsid w:val="007B7A54"/>
    <w:rsid w:val="007C31E7"/>
    <w:rsid w:val="007C49EF"/>
    <w:rsid w:val="007D0ED7"/>
    <w:rsid w:val="007D485C"/>
    <w:rsid w:val="007E192E"/>
    <w:rsid w:val="007E4430"/>
    <w:rsid w:val="007F4952"/>
    <w:rsid w:val="007F5E59"/>
    <w:rsid w:val="0080039D"/>
    <w:rsid w:val="0080090A"/>
    <w:rsid w:val="00800C8C"/>
    <w:rsid w:val="00802EC0"/>
    <w:rsid w:val="00805F46"/>
    <w:rsid w:val="00815D87"/>
    <w:rsid w:val="00816B12"/>
    <w:rsid w:val="00831D88"/>
    <w:rsid w:val="00833097"/>
    <w:rsid w:val="0083499E"/>
    <w:rsid w:val="008370A9"/>
    <w:rsid w:val="00837B07"/>
    <w:rsid w:val="0084101F"/>
    <w:rsid w:val="00842D45"/>
    <w:rsid w:val="00843EC3"/>
    <w:rsid w:val="00851576"/>
    <w:rsid w:val="008543EE"/>
    <w:rsid w:val="00855BAC"/>
    <w:rsid w:val="008573EC"/>
    <w:rsid w:val="00861F75"/>
    <w:rsid w:val="00862C25"/>
    <w:rsid w:val="008637E3"/>
    <w:rsid w:val="00863ADF"/>
    <w:rsid w:val="0086742E"/>
    <w:rsid w:val="00871935"/>
    <w:rsid w:val="00872BE9"/>
    <w:rsid w:val="0087429A"/>
    <w:rsid w:val="008757FB"/>
    <w:rsid w:val="0087772D"/>
    <w:rsid w:val="00877A26"/>
    <w:rsid w:val="00877DD5"/>
    <w:rsid w:val="008864F9"/>
    <w:rsid w:val="00894487"/>
    <w:rsid w:val="0089466F"/>
    <w:rsid w:val="008977D5"/>
    <w:rsid w:val="008A2636"/>
    <w:rsid w:val="008A38E9"/>
    <w:rsid w:val="008A6348"/>
    <w:rsid w:val="008B05B1"/>
    <w:rsid w:val="008B624A"/>
    <w:rsid w:val="008B6F94"/>
    <w:rsid w:val="008C2904"/>
    <w:rsid w:val="008C5454"/>
    <w:rsid w:val="008D0BC3"/>
    <w:rsid w:val="008D0CDC"/>
    <w:rsid w:val="008D1B3D"/>
    <w:rsid w:val="008D1C8B"/>
    <w:rsid w:val="008D1EAA"/>
    <w:rsid w:val="008D26A1"/>
    <w:rsid w:val="008D5172"/>
    <w:rsid w:val="008D602C"/>
    <w:rsid w:val="008D6682"/>
    <w:rsid w:val="008E141A"/>
    <w:rsid w:val="008E2727"/>
    <w:rsid w:val="008F2800"/>
    <w:rsid w:val="008F7272"/>
    <w:rsid w:val="00901A02"/>
    <w:rsid w:val="0090268F"/>
    <w:rsid w:val="009102C2"/>
    <w:rsid w:val="00911755"/>
    <w:rsid w:val="0091454F"/>
    <w:rsid w:val="009161DD"/>
    <w:rsid w:val="00920EB6"/>
    <w:rsid w:val="009447E5"/>
    <w:rsid w:val="00954539"/>
    <w:rsid w:val="009549ED"/>
    <w:rsid w:val="009561F7"/>
    <w:rsid w:val="00956DFE"/>
    <w:rsid w:val="009605E4"/>
    <w:rsid w:val="00960897"/>
    <w:rsid w:val="009647B1"/>
    <w:rsid w:val="009660DF"/>
    <w:rsid w:val="00971BD5"/>
    <w:rsid w:val="00976258"/>
    <w:rsid w:val="009841B1"/>
    <w:rsid w:val="0098797A"/>
    <w:rsid w:val="00987E60"/>
    <w:rsid w:val="009A2601"/>
    <w:rsid w:val="009A4566"/>
    <w:rsid w:val="009B5C45"/>
    <w:rsid w:val="009B7E58"/>
    <w:rsid w:val="009C7A35"/>
    <w:rsid w:val="009D1D49"/>
    <w:rsid w:val="009D2173"/>
    <w:rsid w:val="009D4C97"/>
    <w:rsid w:val="009D6494"/>
    <w:rsid w:val="009E0E96"/>
    <w:rsid w:val="009E1B6E"/>
    <w:rsid w:val="009E44F3"/>
    <w:rsid w:val="009F1533"/>
    <w:rsid w:val="009F6BE2"/>
    <w:rsid w:val="00A04822"/>
    <w:rsid w:val="00A05E91"/>
    <w:rsid w:val="00A060A2"/>
    <w:rsid w:val="00A07397"/>
    <w:rsid w:val="00A11142"/>
    <w:rsid w:val="00A14E88"/>
    <w:rsid w:val="00A16181"/>
    <w:rsid w:val="00A1742B"/>
    <w:rsid w:val="00A21B14"/>
    <w:rsid w:val="00A27DA5"/>
    <w:rsid w:val="00A352FB"/>
    <w:rsid w:val="00A35AAD"/>
    <w:rsid w:val="00A40A94"/>
    <w:rsid w:val="00A44639"/>
    <w:rsid w:val="00A458A6"/>
    <w:rsid w:val="00A4783B"/>
    <w:rsid w:val="00A62695"/>
    <w:rsid w:val="00A62C26"/>
    <w:rsid w:val="00A70484"/>
    <w:rsid w:val="00A70590"/>
    <w:rsid w:val="00A70C84"/>
    <w:rsid w:val="00A72A09"/>
    <w:rsid w:val="00A7526F"/>
    <w:rsid w:val="00A81AD5"/>
    <w:rsid w:val="00A85551"/>
    <w:rsid w:val="00A96382"/>
    <w:rsid w:val="00A9709F"/>
    <w:rsid w:val="00AA0A55"/>
    <w:rsid w:val="00AA0C73"/>
    <w:rsid w:val="00AA156F"/>
    <w:rsid w:val="00AB7042"/>
    <w:rsid w:val="00AC0883"/>
    <w:rsid w:val="00AC305A"/>
    <w:rsid w:val="00AC621F"/>
    <w:rsid w:val="00AD42C6"/>
    <w:rsid w:val="00AE25DC"/>
    <w:rsid w:val="00AE2BD6"/>
    <w:rsid w:val="00AE2EFC"/>
    <w:rsid w:val="00AF1BA5"/>
    <w:rsid w:val="00AF3A7B"/>
    <w:rsid w:val="00AF516A"/>
    <w:rsid w:val="00B03471"/>
    <w:rsid w:val="00B054B2"/>
    <w:rsid w:val="00B17AF6"/>
    <w:rsid w:val="00B21323"/>
    <w:rsid w:val="00B32E88"/>
    <w:rsid w:val="00B34E53"/>
    <w:rsid w:val="00B35EE3"/>
    <w:rsid w:val="00B37D11"/>
    <w:rsid w:val="00B37EC4"/>
    <w:rsid w:val="00B456B3"/>
    <w:rsid w:val="00B47EE9"/>
    <w:rsid w:val="00B524CB"/>
    <w:rsid w:val="00B53EB4"/>
    <w:rsid w:val="00B6040F"/>
    <w:rsid w:val="00B64080"/>
    <w:rsid w:val="00B643B4"/>
    <w:rsid w:val="00B65392"/>
    <w:rsid w:val="00B6585F"/>
    <w:rsid w:val="00B66C24"/>
    <w:rsid w:val="00B709F0"/>
    <w:rsid w:val="00B77BBE"/>
    <w:rsid w:val="00B80627"/>
    <w:rsid w:val="00B80D23"/>
    <w:rsid w:val="00B81A16"/>
    <w:rsid w:val="00B922AC"/>
    <w:rsid w:val="00B95A1F"/>
    <w:rsid w:val="00B95F60"/>
    <w:rsid w:val="00BA22F1"/>
    <w:rsid w:val="00BA3D0A"/>
    <w:rsid w:val="00BA75F2"/>
    <w:rsid w:val="00BC4981"/>
    <w:rsid w:val="00BC7630"/>
    <w:rsid w:val="00BD37ED"/>
    <w:rsid w:val="00BD51D2"/>
    <w:rsid w:val="00BE3355"/>
    <w:rsid w:val="00BE42AF"/>
    <w:rsid w:val="00BE6E8B"/>
    <w:rsid w:val="00BE73C8"/>
    <w:rsid w:val="00BF1974"/>
    <w:rsid w:val="00BF3404"/>
    <w:rsid w:val="00C0120F"/>
    <w:rsid w:val="00C02394"/>
    <w:rsid w:val="00C03182"/>
    <w:rsid w:val="00C033EF"/>
    <w:rsid w:val="00C04513"/>
    <w:rsid w:val="00C14892"/>
    <w:rsid w:val="00C15338"/>
    <w:rsid w:val="00C1725A"/>
    <w:rsid w:val="00C20316"/>
    <w:rsid w:val="00C21230"/>
    <w:rsid w:val="00C249AA"/>
    <w:rsid w:val="00C3217C"/>
    <w:rsid w:val="00C33CE6"/>
    <w:rsid w:val="00C34BD8"/>
    <w:rsid w:val="00C42D06"/>
    <w:rsid w:val="00C475D9"/>
    <w:rsid w:val="00C47A3B"/>
    <w:rsid w:val="00C5313C"/>
    <w:rsid w:val="00C5591E"/>
    <w:rsid w:val="00C74E41"/>
    <w:rsid w:val="00C7523F"/>
    <w:rsid w:val="00C77CD1"/>
    <w:rsid w:val="00C8371A"/>
    <w:rsid w:val="00C96E26"/>
    <w:rsid w:val="00CA69C3"/>
    <w:rsid w:val="00CA6D77"/>
    <w:rsid w:val="00CB1E07"/>
    <w:rsid w:val="00CC0D42"/>
    <w:rsid w:val="00CC10DE"/>
    <w:rsid w:val="00CC2A89"/>
    <w:rsid w:val="00CC725F"/>
    <w:rsid w:val="00CD1BF0"/>
    <w:rsid w:val="00CD5A50"/>
    <w:rsid w:val="00CE1FDC"/>
    <w:rsid w:val="00CE28E8"/>
    <w:rsid w:val="00CE333E"/>
    <w:rsid w:val="00CF6EC1"/>
    <w:rsid w:val="00CF7067"/>
    <w:rsid w:val="00D1061B"/>
    <w:rsid w:val="00D14D58"/>
    <w:rsid w:val="00D16319"/>
    <w:rsid w:val="00D24320"/>
    <w:rsid w:val="00D327E1"/>
    <w:rsid w:val="00D372B2"/>
    <w:rsid w:val="00D410C7"/>
    <w:rsid w:val="00D41E09"/>
    <w:rsid w:val="00D47383"/>
    <w:rsid w:val="00D50993"/>
    <w:rsid w:val="00D52BA6"/>
    <w:rsid w:val="00D60E29"/>
    <w:rsid w:val="00D61D4A"/>
    <w:rsid w:val="00D66022"/>
    <w:rsid w:val="00D70633"/>
    <w:rsid w:val="00D70C17"/>
    <w:rsid w:val="00D71CA4"/>
    <w:rsid w:val="00D91707"/>
    <w:rsid w:val="00D93D1D"/>
    <w:rsid w:val="00DA1BBD"/>
    <w:rsid w:val="00DA3AC0"/>
    <w:rsid w:val="00DB5935"/>
    <w:rsid w:val="00DB6758"/>
    <w:rsid w:val="00DB6FE0"/>
    <w:rsid w:val="00DC14C4"/>
    <w:rsid w:val="00DC7607"/>
    <w:rsid w:val="00DD2946"/>
    <w:rsid w:val="00DD2BCB"/>
    <w:rsid w:val="00DD4294"/>
    <w:rsid w:val="00DE5211"/>
    <w:rsid w:val="00DE7B95"/>
    <w:rsid w:val="00DF51E4"/>
    <w:rsid w:val="00DF6273"/>
    <w:rsid w:val="00DF7CD4"/>
    <w:rsid w:val="00E03805"/>
    <w:rsid w:val="00E03E03"/>
    <w:rsid w:val="00E13AC9"/>
    <w:rsid w:val="00E21F0B"/>
    <w:rsid w:val="00E24D60"/>
    <w:rsid w:val="00E440E4"/>
    <w:rsid w:val="00E443E7"/>
    <w:rsid w:val="00E52EEA"/>
    <w:rsid w:val="00E53AED"/>
    <w:rsid w:val="00E6398B"/>
    <w:rsid w:val="00E70869"/>
    <w:rsid w:val="00E71D1D"/>
    <w:rsid w:val="00E8165F"/>
    <w:rsid w:val="00E906CF"/>
    <w:rsid w:val="00EA18DE"/>
    <w:rsid w:val="00EA432B"/>
    <w:rsid w:val="00EA437B"/>
    <w:rsid w:val="00EA7983"/>
    <w:rsid w:val="00EB0EA1"/>
    <w:rsid w:val="00EB4E1F"/>
    <w:rsid w:val="00EB5602"/>
    <w:rsid w:val="00EC7B64"/>
    <w:rsid w:val="00EC7DC8"/>
    <w:rsid w:val="00ED53E9"/>
    <w:rsid w:val="00EE1CBF"/>
    <w:rsid w:val="00EF4D14"/>
    <w:rsid w:val="00F013B7"/>
    <w:rsid w:val="00F015B7"/>
    <w:rsid w:val="00F03437"/>
    <w:rsid w:val="00F03F45"/>
    <w:rsid w:val="00F06B06"/>
    <w:rsid w:val="00F112B6"/>
    <w:rsid w:val="00F210FB"/>
    <w:rsid w:val="00F25C20"/>
    <w:rsid w:val="00F26259"/>
    <w:rsid w:val="00F341EF"/>
    <w:rsid w:val="00F350CB"/>
    <w:rsid w:val="00F41240"/>
    <w:rsid w:val="00F438D6"/>
    <w:rsid w:val="00F634BA"/>
    <w:rsid w:val="00F6798D"/>
    <w:rsid w:val="00F7284E"/>
    <w:rsid w:val="00F75F85"/>
    <w:rsid w:val="00F760ED"/>
    <w:rsid w:val="00F850E8"/>
    <w:rsid w:val="00F924D7"/>
    <w:rsid w:val="00FB1E3C"/>
    <w:rsid w:val="00FB2348"/>
    <w:rsid w:val="00FB54CA"/>
    <w:rsid w:val="00FC3BDA"/>
    <w:rsid w:val="00FC64F8"/>
    <w:rsid w:val="00FC78D5"/>
    <w:rsid w:val="00FD0D3F"/>
    <w:rsid w:val="00FD4F1F"/>
    <w:rsid w:val="00FE230B"/>
    <w:rsid w:val="00FE68A0"/>
    <w:rsid w:val="00FE7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2F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17D9"/>
    <w:pPr>
      <w:ind w:left="720"/>
      <w:contextualSpacing/>
    </w:pPr>
  </w:style>
  <w:style w:type="paragraph" w:styleId="a4">
    <w:name w:val="Balloon Text"/>
    <w:basedOn w:val="a"/>
    <w:link w:val="a5"/>
    <w:uiPriority w:val="99"/>
    <w:semiHidden/>
    <w:unhideWhenUsed/>
    <w:rsid w:val="007D0ED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0ED7"/>
    <w:rPr>
      <w:rFonts w:ascii="Segoe UI" w:eastAsia="Calibri" w:hAnsi="Segoe UI" w:cs="Segoe UI"/>
      <w:sz w:val="18"/>
      <w:szCs w:val="18"/>
    </w:rPr>
  </w:style>
  <w:style w:type="paragraph" w:styleId="a6">
    <w:name w:val="header"/>
    <w:basedOn w:val="a"/>
    <w:link w:val="a7"/>
    <w:uiPriority w:val="99"/>
    <w:unhideWhenUsed/>
    <w:rsid w:val="007D0ED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D0ED7"/>
    <w:rPr>
      <w:rFonts w:ascii="Calibri" w:eastAsia="Calibri" w:hAnsi="Calibri" w:cs="Times New Roman"/>
    </w:rPr>
  </w:style>
  <w:style w:type="paragraph" w:styleId="a8">
    <w:name w:val="footer"/>
    <w:basedOn w:val="a"/>
    <w:link w:val="a9"/>
    <w:uiPriority w:val="99"/>
    <w:unhideWhenUsed/>
    <w:rsid w:val="007D0ED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D0ED7"/>
    <w:rPr>
      <w:rFonts w:ascii="Calibri" w:eastAsia="Calibri" w:hAnsi="Calibri" w:cs="Times New Roman"/>
    </w:rPr>
  </w:style>
  <w:style w:type="character" w:customStyle="1" w:styleId="2">
    <w:name w:val="Основной текст (2)_"/>
    <w:link w:val="20"/>
    <w:locked/>
    <w:rsid w:val="00012CDD"/>
    <w:rPr>
      <w:sz w:val="28"/>
      <w:szCs w:val="28"/>
      <w:shd w:val="clear" w:color="auto" w:fill="FFFFFF"/>
    </w:rPr>
  </w:style>
  <w:style w:type="paragraph" w:customStyle="1" w:styleId="20">
    <w:name w:val="Основной текст (2)"/>
    <w:basedOn w:val="a"/>
    <w:link w:val="2"/>
    <w:rsid w:val="00012CDD"/>
    <w:pPr>
      <w:widowControl w:val="0"/>
      <w:shd w:val="clear" w:color="auto" w:fill="FFFFFF"/>
      <w:spacing w:after="300" w:line="326" w:lineRule="exact"/>
      <w:jc w:val="center"/>
    </w:pPr>
    <w:rPr>
      <w:rFonts w:asciiTheme="minorHAnsi" w:eastAsiaTheme="minorHAnsi" w:hAnsiTheme="minorHAnsi" w:cstheme="minorBidi"/>
      <w:sz w:val="28"/>
      <w:szCs w:val="28"/>
    </w:rPr>
  </w:style>
  <w:style w:type="paragraph" w:styleId="aa">
    <w:name w:val="Title"/>
    <w:basedOn w:val="a"/>
    <w:link w:val="ab"/>
    <w:uiPriority w:val="99"/>
    <w:qFormat/>
    <w:rsid w:val="0016050B"/>
    <w:pPr>
      <w:overflowPunct w:val="0"/>
      <w:autoSpaceDE w:val="0"/>
      <w:autoSpaceDN w:val="0"/>
      <w:adjustRightInd w:val="0"/>
      <w:spacing w:after="0" w:line="360" w:lineRule="auto"/>
      <w:jc w:val="center"/>
      <w:textAlignment w:val="baseline"/>
    </w:pPr>
    <w:rPr>
      <w:rFonts w:ascii="Times New Roman" w:eastAsia="Times New Roman" w:hAnsi="Times New Roman"/>
      <w:b/>
      <w:sz w:val="24"/>
      <w:szCs w:val="20"/>
      <w:lang w:eastAsia="ru-RU"/>
    </w:rPr>
  </w:style>
  <w:style w:type="character" w:customStyle="1" w:styleId="ab">
    <w:name w:val="Название Знак"/>
    <w:basedOn w:val="a0"/>
    <w:link w:val="aa"/>
    <w:uiPriority w:val="99"/>
    <w:rsid w:val="0016050B"/>
    <w:rPr>
      <w:rFonts w:ascii="Times New Roman" w:eastAsia="Times New Roman" w:hAnsi="Times New Roman" w:cs="Times New Roman"/>
      <w:b/>
      <w:sz w:val="24"/>
      <w:szCs w:val="20"/>
      <w:lang w:eastAsia="ru-RU"/>
    </w:rPr>
  </w:style>
  <w:style w:type="table" w:styleId="ac">
    <w:name w:val="Table Grid"/>
    <w:basedOn w:val="a1"/>
    <w:uiPriority w:val="59"/>
    <w:rsid w:val="0016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2F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17D9"/>
    <w:pPr>
      <w:ind w:left="720"/>
      <w:contextualSpacing/>
    </w:pPr>
  </w:style>
  <w:style w:type="paragraph" w:styleId="a4">
    <w:name w:val="Balloon Text"/>
    <w:basedOn w:val="a"/>
    <w:link w:val="a5"/>
    <w:uiPriority w:val="99"/>
    <w:semiHidden/>
    <w:unhideWhenUsed/>
    <w:rsid w:val="007D0ED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0ED7"/>
    <w:rPr>
      <w:rFonts w:ascii="Segoe UI" w:eastAsia="Calibri" w:hAnsi="Segoe UI" w:cs="Segoe UI"/>
      <w:sz w:val="18"/>
      <w:szCs w:val="18"/>
    </w:rPr>
  </w:style>
  <w:style w:type="paragraph" w:styleId="a6">
    <w:name w:val="header"/>
    <w:basedOn w:val="a"/>
    <w:link w:val="a7"/>
    <w:uiPriority w:val="99"/>
    <w:unhideWhenUsed/>
    <w:rsid w:val="007D0ED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D0ED7"/>
    <w:rPr>
      <w:rFonts w:ascii="Calibri" w:eastAsia="Calibri" w:hAnsi="Calibri" w:cs="Times New Roman"/>
    </w:rPr>
  </w:style>
  <w:style w:type="paragraph" w:styleId="a8">
    <w:name w:val="footer"/>
    <w:basedOn w:val="a"/>
    <w:link w:val="a9"/>
    <w:uiPriority w:val="99"/>
    <w:unhideWhenUsed/>
    <w:rsid w:val="007D0ED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D0ED7"/>
    <w:rPr>
      <w:rFonts w:ascii="Calibri" w:eastAsia="Calibri" w:hAnsi="Calibri" w:cs="Times New Roman"/>
    </w:rPr>
  </w:style>
  <w:style w:type="character" w:customStyle="1" w:styleId="2">
    <w:name w:val="Основной текст (2)_"/>
    <w:link w:val="20"/>
    <w:locked/>
    <w:rsid w:val="00012CDD"/>
    <w:rPr>
      <w:sz w:val="28"/>
      <w:szCs w:val="28"/>
      <w:shd w:val="clear" w:color="auto" w:fill="FFFFFF"/>
    </w:rPr>
  </w:style>
  <w:style w:type="paragraph" w:customStyle="1" w:styleId="20">
    <w:name w:val="Основной текст (2)"/>
    <w:basedOn w:val="a"/>
    <w:link w:val="2"/>
    <w:rsid w:val="00012CDD"/>
    <w:pPr>
      <w:widowControl w:val="0"/>
      <w:shd w:val="clear" w:color="auto" w:fill="FFFFFF"/>
      <w:spacing w:after="300" w:line="326" w:lineRule="exact"/>
      <w:jc w:val="center"/>
    </w:pPr>
    <w:rPr>
      <w:rFonts w:asciiTheme="minorHAnsi" w:eastAsiaTheme="minorHAnsi" w:hAnsiTheme="minorHAnsi" w:cstheme="minorBidi"/>
      <w:sz w:val="28"/>
      <w:szCs w:val="28"/>
    </w:rPr>
  </w:style>
  <w:style w:type="paragraph" w:styleId="aa">
    <w:name w:val="Title"/>
    <w:basedOn w:val="a"/>
    <w:link w:val="ab"/>
    <w:uiPriority w:val="99"/>
    <w:qFormat/>
    <w:rsid w:val="0016050B"/>
    <w:pPr>
      <w:overflowPunct w:val="0"/>
      <w:autoSpaceDE w:val="0"/>
      <w:autoSpaceDN w:val="0"/>
      <w:adjustRightInd w:val="0"/>
      <w:spacing w:after="0" w:line="360" w:lineRule="auto"/>
      <w:jc w:val="center"/>
      <w:textAlignment w:val="baseline"/>
    </w:pPr>
    <w:rPr>
      <w:rFonts w:ascii="Times New Roman" w:eastAsia="Times New Roman" w:hAnsi="Times New Roman"/>
      <w:b/>
      <w:sz w:val="24"/>
      <w:szCs w:val="20"/>
      <w:lang w:eastAsia="ru-RU"/>
    </w:rPr>
  </w:style>
  <w:style w:type="character" w:customStyle="1" w:styleId="ab">
    <w:name w:val="Название Знак"/>
    <w:basedOn w:val="a0"/>
    <w:link w:val="aa"/>
    <w:uiPriority w:val="99"/>
    <w:rsid w:val="0016050B"/>
    <w:rPr>
      <w:rFonts w:ascii="Times New Roman" w:eastAsia="Times New Roman" w:hAnsi="Times New Roman" w:cs="Times New Roman"/>
      <w:b/>
      <w:sz w:val="24"/>
      <w:szCs w:val="20"/>
      <w:lang w:eastAsia="ru-RU"/>
    </w:rPr>
  </w:style>
  <w:style w:type="table" w:styleId="ac">
    <w:name w:val="Table Grid"/>
    <w:basedOn w:val="a1"/>
    <w:uiPriority w:val="59"/>
    <w:rsid w:val="0016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417523">
      <w:bodyDiv w:val="1"/>
      <w:marLeft w:val="0"/>
      <w:marRight w:val="0"/>
      <w:marTop w:val="0"/>
      <w:marBottom w:val="0"/>
      <w:divBdr>
        <w:top w:val="none" w:sz="0" w:space="0" w:color="auto"/>
        <w:left w:val="none" w:sz="0" w:space="0" w:color="auto"/>
        <w:bottom w:val="none" w:sz="0" w:space="0" w:color="auto"/>
        <w:right w:val="none" w:sz="0" w:space="0" w:color="auto"/>
      </w:divBdr>
      <w:divsChild>
        <w:div w:id="1794591174">
          <w:marLeft w:val="0"/>
          <w:marRight w:val="0"/>
          <w:marTop w:val="0"/>
          <w:marBottom w:val="0"/>
          <w:divBdr>
            <w:top w:val="none" w:sz="0" w:space="0" w:color="auto"/>
            <w:left w:val="none" w:sz="0" w:space="0" w:color="auto"/>
            <w:bottom w:val="none" w:sz="0" w:space="0" w:color="auto"/>
            <w:right w:val="none" w:sz="0" w:space="0" w:color="auto"/>
          </w:divBdr>
        </w:div>
      </w:divsChild>
    </w:div>
    <w:div w:id="188089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35</Pages>
  <Words>11126</Words>
  <Characters>63419</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RuzakovaOA</cp:lastModifiedBy>
  <cp:revision>9</cp:revision>
  <cp:lastPrinted>2026-03-19T06:37:00Z</cp:lastPrinted>
  <dcterms:created xsi:type="dcterms:W3CDTF">2026-03-12T09:48:00Z</dcterms:created>
  <dcterms:modified xsi:type="dcterms:W3CDTF">2026-03-19T10:06:00Z</dcterms:modified>
</cp:coreProperties>
</file>