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DB0CD2" w:rsidRDefault="00345F50">
      <w:pPr>
        <w:jc w:val="right"/>
      </w:pPr>
      <w:r w:rsidRPr="00DB0CD2">
        <w:rPr>
          <w:sz w:val="28"/>
        </w:rPr>
        <w:t>Проект</w:t>
      </w:r>
    </w:p>
    <w:p w14:paraId="08B20A0E" w14:textId="77777777" w:rsidR="00345F50" w:rsidRPr="00DB0CD2" w:rsidRDefault="00345F50">
      <w:pPr>
        <w:jc w:val="center"/>
        <w:rPr>
          <w:b/>
          <w:bCs/>
          <w:sz w:val="28"/>
        </w:rPr>
      </w:pPr>
      <w:r w:rsidRPr="00DB0CD2">
        <w:rPr>
          <w:b/>
          <w:bCs/>
          <w:sz w:val="28"/>
        </w:rPr>
        <w:t>РЕШЕНИЕ</w:t>
      </w:r>
    </w:p>
    <w:p w14:paraId="3138614D" w14:textId="77777777" w:rsidR="00345F50" w:rsidRPr="00DB0CD2" w:rsidRDefault="00345F50">
      <w:pPr>
        <w:jc w:val="center"/>
        <w:rPr>
          <w:sz w:val="28"/>
        </w:rPr>
      </w:pPr>
      <w:r w:rsidRPr="00DB0CD2">
        <w:rPr>
          <w:b/>
          <w:bCs/>
          <w:caps/>
          <w:sz w:val="28"/>
        </w:rPr>
        <w:t>Совета Государственной Думы</w:t>
      </w:r>
      <w:r w:rsidRPr="00DB0CD2">
        <w:rPr>
          <w:sz w:val="28"/>
        </w:rPr>
        <w:t xml:space="preserve"> </w:t>
      </w:r>
    </w:p>
    <w:p w14:paraId="5AF992E0" w14:textId="77777777" w:rsidR="00345F50" w:rsidRPr="00DB0CD2" w:rsidRDefault="00345F50">
      <w:pPr>
        <w:jc w:val="center"/>
        <w:rPr>
          <w:sz w:val="28"/>
        </w:rPr>
      </w:pPr>
      <w:r w:rsidRPr="00DB0CD2">
        <w:rPr>
          <w:sz w:val="28"/>
        </w:rPr>
        <w:t> </w:t>
      </w:r>
    </w:p>
    <w:p w14:paraId="5A9D0FF0" w14:textId="57CC90D2" w:rsidR="00FF4158" w:rsidRPr="00FF4158" w:rsidRDefault="00D36B0F" w:rsidP="00FF4158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  <w:r w:rsidRPr="00DB0CD2">
        <w:rPr>
          <w:b/>
          <w:bCs/>
          <w:sz w:val="28"/>
          <w:szCs w:val="28"/>
        </w:rPr>
        <w:t xml:space="preserve">О проекте федерального закона </w:t>
      </w:r>
      <w:r w:rsidR="00F6595D" w:rsidRPr="00DB0CD2">
        <w:rPr>
          <w:b/>
          <w:bCs/>
          <w:sz w:val="28"/>
          <w:szCs w:val="28"/>
        </w:rPr>
        <w:t xml:space="preserve">№ </w:t>
      </w:r>
      <w:r w:rsidR="00AB15DE" w:rsidRPr="00AB15DE">
        <w:rPr>
          <w:b/>
          <w:bCs/>
          <w:sz w:val="28"/>
          <w:szCs w:val="28"/>
        </w:rPr>
        <w:t>1135229-8 «О внесении изменения в статью 120 Федерального закона «Устав железнодорожного транспорта Российской Федерации»</w:t>
      </w:r>
    </w:p>
    <w:p w14:paraId="62EBC188" w14:textId="77777777" w:rsidR="00FF4158" w:rsidRDefault="00FF4158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3A26A8B5" w14:textId="406EFF67" w:rsidR="001B480C" w:rsidRPr="001B480C" w:rsidRDefault="00FF4158" w:rsidP="001B480C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AB15DE" w:rsidRPr="00AB15DE">
        <w:rPr>
          <w:bCs/>
          <w:sz w:val="28"/>
          <w:szCs w:val="28"/>
        </w:rPr>
        <w:t>об уточнении перечня лиц, наделенных правом на предъявление претензии перевозчику</w:t>
      </w:r>
      <w:r>
        <w:rPr>
          <w:bCs/>
          <w:sz w:val="28"/>
          <w:szCs w:val="28"/>
        </w:rPr>
        <w:t>)</w:t>
      </w:r>
    </w:p>
    <w:p w14:paraId="232397B1" w14:textId="41858406" w:rsidR="00896583" w:rsidRDefault="00896583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28D8924F" w14:textId="77777777" w:rsidR="00AB15DE" w:rsidRPr="00AB15DE" w:rsidRDefault="00CE4C92" w:rsidP="00AB15DE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proofErr w:type="gramStart"/>
      <w:r w:rsidRPr="00CE4C92">
        <w:rPr>
          <w:bCs/>
          <w:sz w:val="28"/>
          <w:szCs w:val="28"/>
        </w:rPr>
        <w:t>внесен</w:t>
      </w:r>
      <w:proofErr w:type="gramEnd"/>
      <w:r w:rsidRPr="00CE4C92">
        <w:rPr>
          <w:bCs/>
          <w:sz w:val="28"/>
          <w:szCs w:val="28"/>
        </w:rPr>
        <w:t xml:space="preserve"> </w:t>
      </w:r>
      <w:r w:rsidR="00E87233" w:rsidRPr="00E87233">
        <w:rPr>
          <w:bCs/>
          <w:sz w:val="28"/>
          <w:szCs w:val="28"/>
        </w:rPr>
        <w:t xml:space="preserve">депутатами Государственной Думы </w:t>
      </w:r>
      <w:proofErr w:type="spellStart"/>
      <w:r w:rsidR="00AB15DE" w:rsidRPr="00AB15DE">
        <w:rPr>
          <w:bCs/>
          <w:sz w:val="28"/>
          <w:szCs w:val="28"/>
        </w:rPr>
        <w:t>А.К.Луговым</w:t>
      </w:r>
      <w:proofErr w:type="spellEnd"/>
      <w:r w:rsidR="00AB15DE" w:rsidRPr="00AB15DE">
        <w:rPr>
          <w:bCs/>
          <w:sz w:val="28"/>
          <w:szCs w:val="28"/>
        </w:rPr>
        <w:t xml:space="preserve">, </w:t>
      </w:r>
      <w:proofErr w:type="spellStart"/>
      <w:r w:rsidR="00AB15DE" w:rsidRPr="00AB15DE">
        <w:rPr>
          <w:bCs/>
          <w:sz w:val="28"/>
          <w:szCs w:val="28"/>
        </w:rPr>
        <w:t>Д.П.Новиковым</w:t>
      </w:r>
      <w:proofErr w:type="spellEnd"/>
      <w:r w:rsidR="00AB15DE" w:rsidRPr="00AB15DE">
        <w:rPr>
          <w:bCs/>
          <w:sz w:val="28"/>
          <w:szCs w:val="28"/>
        </w:rPr>
        <w:t xml:space="preserve">, </w:t>
      </w:r>
      <w:proofErr w:type="spellStart"/>
      <w:r w:rsidR="00AB15DE" w:rsidRPr="00AB15DE">
        <w:rPr>
          <w:bCs/>
          <w:sz w:val="28"/>
          <w:szCs w:val="28"/>
        </w:rPr>
        <w:t>В.В.Кулиевой</w:t>
      </w:r>
      <w:proofErr w:type="spellEnd"/>
      <w:r w:rsidR="00AB15DE" w:rsidRPr="00AB15DE">
        <w:rPr>
          <w:bCs/>
          <w:sz w:val="28"/>
          <w:szCs w:val="28"/>
        </w:rPr>
        <w:t xml:space="preserve">, </w:t>
      </w:r>
      <w:proofErr w:type="spellStart"/>
      <w:r w:rsidR="00AB15DE" w:rsidRPr="00AB15DE">
        <w:rPr>
          <w:bCs/>
          <w:sz w:val="28"/>
          <w:szCs w:val="28"/>
        </w:rPr>
        <w:t>В.В.Сысоевым</w:t>
      </w:r>
      <w:proofErr w:type="spellEnd"/>
    </w:p>
    <w:p w14:paraId="1771B419" w14:textId="77777777" w:rsidR="00AB15DE" w:rsidRPr="00AB15DE" w:rsidRDefault="00AB15DE" w:rsidP="00AB15DE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11A50548" w14:textId="4473C851" w:rsidR="001B480C" w:rsidRPr="001B480C" w:rsidRDefault="001B480C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08AD99F4" w14:textId="68088669" w:rsidR="00345F50" w:rsidRDefault="00345F50" w:rsidP="001B480C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</w:rPr>
      </w:pPr>
      <w:r w:rsidRPr="00DB0CD2">
        <w:rPr>
          <w:b/>
          <w:bCs/>
          <w:sz w:val="28"/>
        </w:rPr>
        <w:t>Принято решение:</w:t>
      </w:r>
    </w:p>
    <w:p w14:paraId="642D514D" w14:textId="77777777" w:rsidR="003D2EDA" w:rsidRPr="00DB0CD2" w:rsidRDefault="003D2EDA" w:rsidP="008C1712">
      <w:pPr>
        <w:ind w:firstLine="720"/>
        <w:jc w:val="both"/>
        <w:rPr>
          <w:b/>
          <w:bCs/>
          <w:sz w:val="28"/>
        </w:rPr>
      </w:pPr>
    </w:p>
    <w:p w14:paraId="265FE785" w14:textId="4A926521" w:rsidR="005D018F" w:rsidRPr="005D018F" w:rsidRDefault="005D018F" w:rsidP="005D018F">
      <w:pPr>
        <w:ind w:firstLine="708"/>
        <w:jc w:val="both"/>
        <w:rPr>
          <w:sz w:val="28"/>
          <w:szCs w:val="28"/>
        </w:rPr>
      </w:pPr>
      <w:r w:rsidRPr="005D018F">
        <w:rPr>
          <w:sz w:val="28"/>
        </w:rPr>
        <w:t>1.</w:t>
      </w:r>
      <w:r w:rsidR="003B4247">
        <w:rPr>
          <w:sz w:val="28"/>
        </w:rPr>
        <w:t> </w:t>
      </w:r>
      <w:r w:rsidRPr="005D018F">
        <w:rPr>
          <w:sz w:val="28"/>
          <w:szCs w:val="28"/>
        </w:rPr>
        <w:t xml:space="preserve">Назначить </w:t>
      </w:r>
      <w:r w:rsidR="003B4247" w:rsidRPr="003B4247">
        <w:rPr>
          <w:sz w:val="28"/>
          <w:szCs w:val="28"/>
        </w:rPr>
        <w:t xml:space="preserve">Комитет Государственной Думы по транспорту и развитию транспортной </w:t>
      </w:r>
      <w:proofErr w:type="gramStart"/>
      <w:r w:rsidR="003B4247" w:rsidRPr="003B4247">
        <w:rPr>
          <w:sz w:val="28"/>
          <w:szCs w:val="28"/>
        </w:rPr>
        <w:t>инфраструктуры</w:t>
      </w:r>
      <w:proofErr w:type="gramEnd"/>
      <w:r w:rsidR="003B4247" w:rsidRPr="003B4247">
        <w:rPr>
          <w:sz w:val="28"/>
          <w:szCs w:val="28"/>
        </w:rPr>
        <w:t xml:space="preserve"> ответственным по законопроекту</w:t>
      </w:r>
      <w:r w:rsidRPr="005D018F">
        <w:rPr>
          <w:sz w:val="28"/>
          <w:szCs w:val="28"/>
        </w:rPr>
        <w:t>.</w:t>
      </w:r>
    </w:p>
    <w:p w14:paraId="484191F6" w14:textId="11F13B0F" w:rsidR="005D018F" w:rsidRPr="005D018F" w:rsidRDefault="005D018F" w:rsidP="005D018F">
      <w:pPr>
        <w:tabs>
          <w:tab w:val="left" w:pos="9000"/>
        </w:tabs>
        <w:ind w:firstLine="708"/>
        <w:jc w:val="both"/>
        <w:rPr>
          <w:color w:val="000000"/>
          <w:sz w:val="28"/>
          <w:szCs w:val="28"/>
        </w:rPr>
      </w:pPr>
      <w:r w:rsidRPr="005D018F">
        <w:rPr>
          <w:sz w:val="28"/>
        </w:rPr>
        <w:t>2.</w:t>
      </w:r>
      <w:r w:rsidR="003B4247">
        <w:rPr>
          <w:sz w:val="28"/>
        </w:rPr>
        <w:t> </w:t>
      </w:r>
      <w:r w:rsidRPr="005D018F">
        <w:rPr>
          <w:sz w:val="28"/>
        </w:rPr>
        <w:t xml:space="preserve">Включить указанный </w:t>
      </w:r>
      <w:r w:rsidR="003D2EDA">
        <w:rPr>
          <w:sz w:val="28"/>
        </w:rPr>
        <w:t>законопрое</w:t>
      </w:r>
      <w:proofErr w:type="gramStart"/>
      <w:r w:rsidR="003D2EDA">
        <w:rPr>
          <w:sz w:val="28"/>
        </w:rPr>
        <w:t>кт</w:t>
      </w:r>
      <w:r w:rsidRPr="005D018F">
        <w:rPr>
          <w:sz w:val="28"/>
        </w:rPr>
        <w:t xml:space="preserve"> в пр</w:t>
      </w:r>
      <w:proofErr w:type="gramEnd"/>
      <w:r w:rsidRPr="005D018F">
        <w:rPr>
          <w:sz w:val="28"/>
        </w:rPr>
        <w:t xml:space="preserve">имерную программу законопроектной работы Государственной Думы </w:t>
      </w:r>
      <w:r w:rsidR="000102CF" w:rsidRPr="000102CF">
        <w:rPr>
          <w:sz w:val="28"/>
        </w:rPr>
        <w:t xml:space="preserve">в период  </w:t>
      </w:r>
      <w:r w:rsidR="001B480C" w:rsidRPr="001B480C">
        <w:rPr>
          <w:sz w:val="28"/>
        </w:rPr>
        <w:t>весенней сессии 2026 года (</w:t>
      </w:r>
      <w:r w:rsidR="00AB15DE">
        <w:rPr>
          <w:sz w:val="28"/>
        </w:rPr>
        <w:t>май</w:t>
      </w:r>
      <w:r w:rsidR="001B480C" w:rsidRPr="001B480C">
        <w:rPr>
          <w:sz w:val="28"/>
        </w:rPr>
        <w:t xml:space="preserve">) </w:t>
      </w:r>
      <w:r w:rsidR="003B4247" w:rsidRPr="003B4247">
        <w:rPr>
          <w:sz w:val="28"/>
        </w:rPr>
        <w:t xml:space="preserve"> </w:t>
      </w:r>
      <w:r w:rsidRPr="005D018F">
        <w:rPr>
          <w:color w:val="000000"/>
          <w:sz w:val="28"/>
          <w:szCs w:val="28"/>
        </w:rPr>
        <w:t>в части программы законопроектной работы комитета.</w:t>
      </w:r>
    </w:p>
    <w:p w14:paraId="1689707F" w14:textId="3F72C28A" w:rsidR="005D018F" w:rsidRPr="005D018F" w:rsidRDefault="005D018F" w:rsidP="005D018F">
      <w:pPr>
        <w:tabs>
          <w:tab w:val="left" w:pos="9000"/>
        </w:tabs>
        <w:ind w:firstLine="708"/>
        <w:jc w:val="both"/>
        <w:rPr>
          <w:sz w:val="28"/>
        </w:rPr>
      </w:pPr>
      <w:r w:rsidRPr="005D018F">
        <w:rPr>
          <w:sz w:val="28"/>
        </w:rPr>
        <w:t>3.</w:t>
      </w:r>
      <w:r w:rsidR="003B4247">
        <w:rPr>
          <w:sz w:val="28"/>
        </w:rPr>
        <w:t> </w:t>
      </w:r>
      <w:r w:rsidRPr="005D018F">
        <w:rPr>
          <w:sz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</w:t>
      </w:r>
      <w:r w:rsidR="0021613B">
        <w:rPr>
          <w:sz w:val="28"/>
        </w:rPr>
        <w:t xml:space="preserve"> </w:t>
      </w:r>
      <w:bookmarkStart w:id="0" w:name="_GoBack"/>
      <w:bookmarkEnd w:id="0"/>
      <w:r w:rsidRPr="005D018F">
        <w:rPr>
          <w:sz w:val="28"/>
        </w:rPr>
        <w:t xml:space="preserve"> а также в Правовое управление Аппарата Государственной Думы для подготовки заключения.</w:t>
      </w:r>
    </w:p>
    <w:p w14:paraId="31AD81B8" w14:textId="05DBDBFC" w:rsidR="005D018F" w:rsidRPr="005D018F" w:rsidRDefault="005D018F" w:rsidP="005D018F">
      <w:pPr>
        <w:ind w:firstLine="708"/>
        <w:jc w:val="both"/>
        <w:rPr>
          <w:sz w:val="28"/>
        </w:rPr>
      </w:pPr>
      <w:r w:rsidRPr="005D018F">
        <w:rPr>
          <w:sz w:val="28"/>
        </w:rPr>
        <w:t>4.</w:t>
      </w:r>
      <w:r w:rsidR="003B4247">
        <w:rPr>
          <w:sz w:val="28"/>
        </w:rPr>
        <w:t> </w:t>
      </w:r>
      <w:r w:rsidRPr="005D018F">
        <w:rPr>
          <w:sz w:val="28"/>
        </w:rPr>
        <w:t xml:space="preserve">Установить </w:t>
      </w:r>
      <w:r w:rsidR="00AB15DE" w:rsidRPr="00AB15DE">
        <w:rPr>
          <w:sz w:val="28"/>
        </w:rPr>
        <w:t>срок представления в Комитет Государственной Думы по транспорту и развитию транспортной инфраструктуры отзывов, предложений и замечаний, а также заключения Правового управления Аппарата Государственной Думы до 15 апреля 2026 года</w:t>
      </w:r>
      <w:r w:rsidRPr="00807517">
        <w:rPr>
          <w:color w:val="000000"/>
          <w:sz w:val="28"/>
          <w:szCs w:val="28"/>
        </w:rPr>
        <w:t>.</w:t>
      </w:r>
    </w:p>
    <w:p w14:paraId="6856318E" w14:textId="7E2B5992" w:rsidR="005D018F" w:rsidRPr="005D018F" w:rsidRDefault="005D018F" w:rsidP="005D018F">
      <w:pPr>
        <w:tabs>
          <w:tab w:val="left" w:pos="2130"/>
        </w:tabs>
        <w:overflowPunct w:val="0"/>
        <w:adjustRightInd w:val="0"/>
        <w:ind w:firstLine="720"/>
        <w:jc w:val="both"/>
        <w:rPr>
          <w:sz w:val="28"/>
        </w:rPr>
      </w:pPr>
      <w:r w:rsidRPr="005D018F">
        <w:rPr>
          <w:sz w:val="28"/>
        </w:rPr>
        <w:t>5.</w:t>
      </w:r>
      <w:r w:rsidR="003B4247">
        <w:rPr>
          <w:sz w:val="28"/>
        </w:rPr>
        <w:t> </w:t>
      </w:r>
      <w:r w:rsidRPr="005D018F">
        <w:rPr>
          <w:sz w:val="28"/>
        </w:rPr>
        <w:t>Установить срок подготовки законопроекта</w:t>
      </w:r>
      <w:r w:rsidR="003B4247">
        <w:rPr>
          <w:sz w:val="28"/>
        </w:rPr>
        <w:t xml:space="preserve"> </w:t>
      </w:r>
      <w:r w:rsidRPr="005D018F">
        <w:rPr>
          <w:sz w:val="28"/>
        </w:rPr>
        <w:t xml:space="preserve">к рассмотрению Государственной Думой в первом чтении – </w:t>
      </w:r>
      <w:r w:rsidR="00AB15DE">
        <w:rPr>
          <w:sz w:val="28"/>
        </w:rPr>
        <w:t>май</w:t>
      </w:r>
      <w:r w:rsidR="001B480C" w:rsidRPr="001B480C">
        <w:rPr>
          <w:sz w:val="28"/>
        </w:rPr>
        <w:t xml:space="preserve"> 2026 </w:t>
      </w:r>
      <w:r w:rsidR="000102CF" w:rsidRPr="000102CF">
        <w:rPr>
          <w:sz w:val="28"/>
        </w:rPr>
        <w:t>года</w:t>
      </w:r>
      <w:r w:rsidR="00793F7C">
        <w:rPr>
          <w:sz w:val="28"/>
        </w:rPr>
        <w:t>.</w:t>
      </w:r>
    </w:p>
    <w:p w14:paraId="7D21973C" w14:textId="77777777" w:rsidR="003D2EDA" w:rsidRPr="00DB0CD2" w:rsidRDefault="003D2EDA">
      <w:pPr>
        <w:rPr>
          <w:sz w:val="28"/>
        </w:rPr>
      </w:pPr>
    </w:p>
    <w:p w14:paraId="4A52D585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>Председатель Государственной Думы</w:t>
      </w:r>
    </w:p>
    <w:p w14:paraId="66D61D9D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 xml:space="preserve">           Федерального Собрания</w:t>
      </w:r>
    </w:p>
    <w:p w14:paraId="3F3B091F" w14:textId="77777777" w:rsidR="00345F50" w:rsidRPr="00DB0CD2" w:rsidRDefault="00345F50">
      <w:r w:rsidRPr="00DB0CD2">
        <w:rPr>
          <w:sz w:val="28"/>
        </w:rPr>
        <w:t xml:space="preserve">           Российской  Федерации</w:t>
      </w:r>
    </w:p>
    <w:sectPr w:rsidR="00345F50" w:rsidRPr="00DB0CD2" w:rsidSect="003B4247">
      <w:pgSz w:w="11906" w:h="16838"/>
      <w:pgMar w:top="680" w:right="851" w:bottom="680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24AD"/>
    <w:rsid w:val="000101E5"/>
    <w:rsid w:val="000102CF"/>
    <w:rsid w:val="00042BAD"/>
    <w:rsid w:val="00064533"/>
    <w:rsid w:val="00110575"/>
    <w:rsid w:val="001246CE"/>
    <w:rsid w:val="00130EB6"/>
    <w:rsid w:val="001449C6"/>
    <w:rsid w:val="001615A4"/>
    <w:rsid w:val="00173714"/>
    <w:rsid w:val="0019137B"/>
    <w:rsid w:val="001B480C"/>
    <w:rsid w:val="001D3567"/>
    <w:rsid w:val="001E76BD"/>
    <w:rsid w:val="0021268E"/>
    <w:rsid w:val="0021613B"/>
    <w:rsid w:val="00224CF0"/>
    <w:rsid w:val="00233958"/>
    <w:rsid w:val="00235940"/>
    <w:rsid w:val="00290DB6"/>
    <w:rsid w:val="00294CB6"/>
    <w:rsid w:val="002A1853"/>
    <w:rsid w:val="002E254D"/>
    <w:rsid w:val="002E6982"/>
    <w:rsid w:val="002F189E"/>
    <w:rsid w:val="002F6F94"/>
    <w:rsid w:val="00340785"/>
    <w:rsid w:val="00345F50"/>
    <w:rsid w:val="00355C5C"/>
    <w:rsid w:val="00371A90"/>
    <w:rsid w:val="003B4247"/>
    <w:rsid w:val="003D2EDA"/>
    <w:rsid w:val="003D65DB"/>
    <w:rsid w:val="004072EE"/>
    <w:rsid w:val="00413123"/>
    <w:rsid w:val="00442986"/>
    <w:rsid w:val="00450893"/>
    <w:rsid w:val="00467DA1"/>
    <w:rsid w:val="00521EA2"/>
    <w:rsid w:val="005505C2"/>
    <w:rsid w:val="00555C13"/>
    <w:rsid w:val="005D018F"/>
    <w:rsid w:val="006B4446"/>
    <w:rsid w:val="006E4A9E"/>
    <w:rsid w:val="00711F9F"/>
    <w:rsid w:val="007514E2"/>
    <w:rsid w:val="007701C7"/>
    <w:rsid w:val="00793F7C"/>
    <w:rsid w:val="00794CE1"/>
    <w:rsid w:val="007A4CB1"/>
    <w:rsid w:val="007B2AA0"/>
    <w:rsid w:val="00807517"/>
    <w:rsid w:val="00827F1C"/>
    <w:rsid w:val="00831404"/>
    <w:rsid w:val="00851AE0"/>
    <w:rsid w:val="00884618"/>
    <w:rsid w:val="00896583"/>
    <w:rsid w:val="008C1712"/>
    <w:rsid w:val="00900F2F"/>
    <w:rsid w:val="009109BE"/>
    <w:rsid w:val="00915F88"/>
    <w:rsid w:val="0093759F"/>
    <w:rsid w:val="0094236C"/>
    <w:rsid w:val="00974E1A"/>
    <w:rsid w:val="009A4BED"/>
    <w:rsid w:val="009E6007"/>
    <w:rsid w:val="00A074F5"/>
    <w:rsid w:val="00A14617"/>
    <w:rsid w:val="00A24F51"/>
    <w:rsid w:val="00A54C7A"/>
    <w:rsid w:val="00A6172C"/>
    <w:rsid w:val="00A90B14"/>
    <w:rsid w:val="00AB15DE"/>
    <w:rsid w:val="00AC1B7F"/>
    <w:rsid w:val="00AD000F"/>
    <w:rsid w:val="00AD3E7B"/>
    <w:rsid w:val="00AF3296"/>
    <w:rsid w:val="00B0287E"/>
    <w:rsid w:val="00B41EFC"/>
    <w:rsid w:val="00B62E03"/>
    <w:rsid w:val="00B82B85"/>
    <w:rsid w:val="00BC4C25"/>
    <w:rsid w:val="00BE7287"/>
    <w:rsid w:val="00C0322C"/>
    <w:rsid w:val="00C46154"/>
    <w:rsid w:val="00C534E2"/>
    <w:rsid w:val="00C601A4"/>
    <w:rsid w:val="00C64478"/>
    <w:rsid w:val="00C67002"/>
    <w:rsid w:val="00C717B8"/>
    <w:rsid w:val="00C76556"/>
    <w:rsid w:val="00C80D76"/>
    <w:rsid w:val="00C85A4D"/>
    <w:rsid w:val="00CB2FA5"/>
    <w:rsid w:val="00CB581D"/>
    <w:rsid w:val="00CE4C92"/>
    <w:rsid w:val="00D123DD"/>
    <w:rsid w:val="00D27428"/>
    <w:rsid w:val="00D27D84"/>
    <w:rsid w:val="00D36B0F"/>
    <w:rsid w:val="00D767D5"/>
    <w:rsid w:val="00D9305F"/>
    <w:rsid w:val="00D953F9"/>
    <w:rsid w:val="00D96E02"/>
    <w:rsid w:val="00DA78F9"/>
    <w:rsid w:val="00DB0CD2"/>
    <w:rsid w:val="00DB3DB2"/>
    <w:rsid w:val="00E12A0D"/>
    <w:rsid w:val="00E14450"/>
    <w:rsid w:val="00E164D2"/>
    <w:rsid w:val="00E33EC7"/>
    <w:rsid w:val="00E76B88"/>
    <w:rsid w:val="00E87233"/>
    <w:rsid w:val="00E87487"/>
    <w:rsid w:val="00EE48AD"/>
    <w:rsid w:val="00F116A1"/>
    <w:rsid w:val="00F14BBD"/>
    <w:rsid w:val="00F6595D"/>
    <w:rsid w:val="00F80158"/>
    <w:rsid w:val="00F80503"/>
    <w:rsid w:val="00FA6E44"/>
    <w:rsid w:val="00FD597F"/>
    <w:rsid w:val="00FE0AD5"/>
    <w:rsid w:val="00FF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2BFB1-E9C4-492F-A410-4AF24C471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185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БАКОТИНА Мария Александровна</cp:lastModifiedBy>
  <cp:revision>25</cp:revision>
  <cp:lastPrinted>2026-03-12T13:30:00Z</cp:lastPrinted>
  <dcterms:created xsi:type="dcterms:W3CDTF">2024-06-06T10:53:00Z</dcterms:created>
  <dcterms:modified xsi:type="dcterms:W3CDTF">2026-03-12T13:30:00Z</dcterms:modified>
</cp:coreProperties>
</file>