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FE" w:rsidRPr="00625FB6" w:rsidRDefault="004014FE" w:rsidP="004014FE">
      <w:pPr>
        <w:jc w:val="both"/>
        <w:rPr>
          <w:bCs/>
          <w:color w:val="FFFFFF" w:themeColor="background1"/>
          <w:sz w:val="28"/>
          <w:szCs w:val="28"/>
        </w:rPr>
      </w:pPr>
      <w:r w:rsidRPr="00625FB6">
        <w:rPr>
          <w:bCs/>
          <w:color w:val="FFFFFF" w:themeColor="background1"/>
          <w:sz w:val="28"/>
          <w:szCs w:val="28"/>
        </w:rPr>
        <w:t>Проект</w:t>
      </w:r>
    </w:p>
    <w:p w:rsidR="004014FE" w:rsidRPr="00625FB6" w:rsidRDefault="004014FE" w:rsidP="004014FE">
      <w:pPr>
        <w:jc w:val="both"/>
        <w:rPr>
          <w:bCs/>
          <w:color w:val="FFFFFF" w:themeColor="background1"/>
          <w:sz w:val="28"/>
          <w:szCs w:val="28"/>
        </w:rPr>
      </w:pPr>
    </w:p>
    <w:p w:rsidR="004014FE" w:rsidRDefault="004014FE" w:rsidP="004014FE">
      <w:pPr>
        <w:jc w:val="both"/>
        <w:rPr>
          <w:bCs/>
          <w:sz w:val="28"/>
          <w:szCs w:val="28"/>
        </w:rPr>
      </w:pPr>
    </w:p>
    <w:p w:rsidR="004014FE" w:rsidRDefault="004014FE" w:rsidP="004014FE">
      <w:pPr>
        <w:jc w:val="both"/>
        <w:rPr>
          <w:bCs/>
          <w:sz w:val="28"/>
          <w:szCs w:val="28"/>
        </w:rPr>
      </w:pPr>
    </w:p>
    <w:p w:rsidR="004014FE" w:rsidRPr="00517F0F" w:rsidRDefault="004014FE" w:rsidP="004014FE">
      <w:pPr>
        <w:jc w:val="both"/>
        <w:rPr>
          <w:bCs/>
          <w:sz w:val="28"/>
          <w:szCs w:val="28"/>
        </w:rPr>
      </w:pPr>
    </w:p>
    <w:p w:rsidR="004014FE" w:rsidRPr="00517F0F" w:rsidRDefault="004014FE" w:rsidP="004014FE">
      <w:pPr>
        <w:jc w:val="both"/>
        <w:rPr>
          <w:bCs/>
          <w:sz w:val="28"/>
          <w:szCs w:val="28"/>
        </w:rPr>
      </w:pPr>
    </w:p>
    <w:p w:rsidR="004014FE" w:rsidRPr="00517F0F" w:rsidRDefault="004014FE" w:rsidP="004014FE">
      <w:pPr>
        <w:jc w:val="both"/>
        <w:rPr>
          <w:bCs/>
          <w:sz w:val="28"/>
          <w:szCs w:val="28"/>
        </w:rPr>
      </w:pPr>
    </w:p>
    <w:p w:rsidR="004014FE" w:rsidRPr="004014FE" w:rsidRDefault="004014FE" w:rsidP="004014FE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014FE">
        <w:rPr>
          <w:b/>
          <w:bCs/>
          <w:color w:val="FFFFFF" w:themeColor="background1"/>
          <w:sz w:val="28"/>
          <w:szCs w:val="28"/>
        </w:rPr>
        <w:t>РЕШЕНИЕ</w:t>
      </w:r>
    </w:p>
    <w:p w:rsidR="004014FE" w:rsidRPr="00517F0F" w:rsidRDefault="004014FE" w:rsidP="004014FE">
      <w:pPr>
        <w:jc w:val="both"/>
        <w:rPr>
          <w:bCs/>
          <w:sz w:val="28"/>
          <w:szCs w:val="28"/>
        </w:rPr>
      </w:pPr>
    </w:p>
    <w:p w:rsidR="004014FE" w:rsidRDefault="004014FE" w:rsidP="004014FE">
      <w:pPr>
        <w:jc w:val="both"/>
        <w:rPr>
          <w:bCs/>
          <w:sz w:val="28"/>
          <w:szCs w:val="28"/>
        </w:rPr>
      </w:pPr>
    </w:p>
    <w:p w:rsidR="004014FE" w:rsidRDefault="004014FE" w:rsidP="004014FE">
      <w:pPr>
        <w:shd w:val="clear" w:color="auto" w:fill="FFFFFF"/>
        <w:tabs>
          <w:tab w:val="left" w:pos="6427"/>
        </w:tabs>
        <w:ind w:firstLine="839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федерального закона № </w:t>
      </w:r>
      <w:r w:rsidR="001439A1" w:rsidRPr="001439A1">
        <w:rPr>
          <w:rFonts w:eastAsiaTheme="minorHAnsi"/>
          <w:b/>
          <w:bCs/>
          <w:sz w:val="28"/>
          <w:szCs w:val="28"/>
          <w:lang w:eastAsia="en-US"/>
        </w:rPr>
        <w:t>1133315</w:t>
      </w:r>
      <w:r>
        <w:rPr>
          <w:b/>
          <w:bCs/>
          <w:sz w:val="28"/>
        </w:rPr>
        <w:t>-8 «</w:t>
      </w:r>
      <w:r w:rsidR="001439A1" w:rsidRPr="001439A1">
        <w:rPr>
          <w:b/>
          <w:bCs/>
          <w:sz w:val="28"/>
        </w:rPr>
        <w:t>О внесении изменений в Федеральный закон от 29 декабря 2006 г. № 244-ФЗ</w:t>
      </w:r>
      <w:r w:rsidR="001439A1">
        <w:rPr>
          <w:b/>
          <w:bCs/>
          <w:sz w:val="28"/>
        </w:rPr>
        <w:br/>
      </w:r>
      <w:r w:rsidR="001439A1" w:rsidRPr="001439A1">
        <w:rPr>
          <w:b/>
          <w:bCs/>
          <w:sz w:val="28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и внесении изменений в некоторые законодательные акты Российской Федерации</w:t>
      </w:r>
      <w:r>
        <w:rPr>
          <w:b/>
          <w:bCs/>
          <w:sz w:val="28"/>
        </w:rPr>
        <w:t>»</w:t>
      </w:r>
    </w:p>
    <w:p w:rsidR="004014FE" w:rsidRDefault="004014FE" w:rsidP="004014FE">
      <w:pPr>
        <w:autoSpaceDE w:val="0"/>
        <w:autoSpaceDN w:val="0"/>
        <w:adjustRightInd w:val="0"/>
        <w:jc w:val="center"/>
        <w:rPr>
          <w:b/>
          <w:bCs/>
          <w:sz w:val="28"/>
        </w:rPr>
      </w:pPr>
    </w:p>
    <w:p w:rsidR="001439A1" w:rsidRPr="001439A1" w:rsidRDefault="004014FE" w:rsidP="001439A1">
      <w:pPr>
        <w:ind w:right="-2"/>
        <w:jc w:val="center"/>
        <w:rPr>
          <w:bCs/>
          <w:sz w:val="28"/>
        </w:rPr>
      </w:pPr>
      <w:proofErr w:type="gramStart"/>
      <w:r w:rsidRPr="00AC3EBA">
        <w:rPr>
          <w:bCs/>
          <w:sz w:val="28"/>
        </w:rPr>
        <w:t>внесен</w:t>
      </w:r>
      <w:proofErr w:type="gramEnd"/>
      <w:r w:rsidRPr="00AC3EBA">
        <w:rPr>
          <w:bCs/>
          <w:sz w:val="28"/>
        </w:rPr>
        <w:t xml:space="preserve"> депутатами Государственной Думы </w:t>
      </w:r>
      <w:r w:rsidR="001439A1" w:rsidRPr="001439A1">
        <w:rPr>
          <w:bCs/>
          <w:sz w:val="28"/>
        </w:rPr>
        <w:t xml:space="preserve">Г.А. Зюгановым, В.И. Кашиным, </w:t>
      </w:r>
    </w:p>
    <w:p w:rsidR="001439A1" w:rsidRPr="001439A1" w:rsidRDefault="001439A1" w:rsidP="001439A1">
      <w:pPr>
        <w:ind w:right="-2"/>
        <w:jc w:val="center"/>
        <w:rPr>
          <w:bCs/>
          <w:sz w:val="28"/>
        </w:rPr>
      </w:pPr>
      <w:r w:rsidRPr="001439A1">
        <w:rPr>
          <w:bCs/>
          <w:sz w:val="28"/>
        </w:rPr>
        <w:t xml:space="preserve">Ю.В. </w:t>
      </w:r>
      <w:proofErr w:type="spellStart"/>
      <w:r w:rsidRPr="001439A1">
        <w:rPr>
          <w:bCs/>
          <w:sz w:val="28"/>
        </w:rPr>
        <w:t>Афониным</w:t>
      </w:r>
      <w:proofErr w:type="spellEnd"/>
      <w:r w:rsidRPr="001439A1">
        <w:rPr>
          <w:bCs/>
          <w:sz w:val="28"/>
        </w:rPr>
        <w:t xml:space="preserve">, Д.Г. Новиковым, Н.В. </w:t>
      </w:r>
      <w:proofErr w:type="spellStart"/>
      <w:r w:rsidRPr="001439A1">
        <w:rPr>
          <w:bCs/>
          <w:sz w:val="28"/>
        </w:rPr>
        <w:t>Коломейцевым</w:t>
      </w:r>
      <w:proofErr w:type="spellEnd"/>
      <w:r w:rsidRPr="001439A1">
        <w:rPr>
          <w:bCs/>
          <w:sz w:val="28"/>
        </w:rPr>
        <w:t>, Н.В. Арефьевым, Н.Н. Ивановым, Н.И. Осадчим, А.В. Куринным, Н.А. Останиной,</w:t>
      </w:r>
    </w:p>
    <w:p w:rsidR="001439A1" w:rsidRPr="001439A1" w:rsidRDefault="001439A1" w:rsidP="001439A1">
      <w:pPr>
        <w:ind w:right="-2"/>
        <w:jc w:val="center"/>
        <w:rPr>
          <w:bCs/>
          <w:sz w:val="28"/>
        </w:rPr>
      </w:pPr>
      <w:r w:rsidRPr="001439A1">
        <w:rPr>
          <w:bCs/>
          <w:sz w:val="28"/>
        </w:rPr>
        <w:t xml:space="preserve">Н.И. Васильевым, К.К. </w:t>
      </w:r>
      <w:proofErr w:type="spellStart"/>
      <w:r w:rsidRPr="001439A1">
        <w:rPr>
          <w:bCs/>
          <w:sz w:val="28"/>
        </w:rPr>
        <w:t>Тайсаевым</w:t>
      </w:r>
      <w:proofErr w:type="spellEnd"/>
      <w:r w:rsidRPr="001439A1">
        <w:rPr>
          <w:bCs/>
          <w:sz w:val="28"/>
        </w:rPr>
        <w:t xml:space="preserve">, Р.М. </w:t>
      </w:r>
      <w:proofErr w:type="spellStart"/>
      <w:r w:rsidRPr="001439A1">
        <w:rPr>
          <w:bCs/>
          <w:sz w:val="28"/>
        </w:rPr>
        <w:t>Лябиховым</w:t>
      </w:r>
      <w:proofErr w:type="spellEnd"/>
      <w:r w:rsidRPr="001439A1">
        <w:rPr>
          <w:bCs/>
          <w:sz w:val="28"/>
        </w:rPr>
        <w:t xml:space="preserve">, В.М. </w:t>
      </w:r>
      <w:proofErr w:type="spellStart"/>
      <w:r w:rsidRPr="001439A1">
        <w:rPr>
          <w:bCs/>
          <w:sz w:val="28"/>
        </w:rPr>
        <w:t>Мархаевым</w:t>
      </w:r>
      <w:proofErr w:type="spellEnd"/>
      <w:r w:rsidRPr="001439A1">
        <w:rPr>
          <w:bCs/>
          <w:sz w:val="28"/>
        </w:rPr>
        <w:t xml:space="preserve">, </w:t>
      </w:r>
    </w:p>
    <w:p w:rsidR="004014FE" w:rsidRPr="00DC75A7" w:rsidRDefault="001439A1" w:rsidP="001439A1">
      <w:pPr>
        <w:ind w:right="-2"/>
        <w:jc w:val="center"/>
        <w:rPr>
          <w:bCs/>
          <w:sz w:val="28"/>
        </w:rPr>
      </w:pPr>
      <w:r w:rsidRPr="001439A1">
        <w:rPr>
          <w:bCs/>
          <w:sz w:val="28"/>
        </w:rPr>
        <w:t>О.Н. Алимовой</w:t>
      </w:r>
    </w:p>
    <w:p w:rsidR="004014FE" w:rsidRDefault="004014FE" w:rsidP="004014FE">
      <w:pPr>
        <w:ind w:left="720" w:right="535"/>
        <w:jc w:val="center"/>
        <w:rPr>
          <w:spacing w:val="-1"/>
          <w:sz w:val="28"/>
          <w:szCs w:val="25"/>
        </w:rPr>
      </w:pPr>
    </w:p>
    <w:p w:rsidR="004014FE" w:rsidRPr="00AC3EBA" w:rsidRDefault="004014FE" w:rsidP="004014FE">
      <w:pPr>
        <w:spacing w:line="360" w:lineRule="auto"/>
        <w:ind w:firstLine="708"/>
        <w:jc w:val="both"/>
        <w:rPr>
          <w:spacing w:val="28"/>
          <w:sz w:val="28"/>
          <w:szCs w:val="28"/>
        </w:rPr>
      </w:pPr>
      <w:r w:rsidRPr="00AC3EBA">
        <w:rPr>
          <w:sz w:val="28"/>
          <w:szCs w:val="28"/>
        </w:rPr>
        <w:t xml:space="preserve">Рассмотрев указанный проект федерального </w:t>
      </w:r>
      <w:proofErr w:type="gramStart"/>
      <w:r w:rsidRPr="00AC3EBA">
        <w:rPr>
          <w:sz w:val="28"/>
          <w:szCs w:val="28"/>
        </w:rPr>
        <w:t>закона</w:t>
      </w:r>
      <w:proofErr w:type="gramEnd"/>
      <w:r w:rsidRPr="00AC3EBA">
        <w:rPr>
          <w:sz w:val="28"/>
          <w:szCs w:val="28"/>
        </w:rPr>
        <w:t xml:space="preserve"> Комитет Государственной Думы по экономической политике </w:t>
      </w:r>
      <w:r w:rsidRPr="00AC3EBA">
        <w:rPr>
          <w:b/>
          <w:bCs/>
          <w:spacing w:val="30"/>
          <w:sz w:val="28"/>
          <w:szCs w:val="28"/>
        </w:rPr>
        <w:t>решил:</w:t>
      </w:r>
    </w:p>
    <w:p w:rsidR="004014FE" w:rsidRPr="00AC3EBA" w:rsidRDefault="004014FE" w:rsidP="004014FE">
      <w:pPr>
        <w:spacing w:line="276" w:lineRule="auto"/>
        <w:jc w:val="both"/>
        <w:rPr>
          <w:bCs/>
          <w:sz w:val="28"/>
          <w:szCs w:val="28"/>
        </w:rPr>
      </w:pPr>
    </w:p>
    <w:p w:rsidR="004014FE" w:rsidRDefault="004014FE" w:rsidP="004014FE">
      <w:pPr>
        <w:spacing w:line="360" w:lineRule="auto"/>
        <w:ind w:firstLine="708"/>
        <w:jc w:val="both"/>
        <w:rPr>
          <w:sz w:val="28"/>
          <w:szCs w:val="28"/>
        </w:rPr>
      </w:pPr>
      <w:r w:rsidRPr="006779BA">
        <w:rPr>
          <w:sz w:val="28"/>
          <w:szCs w:val="28"/>
        </w:rPr>
        <w:t xml:space="preserve">1. Предложить Совету Государственной Думы </w:t>
      </w:r>
      <w:r>
        <w:rPr>
          <w:sz w:val="28"/>
          <w:szCs w:val="28"/>
        </w:rPr>
        <w:t xml:space="preserve">снять с </w:t>
      </w:r>
      <w:r w:rsidRPr="009C7C04">
        <w:rPr>
          <w:sz w:val="28"/>
          <w:szCs w:val="28"/>
        </w:rPr>
        <w:t xml:space="preserve">рассмотрения </w:t>
      </w:r>
      <w:r>
        <w:rPr>
          <w:sz w:val="28"/>
          <w:szCs w:val="28"/>
        </w:rPr>
        <w:t xml:space="preserve">указанный </w:t>
      </w:r>
      <w:r w:rsidRPr="009C7C04">
        <w:rPr>
          <w:sz w:val="28"/>
          <w:szCs w:val="28"/>
        </w:rPr>
        <w:t xml:space="preserve">проект федерального закона </w:t>
      </w:r>
      <w:r>
        <w:rPr>
          <w:sz w:val="28"/>
          <w:szCs w:val="28"/>
        </w:rPr>
        <w:t>в связи с отзывом субъектов права законодательной инициативы на основании пункта «б»</w:t>
      </w:r>
      <w:r w:rsidRPr="009C7C04">
        <w:rPr>
          <w:sz w:val="28"/>
          <w:szCs w:val="28"/>
        </w:rPr>
        <w:t xml:space="preserve"> части 6 статьи 112 Регламента Государственной Думы</w:t>
      </w:r>
      <w:r>
        <w:rPr>
          <w:sz w:val="28"/>
          <w:szCs w:val="28"/>
        </w:rPr>
        <w:t>.</w:t>
      </w:r>
      <w:r w:rsidRPr="00A025C2">
        <w:rPr>
          <w:sz w:val="28"/>
          <w:szCs w:val="28"/>
        </w:rPr>
        <w:t xml:space="preserve"> </w:t>
      </w:r>
    </w:p>
    <w:p w:rsidR="004014FE" w:rsidRPr="006779BA" w:rsidRDefault="004014FE" w:rsidP="004014F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779BA">
        <w:rPr>
          <w:sz w:val="28"/>
          <w:szCs w:val="28"/>
        </w:rPr>
        <w:t>. Направить настоящее Решение, текст законопроекта и материалы к нему в Совет Государственной Думы.</w:t>
      </w:r>
    </w:p>
    <w:p w:rsidR="004014FE" w:rsidRPr="00AC3EBA" w:rsidRDefault="004014FE" w:rsidP="004014FE">
      <w:pPr>
        <w:spacing w:line="276" w:lineRule="auto"/>
        <w:ind w:firstLine="708"/>
        <w:jc w:val="both"/>
        <w:rPr>
          <w:sz w:val="28"/>
          <w:szCs w:val="28"/>
        </w:rPr>
      </w:pPr>
    </w:p>
    <w:p w:rsidR="004014FE" w:rsidRDefault="004014FE" w:rsidP="004014FE">
      <w:pPr>
        <w:spacing w:line="276" w:lineRule="auto"/>
        <w:jc w:val="both"/>
        <w:rPr>
          <w:sz w:val="28"/>
          <w:szCs w:val="28"/>
        </w:rPr>
      </w:pPr>
    </w:p>
    <w:p w:rsidR="004014FE" w:rsidRDefault="004014FE" w:rsidP="004014FE">
      <w:pPr>
        <w:spacing w:line="276" w:lineRule="auto"/>
        <w:jc w:val="both"/>
        <w:rPr>
          <w:sz w:val="28"/>
          <w:szCs w:val="28"/>
        </w:rPr>
      </w:pPr>
    </w:p>
    <w:p w:rsidR="004014FE" w:rsidRDefault="004014FE" w:rsidP="004014FE">
      <w:pPr>
        <w:spacing w:line="276" w:lineRule="auto"/>
        <w:jc w:val="both"/>
        <w:rPr>
          <w:sz w:val="28"/>
          <w:szCs w:val="28"/>
        </w:rPr>
      </w:pPr>
    </w:p>
    <w:p w:rsidR="004014FE" w:rsidRDefault="004014FE" w:rsidP="004014FE">
      <w:pPr>
        <w:spacing w:line="276" w:lineRule="auto"/>
        <w:jc w:val="both"/>
        <w:rPr>
          <w:sz w:val="28"/>
          <w:szCs w:val="28"/>
        </w:rPr>
      </w:pPr>
    </w:p>
    <w:p w:rsidR="004014FE" w:rsidRPr="00AC3EBA" w:rsidRDefault="004014FE" w:rsidP="004014FE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014FE" w:rsidRPr="00AC3EBA" w:rsidTr="00D45906">
        <w:tc>
          <w:tcPr>
            <w:tcW w:w="4785" w:type="dxa"/>
            <w:hideMark/>
          </w:tcPr>
          <w:p w:rsidR="004014FE" w:rsidRPr="00AC3EBA" w:rsidRDefault="004014FE" w:rsidP="00D4590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C3EBA">
              <w:rPr>
                <w:sz w:val="28"/>
                <w:szCs w:val="28"/>
                <w:lang w:eastAsia="en-US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4014FE" w:rsidRPr="00AC3EBA" w:rsidRDefault="004014FE" w:rsidP="00D45906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AC3EBA">
              <w:rPr>
                <w:color w:val="000000"/>
                <w:sz w:val="28"/>
                <w:szCs w:val="28"/>
                <w:lang w:eastAsia="en-US"/>
              </w:rPr>
              <w:t>М.А.Топилин</w:t>
            </w:r>
            <w:proofErr w:type="spellEnd"/>
          </w:p>
        </w:tc>
      </w:tr>
    </w:tbl>
    <w:p w:rsidR="00D12436" w:rsidRDefault="00D12436"/>
    <w:sectPr w:rsidR="00D1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FE"/>
    <w:rsid w:val="001439A1"/>
    <w:rsid w:val="001E7995"/>
    <w:rsid w:val="004014FE"/>
    <w:rsid w:val="00D1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2</cp:revision>
  <cp:lastPrinted>2026-03-04T10:21:00Z</cp:lastPrinted>
  <dcterms:created xsi:type="dcterms:W3CDTF">2026-03-04T10:21:00Z</dcterms:created>
  <dcterms:modified xsi:type="dcterms:W3CDTF">2026-03-04T10:21:00Z</dcterms:modified>
</cp:coreProperties>
</file>