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6716" w:rsidRDefault="00C46716" w:rsidP="00C46716">
      <w:pPr>
        <w:ind w:left="-709" w:firstLine="709"/>
        <w:jc w:val="center"/>
        <w:rPr>
          <w:rFonts w:ascii="Times New Roman" w:hAnsi="Times New Roman" w:cs="Times New Roman"/>
          <w:b/>
          <w:bCs/>
          <w:sz w:val="28"/>
        </w:rPr>
      </w:pPr>
      <w:r w:rsidRPr="00DB5779">
        <w:rPr>
          <w:rFonts w:ascii="Times New Roman" w:hAnsi="Times New Roman" w:cs="Times New Roman"/>
          <w:b/>
          <w:bCs/>
          <w:sz w:val="28"/>
        </w:rPr>
        <w:t>П</w:t>
      </w:r>
      <w:r>
        <w:rPr>
          <w:rFonts w:ascii="Times New Roman" w:hAnsi="Times New Roman" w:cs="Times New Roman"/>
          <w:b/>
          <w:bCs/>
          <w:sz w:val="28"/>
        </w:rPr>
        <w:t>Е</w:t>
      </w:r>
      <w:r w:rsidRPr="00DB5779">
        <w:rPr>
          <w:rFonts w:ascii="Times New Roman" w:hAnsi="Times New Roman" w:cs="Times New Roman"/>
          <w:b/>
          <w:bCs/>
          <w:sz w:val="28"/>
        </w:rPr>
        <w:t>РЕЧЕНЬ</w:t>
      </w:r>
    </w:p>
    <w:p w:rsidR="00C46716" w:rsidRPr="00DB5779" w:rsidRDefault="00C46716" w:rsidP="00C46716">
      <w:pPr>
        <w:ind w:firstLine="709"/>
        <w:jc w:val="center"/>
        <w:rPr>
          <w:rFonts w:ascii="Times New Roman" w:hAnsi="Times New Roman" w:cs="Times New Roman"/>
          <w:b/>
          <w:bCs/>
          <w:sz w:val="28"/>
        </w:rPr>
      </w:pPr>
    </w:p>
    <w:p w:rsidR="00C46716" w:rsidRPr="00B27A60" w:rsidRDefault="00C46716" w:rsidP="00C46716">
      <w:pPr>
        <w:ind w:firstLine="709"/>
        <w:jc w:val="center"/>
        <w:rPr>
          <w:rFonts w:ascii="Times New Roman" w:hAnsi="Times New Roman" w:cs="Times New Roman"/>
          <w:b/>
          <w:bCs/>
          <w:sz w:val="28"/>
        </w:rPr>
      </w:pPr>
      <w:r w:rsidRPr="00B27A60">
        <w:rPr>
          <w:rFonts w:ascii="Times New Roman" w:hAnsi="Times New Roman" w:cs="Times New Roman"/>
          <w:b/>
          <w:bCs/>
          <w:sz w:val="28"/>
        </w:rPr>
        <w:t>актов федерального законодательства, подлежащих признанию</w:t>
      </w:r>
    </w:p>
    <w:p w:rsidR="00C46716" w:rsidRPr="00B27A60" w:rsidRDefault="00C46716" w:rsidP="00C46716">
      <w:pPr>
        <w:ind w:firstLine="709"/>
        <w:jc w:val="center"/>
        <w:rPr>
          <w:rFonts w:ascii="Times New Roman" w:hAnsi="Times New Roman" w:cs="Times New Roman"/>
          <w:b/>
          <w:bCs/>
          <w:sz w:val="28"/>
        </w:rPr>
      </w:pPr>
      <w:proofErr w:type="gramStart"/>
      <w:r w:rsidRPr="00B27A60">
        <w:rPr>
          <w:rFonts w:ascii="Times New Roman" w:hAnsi="Times New Roman" w:cs="Times New Roman"/>
          <w:b/>
          <w:bCs/>
          <w:sz w:val="28"/>
        </w:rPr>
        <w:t>утратившими</w:t>
      </w:r>
      <w:proofErr w:type="gramEnd"/>
      <w:r w:rsidRPr="00B27A60">
        <w:rPr>
          <w:rFonts w:ascii="Times New Roman" w:hAnsi="Times New Roman" w:cs="Times New Roman"/>
          <w:b/>
          <w:bCs/>
          <w:sz w:val="28"/>
        </w:rPr>
        <w:t xml:space="preserve"> силу, приостановлению, изменению, дополнению или</w:t>
      </w:r>
    </w:p>
    <w:p w:rsidR="00C46716" w:rsidRDefault="00C46716" w:rsidP="00C46716">
      <w:pPr>
        <w:ind w:firstLine="709"/>
        <w:jc w:val="center"/>
        <w:rPr>
          <w:rFonts w:ascii="Times New Roman" w:hAnsi="Times New Roman" w:cs="Times New Roman"/>
          <w:b/>
          <w:bCs/>
          <w:sz w:val="28"/>
        </w:rPr>
      </w:pPr>
      <w:r w:rsidRPr="00B27A60">
        <w:rPr>
          <w:rFonts w:ascii="Times New Roman" w:hAnsi="Times New Roman" w:cs="Times New Roman"/>
          <w:b/>
          <w:bCs/>
          <w:sz w:val="28"/>
        </w:rPr>
        <w:t xml:space="preserve">принятию в связи </w:t>
      </w:r>
      <w:r w:rsidRPr="00675387">
        <w:rPr>
          <w:rFonts w:ascii="Times New Roman" w:hAnsi="Times New Roman" w:cs="Times New Roman"/>
          <w:b/>
          <w:bCs/>
          <w:sz w:val="28"/>
        </w:rPr>
        <w:t>с принятие</w:t>
      </w:r>
      <w:r>
        <w:rPr>
          <w:rFonts w:ascii="Times New Roman" w:hAnsi="Times New Roman" w:cs="Times New Roman"/>
          <w:b/>
          <w:bCs/>
          <w:sz w:val="28"/>
        </w:rPr>
        <w:t>м Федерального закона «</w:t>
      </w:r>
      <w:r w:rsidR="00D17F91" w:rsidRPr="00EA4C38">
        <w:rPr>
          <w:rFonts w:ascii="Times New Roman" w:hAnsi="Times New Roman" w:cs="Times New Roman"/>
          <w:b/>
          <w:bCs/>
          <w:sz w:val="28"/>
        </w:rPr>
        <w:t>О внесении изменения в статью 272.1 Уголовного кодекса Российской Федерации</w:t>
      </w:r>
      <w:r>
        <w:rPr>
          <w:rFonts w:ascii="Times New Roman" w:hAnsi="Times New Roman" w:cs="Times New Roman"/>
          <w:b/>
          <w:bCs/>
          <w:sz w:val="28"/>
        </w:rPr>
        <w:t>»</w:t>
      </w:r>
    </w:p>
    <w:p w:rsidR="00C46716" w:rsidRDefault="00C46716" w:rsidP="00C46716">
      <w:pPr>
        <w:ind w:firstLine="709"/>
        <w:jc w:val="center"/>
        <w:rPr>
          <w:rFonts w:ascii="Times New Roman" w:hAnsi="Times New Roman" w:cs="Times New Roman"/>
          <w:sz w:val="28"/>
        </w:rPr>
      </w:pPr>
    </w:p>
    <w:p w:rsidR="00C46716" w:rsidRPr="00DB5779" w:rsidRDefault="00C46716" w:rsidP="00C46716">
      <w:pPr>
        <w:ind w:firstLine="709"/>
        <w:jc w:val="center"/>
        <w:rPr>
          <w:rFonts w:ascii="Times New Roman" w:hAnsi="Times New Roman" w:cs="Times New Roman"/>
          <w:sz w:val="28"/>
        </w:rPr>
      </w:pPr>
      <w:bookmarkStart w:id="0" w:name="_GoBack"/>
      <w:bookmarkEnd w:id="0"/>
    </w:p>
    <w:p w:rsidR="00C46716" w:rsidRDefault="00C46716" w:rsidP="00C4671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B5779">
        <w:rPr>
          <w:rFonts w:ascii="Times New Roman" w:hAnsi="Times New Roman" w:cs="Times New Roman"/>
          <w:sz w:val="28"/>
        </w:rPr>
        <w:t xml:space="preserve">Принятие </w:t>
      </w:r>
      <w:r>
        <w:rPr>
          <w:rFonts w:ascii="Times New Roman" w:hAnsi="Times New Roman" w:cs="Times New Roman"/>
          <w:sz w:val="28"/>
        </w:rPr>
        <w:t>Ф</w:t>
      </w:r>
      <w:r w:rsidRPr="00DB5779">
        <w:rPr>
          <w:rFonts w:ascii="Times New Roman" w:hAnsi="Times New Roman" w:cs="Times New Roman"/>
          <w:sz w:val="28"/>
        </w:rPr>
        <w:t xml:space="preserve">едерального закона </w:t>
      </w:r>
      <w:r>
        <w:rPr>
          <w:rFonts w:ascii="Times New Roman" w:hAnsi="Times New Roman" w:cs="Times New Roman"/>
          <w:sz w:val="28"/>
        </w:rPr>
        <w:t>«</w:t>
      </w:r>
      <w:r w:rsidR="00D17F91" w:rsidRPr="00D17F91">
        <w:rPr>
          <w:rFonts w:ascii="Times New Roman" w:hAnsi="Times New Roman" w:cs="Times New Roman"/>
          <w:bCs/>
          <w:sz w:val="28"/>
        </w:rPr>
        <w:t>О внесении изменения в статью 272.1 Уголовного кодекса Российской Федерации</w:t>
      </w:r>
      <w:r>
        <w:rPr>
          <w:rFonts w:ascii="Times New Roman" w:hAnsi="Times New Roman" w:cs="Times New Roman"/>
          <w:sz w:val="28"/>
        </w:rPr>
        <w:t xml:space="preserve">» </w:t>
      </w:r>
      <w:r w:rsidRPr="00FE7A67">
        <w:rPr>
          <w:rFonts w:ascii="Times New Roman" w:hAnsi="Times New Roman" w:cs="Times New Roman"/>
          <w:sz w:val="28"/>
        </w:rPr>
        <w:t xml:space="preserve">не потребует признания </w:t>
      </w:r>
      <w:proofErr w:type="gramStart"/>
      <w:r w:rsidRPr="00FE7A67">
        <w:rPr>
          <w:rFonts w:ascii="Times New Roman" w:hAnsi="Times New Roman" w:cs="Times New Roman"/>
          <w:sz w:val="28"/>
        </w:rPr>
        <w:t>утратившими</w:t>
      </w:r>
      <w:proofErr w:type="gramEnd"/>
      <w:r w:rsidRPr="00FE7A67">
        <w:rPr>
          <w:rFonts w:ascii="Times New Roman" w:hAnsi="Times New Roman" w:cs="Times New Roman"/>
          <w:sz w:val="28"/>
        </w:rPr>
        <w:t xml:space="preserve"> силу, приостановления, изменения, дополнения или принятия иных федеральных законов.</w:t>
      </w:r>
    </w:p>
    <w:p w:rsidR="00C46716" w:rsidRDefault="00C46716" w:rsidP="00C46716">
      <w:pPr>
        <w:spacing w:after="160" w:line="259" w:lineRule="auto"/>
        <w:rPr>
          <w:rFonts w:ascii="Times New Roman" w:hAnsi="Times New Roman" w:cs="Times New Roman"/>
          <w:sz w:val="28"/>
        </w:rPr>
      </w:pPr>
    </w:p>
    <w:p w:rsidR="00312A7F" w:rsidRDefault="00312A7F"/>
    <w:sectPr w:rsidR="00312A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2D5"/>
    <w:rsid w:val="002832D5"/>
    <w:rsid w:val="00312A7F"/>
    <w:rsid w:val="006104E0"/>
    <w:rsid w:val="00C46716"/>
    <w:rsid w:val="00D17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4E0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4E0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ШАБАНОВ Магомедрасул Хабилович</dc:creator>
  <cp:keywords/>
  <dc:description/>
  <cp:lastModifiedBy>ШАБАНОВ Магомедрасул Хабилович</cp:lastModifiedBy>
  <cp:revision>4</cp:revision>
  <dcterms:created xsi:type="dcterms:W3CDTF">2025-11-13T09:26:00Z</dcterms:created>
  <dcterms:modified xsi:type="dcterms:W3CDTF">2026-01-27T07:46:00Z</dcterms:modified>
</cp:coreProperties>
</file>