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F1" w:rsidRPr="00E025BA" w:rsidRDefault="00EA060E" w:rsidP="00EA060E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E025BA"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666D52" w:rsidRDefault="009759F1" w:rsidP="009759F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9759F1" w:rsidRPr="00E3599D" w:rsidRDefault="009759F1" w:rsidP="009759F1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600927" w:rsidRDefault="0099595D" w:rsidP="0060092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namem"/>
          <w:rFonts w:ascii="Times New Roman" w:hAnsi="Times New Roman"/>
          <w:b/>
          <w:sz w:val="28"/>
          <w:szCs w:val="28"/>
        </w:rPr>
        <w:t>О проекте федерального закона</w:t>
      </w:r>
      <w:r w:rsidR="00835AF3">
        <w:rPr>
          <w:rStyle w:val="namem"/>
          <w:rFonts w:ascii="Times New Roman" w:hAnsi="Times New Roman"/>
          <w:b/>
          <w:sz w:val="28"/>
          <w:szCs w:val="28"/>
        </w:rPr>
        <w:t xml:space="preserve"> </w:t>
      </w:r>
      <w:r w:rsidR="00835AF3" w:rsidRPr="00835AF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600927" w:rsidRPr="00600927">
        <w:rPr>
          <w:rFonts w:ascii="Times New Roman" w:hAnsi="Times New Roman" w:cs="Times New Roman"/>
          <w:b/>
          <w:sz w:val="28"/>
          <w:szCs w:val="28"/>
        </w:rPr>
        <w:t xml:space="preserve">1132883-8 </w:t>
      </w:r>
    </w:p>
    <w:p w:rsidR="00D536E0" w:rsidRDefault="00600927" w:rsidP="00600927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927">
        <w:rPr>
          <w:rFonts w:ascii="Times New Roman" w:hAnsi="Times New Roman" w:cs="Times New Roman"/>
          <w:b/>
          <w:sz w:val="28"/>
          <w:szCs w:val="28"/>
        </w:rPr>
        <w:t>«О внесении изменения в Семейный кодекс Российской Федерации»</w:t>
      </w:r>
      <w:r w:rsidR="00D536E0" w:rsidRPr="00D536E0">
        <w:rPr>
          <w:rFonts w:ascii="Times New Roman" w:hAnsi="Times New Roman" w:cs="Times New Roman"/>
          <w:b/>
          <w:sz w:val="28"/>
          <w:szCs w:val="28"/>
        </w:rPr>
        <w:t xml:space="preserve">, </w:t>
      </w:r>
    </w:p>
    <w:p w:rsidR="00D536E0" w:rsidRDefault="00D536E0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D536E0">
        <w:rPr>
          <w:rFonts w:ascii="Times New Roman" w:hAnsi="Times New Roman" w:cs="Times New Roman"/>
          <w:b/>
          <w:sz w:val="28"/>
          <w:szCs w:val="28"/>
        </w:rPr>
        <w:t>несенн</w:t>
      </w:r>
      <w:r>
        <w:rPr>
          <w:rFonts w:ascii="Times New Roman" w:hAnsi="Times New Roman" w:cs="Times New Roman"/>
          <w:b/>
          <w:sz w:val="28"/>
          <w:szCs w:val="28"/>
        </w:rPr>
        <w:t>ом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536E0">
        <w:rPr>
          <w:rFonts w:ascii="Times New Roman" w:hAnsi="Times New Roman" w:cs="Times New Roman"/>
          <w:b/>
          <w:sz w:val="28"/>
          <w:szCs w:val="28"/>
        </w:rPr>
        <w:t xml:space="preserve">депутатами Государственной Думы  </w:t>
      </w:r>
    </w:p>
    <w:p w:rsidR="00251D87" w:rsidRDefault="00600927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00927">
        <w:rPr>
          <w:rFonts w:ascii="Times New Roman" w:hAnsi="Times New Roman" w:cs="Times New Roman"/>
          <w:b/>
          <w:sz w:val="28"/>
          <w:szCs w:val="28"/>
        </w:rPr>
        <w:t>Л.Э.Слуцким</w:t>
      </w:r>
      <w:proofErr w:type="spellEnd"/>
      <w:r w:rsidRPr="0060092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00927">
        <w:rPr>
          <w:rFonts w:ascii="Times New Roman" w:hAnsi="Times New Roman" w:cs="Times New Roman"/>
          <w:b/>
          <w:sz w:val="28"/>
          <w:szCs w:val="28"/>
        </w:rPr>
        <w:t>С.Д.Леоновым</w:t>
      </w:r>
      <w:proofErr w:type="spellEnd"/>
      <w:r w:rsidRPr="00600927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600927">
        <w:rPr>
          <w:rFonts w:ascii="Times New Roman" w:hAnsi="Times New Roman" w:cs="Times New Roman"/>
          <w:b/>
          <w:sz w:val="28"/>
          <w:szCs w:val="28"/>
        </w:rPr>
        <w:t>В.В.Сысоевым</w:t>
      </w:r>
      <w:proofErr w:type="spellEnd"/>
      <w:r w:rsidRPr="00600927">
        <w:rPr>
          <w:rFonts w:ascii="Times New Roman" w:hAnsi="Times New Roman" w:cs="Times New Roman"/>
          <w:b/>
          <w:sz w:val="28"/>
          <w:szCs w:val="28"/>
        </w:rPr>
        <w:t xml:space="preserve"> и другими </w:t>
      </w:r>
    </w:p>
    <w:p w:rsidR="00251D87" w:rsidRDefault="00600927" w:rsidP="00D536E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0927">
        <w:rPr>
          <w:rFonts w:ascii="Times New Roman" w:hAnsi="Times New Roman" w:cs="Times New Roman"/>
          <w:b/>
          <w:sz w:val="28"/>
          <w:szCs w:val="28"/>
        </w:rPr>
        <w:t xml:space="preserve">(всего 15 депутатов Государственной Думы),  </w:t>
      </w:r>
    </w:p>
    <w:p w:rsidR="00AB67BF" w:rsidRDefault="00600927" w:rsidP="00D536E0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  <w:r w:rsidRPr="00600927">
        <w:rPr>
          <w:rFonts w:ascii="Times New Roman" w:hAnsi="Times New Roman" w:cs="Times New Roman"/>
          <w:b/>
          <w:sz w:val="28"/>
          <w:szCs w:val="28"/>
        </w:rPr>
        <w:t xml:space="preserve">сенатором Российской Федерации </w:t>
      </w:r>
      <w:proofErr w:type="spellStart"/>
      <w:r w:rsidRPr="00600927">
        <w:rPr>
          <w:rFonts w:ascii="Times New Roman" w:hAnsi="Times New Roman" w:cs="Times New Roman"/>
          <w:b/>
          <w:sz w:val="28"/>
          <w:szCs w:val="28"/>
        </w:rPr>
        <w:t>Е.В.Афанасьевой</w:t>
      </w:r>
      <w:proofErr w:type="spellEnd"/>
    </w:p>
    <w:p w:rsidR="00AB67BF" w:rsidRDefault="00AB67BF" w:rsidP="0081646A">
      <w:pPr>
        <w:shd w:val="clear" w:color="auto" w:fill="FFFFFF"/>
        <w:spacing w:line="240" w:lineRule="auto"/>
        <w:jc w:val="center"/>
        <w:rPr>
          <w:rStyle w:val="namem"/>
          <w:rFonts w:ascii="Times New Roman" w:hAnsi="Times New Roman"/>
          <w:b/>
          <w:sz w:val="28"/>
          <w:szCs w:val="28"/>
        </w:rPr>
      </w:pPr>
    </w:p>
    <w:p w:rsidR="00E3599D" w:rsidRPr="00D56AFD" w:rsidRDefault="009759F1" w:rsidP="00997ADE">
      <w:pPr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ab/>
      </w:r>
      <w:r w:rsidRPr="00D56AFD">
        <w:rPr>
          <w:rFonts w:ascii="Times New Roman" w:hAnsi="Times New Roman" w:cs="Times New Roman"/>
          <w:sz w:val="28"/>
          <w:szCs w:val="28"/>
        </w:rPr>
        <w:t xml:space="preserve">Рассмотрев указанный проект федерального закона, Комитет Государственной Думы по </w:t>
      </w:r>
      <w:r w:rsidR="00341659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56AFD">
        <w:rPr>
          <w:rFonts w:ascii="Times New Roman" w:hAnsi="Times New Roman" w:cs="Times New Roman"/>
          <w:b/>
          <w:bCs/>
          <w:sz w:val="28"/>
          <w:szCs w:val="28"/>
        </w:rPr>
        <w:t>р</w:t>
      </w:r>
      <w:proofErr w:type="gramEnd"/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ш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E3599D" w:rsidRPr="00D56AF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56AFD"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56AFD">
        <w:rPr>
          <w:rFonts w:ascii="Times New Roman" w:hAnsi="Times New Roman" w:cs="Times New Roman"/>
          <w:sz w:val="28"/>
          <w:szCs w:val="28"/>
        </w:rPr>
        <w:t>:</w:t>
      </w:r>
    </w:p>
    <w:p w:rsidR="00E3599D" w:rsidRPr="00997ADE" w:rsidRDefault="00E3599D" w:rsidP="00997ADE">
      <w:pPr>
        <w:rPr>
          <w:rFonts w:ascii="Times New Roman" w:hAnsi="Times New Roman" w:cs="Times New Roman"/>
          <w:sz w:val="16"/>
          <w:szCs w:val="16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</w:p>
    <w:p w:rsidR="009759F1" w:rsidRPr="00D56AFD" w:rsidRDefault="00E3599D" w:rsidP="00347218">
      <w:pPr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ab/>
      </w:r>
      <w:r w:rsidR="009759F1" w:rsidRPr="00D56AFD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Считать </w:t>
      </w:r>
      <w:r w:rsidR="00197BAE" w:rsidRPr="00D56AFD">
        <w:rPr>
          <w:rFonts w:ascii="Times New Roman" w:hAnsi="Times New Roman" w:cs="Times New Roman"/>
          <w:sz w:val="28"/>
          <w:szCs w:val="28"/>
        </w:rPr>
        <w:t xml:space="preserve">проект федерального </w:t>
      </w:r>
      <w:r w:rsidR="00AB67BF" w:rsidRPr="00D56AFD">
        <w:rPr>
          <w:rFonts w:ascii="Times New Roman" w:hAnsi="Times New Roman" w:cs="Times New Roman"/>
          <w:sz w:val="28"/>
          <w:szCs w:val="28"/>
        </w:rPr>
        <w:t>закона №</w:t>
      </w:r>
      <w:r w:rsidR="00514D64"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600927" w:rsidRPr="00600927">
        <w:rPr>
          <w:rStyle w:val="namem"/>
          <w:rFonts w:ascii="Times New Roman" w:hAnsi="Times New Roman"/>
          <w:sz w:val="28"/>
          <w:szCs w:val="28"/>
        </w:rPr>
        <w:t>1132883-8 «О внесении изменения в Семейный кодекс Российской Федерации»</w:t>
      </w:r>
      <w:r w:rsidR="00D536E0" w:rsidRPr="00D56AFD">
        <w:rPr>
          <w:rStyle w:val="namem"/>
          <w:rFonts w:ascii="Times New Roman" w:hAnsi="Times New Roman"/>
          <w:sz w:val="28"/>
          <w:szCs w:val="28"/>
        </w:rPr>
        <w:t xml:space="preserve">, внесенный депутатами Государственной Думы </w:t>
      </w:r>
      <w:proofErr w:type="spellStart"/>
      <w:r w:rsidR="00600927" w:rsidRPr="00600927">
        <w:rPr>
          <w:rStyle w:val="namem"/>
          <w:rFonts w:ascii="Times New Roman" w:hAnsi="Times New Roman"/>
          <w:sz w:val="28"/>
          <w:szCs w:val="28"/>
        </w:rPr>
        <w:t>Л.Э.Слуцким</w:t>
      </w:r>
      <w:proofErr w:type="spellEnd"/>
      <w:r w:rsidR="00600927" w:rsidRPr="00600927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600927" w:rsidRPr="00600927">
        <w:rPr>
          <w:rStyle w:val="namem"/>
          <w:rFonts w:ascii="Times New Roman" w:hAnsi="Times New Roman"/>
          <w:sz w:val="28"/>
          <w:szCs w:val="28"/>
        </w:rPr>
        <w:t>С.Д.Леоновым</w:t>
      </w:r>
      <w:proofErr w:type="spellEnd"/>
      <w:r w:rsidR="00600927" w:rsidRPr="00600927">
        <w:rPr>
          <w:rStyle w:val="namem"/>
          <w:rFonts w:ascii="Times New Roman" w:hAnsi="Times New Roman"/>
          <w:sz w:val="28"/>
          <w:szCs w:val="28"/>
        </w:rPr>
        <w:t xml:space="preserve">, </w:t>
      </w:r>
      <w:proofErr w:type="spellStart"/>
      <w:r w:rsidR="00600927" w:rsidRPr="00600927">
        <w:rPr>
          <w:rStyle w:val="namem"/>
          <w:rFonts w:ascii="Times New Roman" w:hAnsi="Times New Roman"/>
          <w:sz w:val="28"/>
          <w:szCs w:val="28"/>
        </w:rPr>
        <w:t>В.В.Сысоевым</w:t>
      </w:r>
      <w:proofErr w:type="spellEnd"/>
      <w:r w:rsidR="00600927" w:rsidRPr="00600927">
        <w:rPr>
          <w:rStyle w:val="namem"/>
          <w:rFonts w:ascii="Times New Roman" w:hAnsi="Times New Roman"/>
          <w:sz w:val="28"/>
          <w:szCs w:val="28"/>
        </w:rPr>
        <w:t xml:space="preserve"> и другими (всего 15 депутатов Государственной Думы),  сенатором Российской Федерации </w:t>
      </w:r>
      <w:proofErr w:type="spellStart"/>
      <w:r w:rsidR="00600927" w:rsidRPr="00600927">
        <w:rPr>
          <w:rStyle w:val="namem"/>
          <w:rFonts w:ascii="Times New Roman" w:hAnsi="Times New Roman"/>
          <w:sz w:val="28"/>
          <w:szCs w:val="28"/>
        </w:rPr>
        <w:t>Е.В.Афанасьевой</w:t>
      </w:r>
      <w:proofErr w:type="spellEnd"/>
      <w:r w:rsidR="00347218">
        <w:rPr>
          <w:rStyle w:val="namem"/>
          <w:rFonts w:ascii="Times New Roman" w:hAnsi="Times New Roman"/>
          <w:sz w:val="28"/>
          <w:szCs w:val="28"/>
        </w:rPr>
        <w:t xml:space="preserve">, </w:t>
      </w:r>
      <w:r w:rsidR="009759F1" w:rsidRPr="00D56AFD">
        <w:rPr>
          <w:rFonts w:ascii="Times New Roman" w:hAnsi="Times New Roman" w:cs="Times New Roman"/>
          <w:sz w:val="28"/>
          <w:szCs w:val="28"/>
        </w:rPr>
        <w:t xml:space="preserve">соответствующим части третьей статьи 104 Конституции Российской Федерации и статье 105 Регламента Государственной Думы. </w:t>
      </w:r>
      <w:proofErr w:type="gramEnd"/>
    </w:p>
    <w:p w:rsidR="000E5C1A" w:rsidRDefault="009125E4" w:rsidP="00B1131B">
      <w:pPr>
        <w:rPr>
          <w:rStyle w:val="namem"/>
          <w:rFonts w:ascii="Times New Roman" w:hAnsi="Times New Roman"/>
          <w:sz w:val="28"/>
          <w:szCs w:val="28"/>
        </w:rPr>
      </w:pPr>
      <w:r w:rsidRPr="00D56AFD">
        <w:rPr>
          <w:rStyle w:val="namem"/>
          <w:rFonts w:ascii="Times New Roman" w:hAnsi="Times New Roman"/>
          <w:sz w:val="28"/>
          <w:szCs w:val="28"/>
        </w:rPr>
        <w:tab/>
      </w:r>
      <w:r w:rsidR="00F300DB" w:rsidRPr="00D56AFD">
        <w:rPr>
          <w:rStyle w:val="namem"/>
          <w:rFonts w:ascii="Times New Roman" w:hAnsi="Times New Roman"/>
          <w:sz w:val="28"/>
          <w:szCs w:val="28"/>
        </w:rPr>
        <w:t>Определить</w:t>
      </w:r>
      <w:r w:rsidRPr="00D56AFD">
        <w:rPr>
          <w:rStyle w:val="namem"/>
          <w:rFonts w:ascii="Times New Roman" w:hAnsi="Times New Roman"/>
          <w:sz w:val="28"/>
          <w:szCs w:val="28"/>
        </w:rPr>
        <w:t xml:space="preserve"> </w:t>
      </w:r>
      <w:r w:rsidR="008D3100" w:rsidRPr="00D56AFD">
        <w:rPr>
          <w:rStyle w:val="namem"/>
          <w:rFonts w:ascii="Times New Roman" w:hAnsi="Times New Roman"/>
          <w:sz w:val="28"/>
          <w:szCs w:val="28"/>
        </w:rPr>
        <w:t xml:space="preserve">краткое пояснение </w:t>
      </w:r>
      <w:r w:rsidRPr="00D56AFD">
        <w:rPr>
          <w:rStyle w:val="namem"/>
          <w:rFonts w:ascii="Times New Roman" w:hAnsi="Times New Roman"/>
          <w:sz w:val="28"/>
          <w:szCs w:val="28"/>
        </w:rPr>
        <w:t>к законопроекту – «</w:t>
      </w:r>
      <w:r w:rsidR="003E5AD2" w:rsidRPr="00D56AFD">
        <w:rPr>
          <w:rStyle w:val="namem"/>
          <w:rFonts w:ascii="Times New Roman" w:hAnsi="Times New Roman"/>
          <w:sz w:val="28"/>
          <w:szCs w:val="28"/>
        </w:rPr>
        <w:t xml:space="preserve">в части </w:t>
      </w:r>
      <w:r w:rsidR="00CD7E71" w:rsidRPr="00CD7E71">
        <w:rPr>
          <w:rStyle w:val="namem"/>
          <w:rFonts w:ascii="Times New Roman" w:hAnsi="Times New Roman"/>
          <w:sz w:val="28"/>
          <w:szCs w:val="28"/>
        </w:rPr>
        <w:t>возложения обязанности по уплате алиментов на исполнительный орган субъекта Российской Федерации, осуществляющий государственное управление в сф</w:t>
      </w:r>
      <w:r w:rsidR="00A111AF">
        <w:rPr>
          <w:rStyle w:val="namem"/>
          <w:rFonts w:ascii="Times New Roman" w:hAnsi="Times New Roman"/>
          <w:sz w:val="28"/>
          <w:szCs w:val="28"/>
        </w:rPr>
        <w:t>ере социальной защиты населения».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>2. Предложить Совету Государственной Думы принять следующее решение:</w:t>
      </w:r>
    </w:p>
    <w:p w:rsidR="009759F1" w:rsidRPr="00D56AFD" w:rsidRDefault="009759F1" w:rsidP="00997ADE">
      <w:pPr>
        <w:ind w:firstLine="700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t xml:space="preserve">назначить Комитет Государственной Думы по </w:t>
      </w:r>
      <w:r w:rsidR="005E40AF" w:rsidRPr="00D56AFD">
        <w:rPr>
          <w:rFonts w:ascii="Times New Roman" w:hAnsi="Times New Roman" w:cs="Times New Roman"/>
          <w:sz w:val="28"/>
          <w:szCs w:val="28"/>
        </w:rPr>
        <w:t>защите семьи, вопросам отцовства, материнства и детства</w:t>
      </w:r>
      <w:r w:rsidRPr="00D56AFD">
        <w:rPr>
          <w:rFonts w:ascii="Times New Roman" w:hAnsi="Times New Roman" w:cs="Times New Roman"/>
          <w:sz w:val="28"/>
          <w:szCs w:val="28"/>
        </w:rPr>
        <w:t xml:space="preserve"> ответственным</w:t>
      </w:r>
      <w:r w:rsidR="00F300DB" w:rsidRPr="00D56AFD">
        <w:rPr>
          <w:rFonts w:ascii="Times New Roman" w:hAnsi="Times New Roman" w:cs="Times New Roman"/>
          <w:sz w:val="28"/>
          <w:szCs w:val="28"/>
        </w:rPr>
        <w:t xml:space="preserve"> по законопроекту</w:t>
      </w:r>
      <w:r w:rsidR="00407BDB"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Pr="00D56AFD" w:rsidRDefault="00405DB6" w:rsidP="00997AD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D56AFD">
        <w:rPr>
          <w:rFonts w:ascii="Times New Roman" w:hAnsi="Times New Roman" w:cs="Times New Roman"/>
          <w:sz w:val="28"/>
          <w:szCs w:val="28"/>
        </w:rPr>
        <w:lastRenderedPageBreak/>
        <w:t xml:space="preserve">включить указанный проект федерального закона в примерную программу законопроектной работы Государственной Думы в период </w:t>
      </w:r>
      <w:r w:rsidR="000B2A7F">
        <w:rPr>
          <w:rFonts w:ascii="Times New Roman" w:hAnsi="Times New Roman" w:cs="Times New Roman"/>
          <w:sz w:val="28"/>
          <w:szCs w:val="28"/>
        </w:rPr>
        <w:t xml:space="preserve">весенней </w:t>
      </w:r>
      <w:r w:rsidRPr="00D56AFD">
        <w:rPr>
          <w:rFonts w:ascii="Times New Roman" w:hAnsi="Times New Roman" w:cs="Times New Roman"/>
          <w:sz w:val="28"/>
          <w:szCs w:val="28"/>
        </w:rPr>
        <w:t>сессии 202</w:t>
      </w:r>
      <w:r w:rsidR="00B7319F">
        <w:rPr>
          <w:rFonts w:ascii="Times New Roman" w:hAnsi="Times New Roman" w:cs="Times New Roman"/>
          <w:sz w:val="28"/>
          <w:szCs w:val="28"/>
        </w:rPr>
        <w:t>6</w:t>
      </w:r>
      <w:r w:rsidRPr="00D56AFD">
        <w:rPr>
          <w:rFonts w:ascii="Times New Roman" w:hAnsi="Times New Roman" w:cs="Times New Roman"/>
          <w:sz w:val="28"/>
          <w:szCs w:val="28"/>
        </w:rPr>
        <w:t xml:space="preserve"> года (</w:t>
      </w:r>
      <w:r w:rsidR="00D23768">
        <w:rPr>
          <w:rFonts w:ascii="Times New Roman" w:hAnsi="Times New Roman" w:cs="Times New Roman"/>
          <w:sz w:val="28"/>
          <w:szCs w:val="28"/>
        </w:rPr>
        <w:t>апрель</w:t>
      </w:r>
      <w:r w:rsidRPr="00D56AFD">
        <w:rPr>
          <w:rFonts w:ascii="Times New Roman" w:hAnsi="Times New Roman" w:cs="Times New Roman"/>
          <w:sz w:val="28"/>
          <w:szCs w:val="28"/>
        </w:rPr>
        <w:t>)</w:t>
      </w:r>
      <w:r w:rsidR="002175CC" w:rsidRPr="00D56AFD">
        <w:rPr>
          <w:rFonts w:ascii="Times New Roman" w:hAnsi="Times New Roman" w:cs="Times New Roman"/>
          <w:sz w:val="28"/>
          <w:szCs w:val="28"/>
        </w:rPr>
        <w:t xml:space="preserve"> в части законопроектной работы Комитета</w:t>
      </w:r>
      <w:r w:rsidRPr="00D56AFD">
        <w:rPr>
          <w:rFonts w:ascii="Times New Roman" w:hAnsi="Times New Roman" w:cs="Times New Roman"/>
          <w:sz w:val="28"/>
          <w:szCs w:val="28"/>
        </w:rPr>
        <w:t>;</w:t>
      </w:r>
    </w:p>
    <w:p w:rsidR="00405DB6" w:rsidRDefault="00405DB6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Pr="00405DB6">
        <w:rPr>
          <w:rFonts w:ascii="Times New Roman" w:hAnsi="Times New Roman" w:cs="Times New Roman"/>
          <w:sz w:val="28"/>
          <w:szCs w:val="28"/>
        </w:rPr>
        <w:t>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</w:t>
      </w:r>
      <w:r w:rsidR="005A1EE2">
        <w:rPr>
          <w:rFonts w:ascii="Times New Roman" w:hAnsi="Times New Roman" w:cs="Times New Roman"/>
          <w:sz w:val="28"/>
          <w:szCs w:val="28"/>
        </w:rPr>
        <w:t xml:space="preserve"> Общественную палату Российской </w:t>
      </w:r>
      <w:r w:rsidRPr="00405DB6">
        <w:rPr>
          <w:rFonts w:ascii="Times New Roman" w:hAnsi="Times New Roman" w:cs="Times New Roman"/>
          <w:sz w:val="28"/>
          <w:szCs w:val="28"/>
        </w:rPr>
        <w:t>Федерации, законодательные органы субъектов Российской Федерации и высшим должностным лицам субъектов Российской Федерации</w:t>
      </w:r>
      <w:r w:rsidR="00762679" w:rsidRPr="00762679">
        <w:t xml:space="preserve"> </w:t>
      </w:r>
      <w:r w:rsidR="00762679" w:rsidRPr="00762679">
        <w:rPr>
          <w:rFonts w:ascii="Times New Roman" w:hAnsi="Times New Roman" w:cs="Times New Roman"/>
          <w:sz w:val="28"/>
          <w:szCs w:val="28"/>
        </w:rPr>
        <w:t>для подготовки отзывов, предложений и замечаний</w:t>
      </w:r>
      <w:r w:rsidRPr="00405DB6">
        <w:rPr>
          <w:rFonts w:ascii="Times New Roman" w:hAnsi="Times New Roman" w:cs="Times New Roman"/>
          <w:sz w:val="28"/>
          <w:szCs w:val="28"/>
        </w:rPr>
        <w:t>, а также в Правовое</w:t>
      </w:r>
      <w:proofErr w:type="gramEnd"/>
      <w:r w:rsidRPr="00405DB6">
        <w:rPr>
          <w:rFonts w:ascii="Times New Roman" w:hAnsi="Times New Roman" w:cs="Times New Roman"/>
          <w:sz w:val="28"/>
          <w:szCs w:val="28"/>
        </w:rPr>
        <w:t xml:space="preserve"> управление Аппарата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Думы для подготовки заключения;</w:t>
      </w:r>
    </w:p>
    <w:p w:rsidR="004F7E48" w:rsidRDefault="009759F1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 xml:space="preserve">установить срок представления в Комитет Государственной Думы </w:t>
      </w:r>
      <w:r w:rsidR="002F0DBA" w:rsidRPr="00666D52">
        <w:rPr>
          <w:rFonts w:ascii="Times New Roman" w:hAnsi="Times New Roman" w:cs="Times New Roman"/>
          <w:sz w:val="28"/>
          <w:szCs w:val="28"/>
        </w:rPr>
        <w:t>по</w:t>
      </w:r>
      <w:r w:rsidR="00252DAC" w:rsidRPr="00666D52">
        <w:rPr>
          <w:rFonts w:ascii="Times New Roman" w:hAnsi="Times New Roman" w:cs="Times New Roman"/>
          <w:sz w:val="28"/>
          <w:szCs w:val="28"/>
        </w:rPr>
        <w:t xml:space="preserve"> </w:t>
      </w:r>
      <w:r w:rsidR="00341659">
        <w:rPr>
          <w:rFonts w:ascii="Times New Roman" w:hAnsi="Times New Roman" w:cs="Times New Roman"/>
          <w:sz w:val="28"/>
          <w:szCs w:val="28"/>
        </w:rPr>
        <w:t>защите семьи</w:t>
      </w:r>
      <w:r w:rsidR="0042439F">
        <w:rPr>
          <w:rFonts w:ascii="Times New Roman" w:hAnsi="Times New Roman" w:cs="Times New Roman"/>
          <w:sz w:val="28"/>
          <w:szCs w:val="28"/>
        </w:rPr>
        <w:t>,</w:t>
      </w:r>
      <w:r w:rsidR="00341659">
        <w:rPr>
          <w:rFonts w:ascii="Times New Roman" w:hAnsi="Times New Roman" w:cs="Times New Roman"/>
          <w:sz w:val="28"/>
          <w:szCs w:val="28"/>
        </w:rPr>
        <w:t xml:space="preserve"> вопросам отцовства, материнства и детства</w:t>
      </w:r>
      <w:r w:rsidRPr="00666D52">
        <w:rPr>
          <w:rFonts w:ascii="Times New Roman" w:hAnsi="Times New Roman" w:cs="Times New Roman"/>
          <w:sz w:val="28"/>
          <w:szCs w:val="28"/>
        </w:rPr>
        <w:t xml:space="preserve"> отзывов, предложений и замечаний</w:t>
      </w:r>
      <w:r w:rsidR="00605544">
        <w:rPr>
          <w:rFonts w:ascii="Times New Roman" w:hAnsi="Times New Roman" w:cs="Times New Roman"/>
          <w:sz w:val="28"/>
          <w:szCs w:val="28"/>
        </w:rPr>
        <w:t>, а также заключени</w:t>
      </w:r>
      <w:r w:rsidR="00E961EA">
        <w:rPr>
          <w:rFonts w:ascii="Times New Roman" w:hAnsi="Times New Roman" w:cs="Times New Roman"/>
          <w:sz w:val="28"/>
          <w:szCs w:val="28"/>
        </w:rPr>
        <w:t xml:space="preserve">я </w:t>
      </w:r>
      <w:r w:rsidR="00405DB6" w:rsidRPr="00405DB6">
        <w:rPr>
          <w:rFonts w:ascii="Times New Roman" w:hAnsi="Times New Roman" w:cs="Times New Roman"/>
          <w:sz w:val="28"/>
          <w:szCs w:val="28"/>
        </w:rPr>
        <w:t>Прав</w:t>
      </w:r>
      <w:r w:rsidR="0081646A">
        <w:rPr>
          <w:rFonts w:ascii="Times New Roman" w:hAnsi="Times New Roman" w:cs="Times New Roman"/>
          <w:sz w:val="28"/>
          <w:szCs w:val="28"/>
        </w:rPr>
        <w:t>ового управления Аппарата</w:t>
      </w:r>
      <w:r w:rsidR="00405DB6" w:rsidRPr="00405DB6">
        <w:rPr>
          <w:rFonts w:ascii="Times New Roman" w:hAnsi="Times New Roman" w:cs="Times New Roman"/>
          <w:sz w:val="28"/>
          <w:szCs w:val="28"/>
        </w:rPr>
        <w:t xml:space="preserve"> Государственной Думы </w:t>
      </w:r>
      <w:r w:rsidR="000875C8" w:rsidRPr="00666D52">
        <w:rPr>
          <w:rFonts w:ascii="Times New Roman" w:hAnsi="Times New Roman" w:cs="Times New Roman"/>
          <w:sz w:val="28"/>
          <w:szCs w:val="28"/>
        </w:rPr>
        <w:t xml:space="preserve">до </w:t>
      </w:r>
      <w:r w:rsidR="004A37D7">
        <w:rPr>
          <w:rFonts w:ascii="Times New Roman" w:hAnsi="Times New Roman" w:cs="Times New Roman"/>
          <w:sz w:val="28"/>
          <w:szCs w:val="28"/>
        </w:rPr>
        <w:t>18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6E2770">
        <w:rPr>
          <w:rFonts w:ascii="Times New Roman" w:hAnsi="Times New Roman" w:cs="Times New Roman"/>
          <w:sz w:val="28"/>
          <w:szCs w:val="28"/>
        </w:rPr>
        <w:t>марта</w:t>
      </w:r>
      <w:r w:rsidR="003E5AD2">
        <w:rPr>
          <w:rFonts w:ascii="Times New Roman" w:hAnsi="Times New Roman" w:cs="Times New Roman"/>
          <w:sz w:val="28"/>
          <w:szCs w:val="28"/>
        </w:rPr>
        <w:t xml:space="preserve"> </w:t>
      </w:r>
      <w:r w:rsidR="00D93A7C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E00982">
        <w:rPr>
          <w:rFonts w:ascii="Times New Roman" w:hAnsi="Times New Roman" w:cs="Times New Roman"/>
          <w:sz w:val="28"/>
          <w:szCs w:val="28"/>
        </w:rPr>
        <w:t xml:space="preserve"> </w:t>
      </w:r>
      <w:r w:rsidR="00252DAC" w:rsidRPr="00666D52">
        <w:rPr>
          <w:rFonts w:ascii="Times New Roman" w:hAnsi="Times New Roman" w:cs="Times New Roman"/>
          <w:sz w:val="28"/>
          <w:szCs w:val="28"/>
        </w:rPr>
        <w:t>года</w:t>
      </w:r>
      <w:r w:rsidR="004F7E48">
        <w:rPr>
          <w:rFonts w:ascii="Times New Roman" w:hAnsi="Times New Roman" w:cs="Times New Roman"/>
          <w:sz w:val="28"/>
          <w:szCs w:val="28"/>
        </w:rPr>
        <w:t>;</w:t>
      </w:r>
    </w:p>
    <w:p w:rsidR="009759F1" w:rsidRPr="00666D52" w:rsidRDefault="004F7E48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установить срок подготовки законопроекта к рассмотрению Государстве</w:t>
      </w:r>
      <w:r w:rsidR="00514D64">
        <w:rPr>
          <w:rFonts w:ascii="Times New Roman" w:hAnsi="Times New Roman" w:cs="Times New Roman"/>
          <w:sz w:val="28"/>
          <w:szCs w:val="28"/>
        </w:rPr>
        <w:t>нной Думой в первом чтении –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6E2770">
        <w:rPr>
          <w:rFonts w:ascii="Times New Roman" w:hAnsi="Times New Roman" w:cs="Times New Roman"/>
          <w:sz w:val="28"/>
          <w:szCs w:val="28"/>
        </w:rPr>
        <w:t>апрель</w:t>
      </w:r>
      <w:r w:rsidR="006B4AD6">
        <w:rPr>
          <w:rFonts w:ascii="Times New Roman" w:hAnsi="Times New Roman" w:cs="Times New Roman"/>
          <w:sz w:val="28"/>
          <w:szCs w:val="28"/>
        </w:rPr>
        <w:t xml:space="preserve"> </w:t>
      </w:r>
      <w:r w:rsidR="00BD15B0">
        <w:rPr>
          <w:rFonts w:ascii="Times New Roman" w:hAnsi="Times New Roman" w:cs="Times New Roman"/>
          <w:sz w:val="28"/>
          <w:szCs w:val="28"/>
        </w:rPr>
        <w:t>202</w:t>
      </w:r>
      <w:r w:rsidR="004847FB">
        <w:rPr>
          <w:rFonts w:ascii="Times New Roman" w:hAnsi="Times New Roman" w:cs="Times New Roman"/>
          <w:sz w:val="28"/>
          <w:szCs w:val="28"/>
        </w:rPr>
        <w:t>6</w:t>
      </w:r>
      <w:r w:rsidR="00BD15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0875C8" w:rsidRPr="00666D52">
        <w:rPr>
          <w:rFonts w:ascii="Times New Roman" w:hAnsi="Times New Roman" w:cs="Times New Roman"/>
          <w:sz w:val="28"/>
          <w:szCs w:val="28"/>
        </w:rPr>
        <w:t>.</w:t>
      </w:r>
    </w:p>
    <w:p w:rsidR="009759F1" w:rsidRPr="00666D52" w:rsidRDefault="0089383C" w:rsidP="00997ADE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666D52">
        <w:rPr>
          <w:rFonts w:ascii="Times New Roman" w:hAnsi="Times New Roman" w:cs="Times New Roman"/>
          <w:sz w:val="28"/>
          <w:szCs w:val="28"/>
        </w:rPr>
        <w:t>3.</w:t>
      </w:r>
      <w:r w:rsidR="009759F1" w:rsidRPr="00666D5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9759F1" w:rsidRPr="00666D52">
        <w:rPr>
          <w:rFonts w:ascii="Times New Roman" w:hAnsi="Times New Roman" w:cs="Times New Roman"/>
          <w:sz w:val="28"/>
          <w:szCs w:val="28"/>
        </w:rPr>
        <w:t>Направить настоящее Решение, законопроект и материалы к нему на рассмотрение Совета Государственной Думы.</w:t>
      </w:r>
    </w:p>
    <w:p w:rsidR="009759F1" w:rsidRPr="00666D52" w:rsidRDefault="009759F1" w:rsidP="00E3599D">
      <w:pPr>
        <w:widowControl w:val="0"/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616A61">
      <w:pPr>
        <w:widowControl w:val="0"/>
        <w:ind w:firstLine="708"/>
        <w:rPr>
          <w:rFonts w:ascii="Times New Roman" w:hAnsi="Times New Roman" w:cs="Times New Roman"/>
          <w:sz w:val="28"/>
          <w:szCs w:val="28"/>
        </w:rPr>
      </w:pPr>
    </w:p>
    <w:p w:rsidR="009759F1" w:rsidRPr="00666D52" w:rsidRDefault="000E249F" w:rsidP="00365487">
      <w:pPr>
        <w:widowControl w:val="0"/>
        <w:spacing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0E249F">
        <w:rPr>
          <w:rFonts w:ascii="Times New Roman" w:hAnsi="Times New Roman" w:cs="Times New Roman"/>
          <w:sz w:val="28"/>
          <w:szCs w:val="28"/>
        </w:rPr>
        <w:t>Председател</w:t>
      </w:r>
      <w:r w:rsidR="00192C29">
        <w:rPr>
          <w:rFonts w:ascii="Times New Roman" w:hAnsi="Times New Roman" w:cs="Times New Roman"/>
          <w:sz w:val="28"/>
          <w:szCs w:val="28"/>
        </w:rPr>
        <w:t>ь</w:t>
      </w:r>
      <w:r w:rsidR="00365487">
        <w:rPr>
          <w:rFonts w:ascii="Times New Roman" w:hAnsi="Times New Roman" w:cs="Times New Roman"/>
          <w:sz w:val="28"/>
          <w:szCs w:val="28"/>
        </w:rPr>
        <w:t xml:space="preserve"> </w:t>
      </w:r>
      <w:r w:rsidRPr="000E249F">
        <w:rPr>
          <w:rFonts w:ascii="Times New Roman" w:hAnsi="Times New Roman" w:cs="Times New Roman"/>
          <w:sz w:val="28"/>
          <w:szCs w:val="28"/>
        </w:rPr>
        <w:t xml:space="preserve">Комитета                                                                   </w:t>
      </w:r>
      <w:proofErr w:type="spellStart"/>
      <w:r w:rsidR="002717B0">
        <w:rPr>
          <w:rFonts w:ascii="Times New Roman" w:hAnsi="Times New Roman" w:cs="Times New Roman"/>
          <w:sz w:val="28"/>
          <w:szCs w:val="28"/>
        </w:rPr>
        <w:t>Н.А.Останина</w:t>
      </w:r>
      <w:proofErr w:type="spellEnd"/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C22671" w:rsidRPr="00666D52" w:rsidRDefault="00C22671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B452C5" w:rsidRPr="00666D52" w:rsidRDefault="00B452C5" w:rsidP="009759F1">
      <w:pPr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452C5" w:rsidRPr="00666D52" w:rsidSect="005A1EE2">
      <w:headerReference w:type="default" r:id="rId8"/>
      <w:pgSz w:w="12240" w:h="15840"/>
      <w:pgMar w:top="1276" w:right="851" w:bottom="1077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59F" w:rsidRDefault="000B559F">
      <w:r>
        <w:separator/>
      </w:r>
    </w:p>
  </w:endnote>
  <w:endnote w:type="continuationSeparator" w:id="0">
    <w:p w:rsidR="000B559F" w:rsidRDefault="000B5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59F" w:rsidRDefault="000B559F">
      <w:r>
        <w:separator/>
      </w:r>
    </w:p>
  </w:footnote>
  <w:footnote w:type="continuationSeparator" w:id="0">
    <w:p w:rsidR="000B559F" w:rsidRDefault="000B55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4B2" w:rsidRDefault="00E644B2" w:rsidP="001619E7">
    <w:pPr>
      <w:pStyle w:val="a4"/>
      <w:framePr w:wrap="auto" w:vAnchor="text" w:hAnchor="margin" w:xAlign="center" w:y="1"/>
      <w:rPr>
        <w:rStyle w:val="a3"/>
        <w:rFonts w:cs="Times New Roman CYR"/>
      </w:rPr>
    </w:pPr>
    <w:r>
      <w:rPr>
        <w:rStyle w:val="a3"/>
        <w:rFonts w:cs="Times New Roman CYR"/>
      </w:rPr>
      <w:fldChar w:fldCharType="begin"/>
    </w:r>
    <w:r>
      <w:rPr>
        <w:rStyle w:val="a3"/>
        <w:rFonts w:cs="Times New Roman CYR"/>
      </w:rPr>
      <w:instrText xml:space="preserve">PAGE  </w:instrText>
    </w:r>
    <w:r>
      <w:rPr>
        <w:rStyle w:val="a3"/>
        <w:rFonts w:cs="Times New Roman CYR"/>
      </w:rPr>
      <w:fldChar w:fldCharType="separate"/>
    </w:r>
    <w:r w:rsidR="00E025BA">
      <w:rPr>
        <w:rStyle w:val="a3"/>
        <w:rFonts w:cs="Times New Roman CYR"/>
        <w:noProof/>
      </w:rPr>
      <w:t>2</w:t>
    </w:r>
    <w:r>
      <w:rPr>
        <w:rStyle w:val="a3"/>
        <w:rFonts w:cs="Times New Roman CYR"/>
      </w:rPr>
      <w:fldChar w:fldCharType="end"/>
    </w:r>
  </w:p>
  <w:p w:rsidR="00E644B2" w:rsidRDefault="00E644B2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9F1"/>
    <w:rsid w:val="00004116"/>
    <w:rsid w:val="00023737"/>
    <w:rsid w:val="00053CB5"/>
    <w:rsid w:val="000652B0"/>
    <w:rsid w:val="00076F22"/>
    <w:rsid w:val="00083D7F"/>
    <w:rsid w:val="000840B9"/>
    <w:rsid w:val="000875C8"/>
    <w:rsid w:val="000A3437"/>
    <w:rsid w:val="000B2A7F"/>
    <w:rsid w:val="000B533F"/>
    <w:rsid w:val="000B559F"/>
    <w:rsid w:val="000C514C"/>
    <w:rsid w:val="000C60D8"/>
    <w:rsid w:val="000D4BB0"/>
    <w:rsid w:val="000E249F"/>
    <w:rsid w:val="000E5C1A"/>
    <w:rsid w:val="000E5DF4"/>
    <w:rsid w:val="000E6707"/>
    <w:rsid w:val="000F1AAD"/>
    <w:rsid w:val="001136E5"/>
    <w:rsid w:val="00121921"/>
    <w:rsid w:val="001235A3"/>
    <w:rsid w:val="00130765"/>
    <w:rsid w:val="00130856"/>
    <w:rsid w:val="00136231"/>
    <w:rsid w:val="001503B0"/>
    <w:rsid w:val="001619E7"/>
    <w:rsid w:val="0016324A"/>
    <w:rsid w:val="00171044"/>
    <w:rsid w:val="00172A55"/>
    <w:rsid w:val="00184DD3"/>
    <w:rsid w:val="001863FF"/>
    <w:rsid w:val="00192C29"/>
    <w:rsid w:val="00195F6D"/>
    <w:rsid w:val="00197BAE"/>
    <w:rsid w:val="00197D36"/>
    <w:rsid w:val="001A0999"/>
    <w:rsid w:val="001A5DFD"/>
    <w:rsid w:val="001D3517"/>
    <w:rsid w:val="001D4B2D"/>
    <w:rsid w:val="001D5A42"/>
    <w:rsid w:val="001E1005"/>
    <w:rsid w:val="001E2DFE"/>
    <w:rsid w:val="00205081"/>
    <w:rsid w:val="00216AA7"/>
    <w:rsid w:val="002175CC"/>
    <w:rsid w:val="00222708"/>
    <w:rsid w:val="0023023F"/>
    <w:rsid w:val="00240C20"/>
    <w:rsid w:val="00241AE6"/>
    <w:rsid w:val="00247552"/>
    <w:rsid w:val="00251D87"/>
    <w:rsid w:val="00252DAC"/>
    <w:rsid w:val="002560C2"/>
    <w:rsid w:val="00270381"/>
    <w:rsid w:val="002717B0"/>
    <w:rsid w:val="0027301B"/>
    <w:rsid w:val="0028731D"/>
    <w:rsid w:val="002902A9"/>
    <w:rsid w:val="002C193B"/>
    <w:rsid w:val="002C284F"/>
    <w:rsid w:val="002C6DF7"/>
    <w:rsid w:val="002E244D"/>
    <w:rsid w:val="002F0DBA"/>
    <w:rsid w:val="002F5835"/>
    <w:rsid w:val="003055F2"/>
    <w:rsid w:val="00323B3D"/>
    <w:rsid w:val="003322FB"/>
    <w:rsid w:val="00333238"/>
    <w:rsid w:val="00341659"/>
    <w:rsid w:val="003467D2"/>
    <w:rsid w:val="00347218"/>
    <w:rsid w:val="003565B4"/>
    <w:rsid w:val="00365487"/>
    <w:rsid w:val="00366E0B"/>
    <w:rsid w:val="00370FDF"/>
    <w:rsid w:val="003A1B35"/>
    <w:rsid w:val="003B1B42"/>
    <w:rsid w:val="003B635D"/>
    <w:rsid w:val="003C7057"/>
    <w:rsid w:val="003D5189"/>
    <w:rsid w:val="003D5ACF"/>
    <w:rsid w:val="003E35D6"/>
    <w:rsid w:val="003E4E6B"/>
    <w:rsid w:val="003E5AD2"/>
    <w:rsid w:val="003E7815"/>
    <w:rsid w:val="00401033"/>
    <w:rsid w:val="00405DB6"/>
    <w:rsid w:val="00407BDB"/>
    <w:rsid w:val="004206D7"/>
    <w:rsid w:val="0042439F"/>
    <w:rsid w:val="004266F6"/>
    <w:rsid w:val="0042775F"/>
    <w:rsid w:val="00431074"/>
    <w:rsid w:val="00431942"/>
    <w:rsid w:val="0044705D"/>
    <w:rsid w:val="004510CE"/>
    <w:rsid w:val="00462A93"/>
    <w:rsid w:val="00476720"/>
    <w:rsid w:val="004820F2"/>
    <w:rsid w:val="004847FB"/>
    <w:rsid w:val="00496659"/>
    <w:rsid w:val="004A37D7"/>
    <w:rsid w:val="004A3FC9"/>
    <w:rsid w:val="004A4E66"/>
    <w:rsid w:val="004B2572"/>
    <w:rsid w:val="004C53FA"/>
    <w:rsid w:val="004C7F7D"/>
    <w:rsid w:val="004E0EEE"/>
    <w:rsid w:val="004E4872"/>
    <w:rsid w:val="004F6C63"/>
    <w:rsid w:val="004F7E48"/>
    <w:rsid w:val="00512A7A"/>
    <w:rsid w:val="00514D64"/>
    <w:rsid w:val="0052119C"/>
    <w:rsid w:val="00540CAD"/>
    <w:rsid w:val="00550BDC"/>
    <w:rsid w:val="00597CCA"/>
    <w:rsid w:val="005A118E"/>
    <w:rsid w:val="005A1AF0"/>
    <w:rsid w:val="005A1EE2"/>
    <w:rsid w:val="005A6426"/>
    <w:rsid w:val="005C4AA3"/>
    <w:rsid w:val="005D355B"/>
    <w:rsid w:val="005D6AB9"/>
    <w:rsid w:val="005E2DAA"/>
    <w:rsid w:val="005E40AF"/>
    <w:rsid w:val="005E469C"/>
    <w:rsid w:val="00600927"/>
    <w:rsid w:val="006028BF"/>
    <w:rsid w:val="0060343F"/>
    <w:rsid w:val="00605544"/>
    <w:rsid w:val="00616A61"/>
    <w:rsid w:val="0065014E"/>
    <w:rsid w:val="00650525"/>
    <w:rsid w:val="00655095"/>
    <w:rsid w:val="00656AB6"/>
    <w:rsid w:val="00666D52"/>
    <w:rsid w:val="00682028"/>
    <w:rsid w:val="006A3F7E"/>
    <w:rsid w:val="006A4705"/>
    <w:rsid w:val="006B1D94"/>
    <w:rsid w:val="006B4AD6"/>
    <w:rsid w:val="006C2F76"/>
    <w:rsid w:val="006C625A"/>
    <w:rsid w:val="006D19BF"/>
    <w:rsid w:val="006D44BC"/>
    <w:rsid w:val="006D7773"/>
    <w:rsid w:val="006E2452"/>
    <w:rsid w:val="006E2770"/>
    <w:rsid w:val="006E45CB"/>
    <w:rsid w:val="006F42C7"/>
    <w:rsid w:val="007079B7"/>
    <w:rsid w:val="00713B2B"/>
    <w:rsid w:val="00733C93"/>
    <w:rsid w:val="00762679"/>
    <w:rsid w:val="00777293"/>
    <w:rsid w:val="007A60D6"/>
    <w:rsid w:val="007B2CC6"/>
    <w:rsid w:val="007C007C"/>
    <w:rsid w:val="007C26E9"/>
    <w:rsid w:val="007D1095"/>
    <w:rsid w:val="007D4A37"/>
    <w:rsid w:val="007D6C1A"/>
    <w:rsid w:val="0081646A"/>
    <w:rsid w:val="00821EC0"/>
    <w:rsid w:val="00835AF3"/>
    <w:rsid w:val="008405D5"/>
    <w:rsid w:val="0084154A"/>
    <w:rsid w:val="00852E9B"/>
    <w:rsid w:val="00853C2F"/>
    <w:rsid w:val="00890A15"/>
    <w:rsid w:val="0089383C"/>
    <w:rsid w:val="008B0E62"/>
    <w:rsid w:val="008D3100"/>
    <w:rsid w:val="00901111"/>
    <w:rsid w:val="009041B8"/>
    <w:rsid w:val="009125E4"/>
    <w:rsid w:val="00926415"/>
    <w:rsid w:val="009314B8"/>
    <w:rsid w:val="009355E1"/>
    <w:rsid w:val="00946AC3"/>
    <w:rsid w:val="009511D6"/>
    <w:rsid w:val="0095291D"/>
    <w:rsid w:val="00953684"/>
    <w:rsid w:val="00953B88"/>
    <w:rsid w:val="009759F1"/>
    <w:rsid w:val="00975EE2"/>
    <w:rsid w:val="00994D35"/>
    <w:rsid w:val="0099595D"/>
    <w:rsid w:val="00997ADE"/>
    <w:rsid w:val="009B2D7B"/>
    <w:rsid w:val="009B47FE"/>
    <w:rsid w:val="009B5FCB"/>
    <w:rsid w:val="009C1684"/>
    <w:rsid w:val="009C181C"/>
    <w:rsid w:val="009F5DC9"/>
    <w:rsid w:val="00A111AF"/>
    <w:rsid w:val="00A60ADD"/>
    <w:rsid w:val="00A61B90"/>
    <w:rsid w:val="00A712E6"/>
    <w:rsid w:val="00A75AF3"/>
    <w:rsid w:val="00A905D7"/>
    <w:rsid w:val="00AA3E53"/>
    <w:rsid w:val="00AA5DED"/>
    <w:rsid w:val="00AA6B0E"/>
    <w:rsid w:val="00AB67BF"/>
    <w:rsid w:val="00AC696F"/>
    <w:rsid w:val="00AE60FF"/>
    <w:rsid w:val="00AF47CA"/>
    <w:rsid w:val="00B1131B"/>
    <w:rsid w:val="00B14CD7"/>
    <w:rsid w:val="00B1693C"/>
    <w:rsid w:val="00B227D5"/>
    <w:rsid w:val="00B3379D"/>
    <w:rsid w:val="00B452C5"/>
    <w:rsid w:val="00B474DD"/>
    <w:rsid w:val="00B61BD5"/>
    <w:rsid w:val="00B65348"/>
    <w:rsid w:val="00B70477"/>
    <w:rsid w:val="00B7319F"/>
    <w:rsid w:val="00B77EBC"/>
    <w:rsid w:val="00B83B2A"/>
    <w:rsid w:val="00BB15F0"/>
    <w:rsid w:val="00BC1FB2"/>
    <w:rsid w:val="00BC5F51"/>
    <w:rsid w:val="00BD12B0"/>
    <w:rsid w:val="00BD15B0"/>
    <w:rsid w:val="00BE5CC0"/>
    <w:rsid w:val="00C22671"/>
    <w:rsid w:val="00C44CC0"/>
    <w:rsid w:val="00C5062B"/>
    <w:rsid w:val="00C841C0"/>
    <w:rsid w:val="00C8670B"/>
    <w:rsid w:val="00C8670E"/>
    <w:rsid w:val="00C87307"/>
    <w:rsid w:val="00C90B0B"/>
    <w:rsid w:val="00C94F55"/>
    <w:rsid w:val="00CA6D00"/>
    <w:rsid w:val="00CC4521"/>
    <w:rsid w:val="00CD7E71"/>
    <w:rsid w:val="00D060DA"/>
    <w:rsid w:val="00D21864"/>
    <w:rsid w:val="00D22D73"/>
    <w:rsid w:val="00D23540"/>
    <w:rsid w:val="00D23768"/>
    <w:rsid w:val="00D2480E"/>
    <w:rsid w:val="00D30097"/>
    <w:rsid w:val="00D41F98"/>
    <w:rsid w:val="00D536E0"/>
    <w:rsid w:val="00D56AFD"/>
    <w:rsid w:val="00D74412"/>
    <w:rsid w:val="00D83D63"/>
    <w:rsid w:val="00D85276"/>
    <w:rsid w:val="00D93A7C"/>
    <w:rsid w:val="00DB0C35"/>
    <w:rsid w:val="00DB77F3"/>
    <w:rsid w:val="00DC12C6"/>
    <w:rsid w:val="00DC62F0"/>
    <w:rsid w:val="00DF49E0"/>
    <w:rsid w:val="00E00982"/>
    <w:rsid w:val="00E025BA"/>
    <w:rsid w:val="00E1005F"/>
    <w:rsid w:val="00E2541F"/>
    <w:rsid w:val="00E335F4"/>
    <w:rsid w:val="00E33714"/>
    <w:rsid w:val="00E3599D"/>
    <w:rsid w:val="00E4783D"/>
    <w:rsid w:val="00E47ED8"/>
    <w:rsid w:val="00E53F66"/>
    <w:rsid w:val="00E55800"/>
    <w:rsid w:val="00E644B2"/>
    <w:rsid w:val="00E657F0"/>
    <w:rsid w:val="00E82817"/>
    <w:rsid w:val="00E866D8"/>
    <w:rsid w:val="00E90B5D"/>
    <w:rsid w:val="00E961EA"/>
    <w:rsid w:val="00EA060E"/>
    <w:rsid w:val="00EA3A5F"/>
    <w:rsid w:val="00EC20FF"/>
    <w:rsid w:val="00EC2E4B"/>
    <w:rsid w:val="00ED0969"/>
    <w:rsid w:val="00EF68CD"/>
    <w:rsid w:val="00F023DB"/>
    <w:rsid w:val="00F12040"/>
    <w:rsid w:val="00F177CD"/>
    <w:rsid w:val="00F21824"/>
    <w:rsid w:val="00F300DB"/>
    <w:rsid w:val="00F31517"/>
    <w:rsid w:val="00F41072"/>
    <w:rsid w:val="00F5610B"/>
    <w:rsid w:val="00F5781C"/>
    <w:rsid w:val="00F66BFF"/>
    <w:rsid w:val="00F72446"/>
    <w:rsid w:val="00F72C48"/>
    <w:rsid w:val="00FC7C87"/>
    <w:rsid w:val="00FE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9F1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 CYR" w:hAnsi="Times New Roman CYR" w:cs="Times New Roman CYR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9759F1"/>
    <w:rPr>
      <w:rFonts w:cs="Times New Roman"/>
    </w:rPr>
  </w:style>
  <w:style w:type="paragraph" w:styleId="a4">
    <w:name w:val="header"/>
    <w:basedOn w:val="a"/>
    <w:link w:val="a5"/>
    <w:uiPriority w:val="99"/>
    <w:rsid w:val="009759F1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ascii="Times New Roman CYR" w:hAnsi="Times New Roman CYR" w:cs="Times New Roman CYR"/>
      <w:sz w:val="26"/>
      <w:szCs w:val="26"/>
    </w:rPr>
  </w:style>
  <w:style w:type="character" w:customStyle="1" w:styleId="namem">
    <w:name w:val="namem"/>
    <w:basedOn w:val="a0"/>
    <w:uiPriority w:val="99"/>
    <w:rsid w:val="009759F1"/>
    <w:rPr>
      <w:rFonts w:cs="Times New Roman"/>
    </w:rPr>
  </w:style>
  <w:style w:type="paragraph" w:customStyle="1" w:styleId="ConsPlusTitle">
    <w:name w:val="ConsPlusTitle"/>
    <w:uiPriority w:val="99"/>
    <w:rsid w:val="009759F1"/>
    <w:pPr>
      <w:autoSpaceDE w:val="0"/>
      <w:autoSpaceDN w:val="0"/>
      <w:adjustRightInd w:val="0"/>
      <w:spacing w:after="0" w:line="240" w:lineRule="auto"/>
    </w:pPr>
    <w:rPr>
      <w:rFonts w:ascii="Times New Roman CYR" w:hAnsi="Times New Roman CYR"/>
      <w:b/>
      <w:bCs/>
      <w:sz w:val="24"/>
      <w:szCs w:val="24"/>
    </w:rPr>
  </w:style>
  <w:style w:type="character" w:customStyle="1" w:styleId="comment">
    <w:name w:val="comment"/>
    <w:basedOn w:val="a0"/>
    <w:uiPriority w:val="99"/>
    <w:rsid w:val="009759F1"/>
    <w:rPr>
      <w:rFonts w:cs="Times New Roman"/>
    </w:rPr>
  </w:style>
  <w:style w:type="paragraph" w:styleId="a6">
    <w:name w:val="Balloon Text"/>
    <w:basedOn w:val="a"/>
    <w:link w:val="a7"/>
    <w:uiPriority w:val="99"/>
    <w:semiHidden/>
    <w:rsid w:val="002F0DB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uiPriority w:val="99"/>
    <w:rsid w:val="00C22671"/>
    <w:pPr>
      <w:overflowPunct/>
      <w:autoSpaceDE/>
      <w:autoSpaceDN/>
      <w:adjustRightInd/>
      <w:textAlignment w:val="auto"/>
    </w:pPr>
    <w:rPr>
      <w:rFonts w:cs="Times New Roman"/>
      <w:sz w:val="24"/>
      <w:szCs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Pr>
      <w:rFonts w:ascii="Times New Roman CYR" w:hAnsi="Times New Roman CYR" w:cs="Times New Roman CYR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983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D4624-97DC-4220-8840-F6943D04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проекте федерального закона № 464181-5</vt:lpstr>
    </vt:vector>
  </TitlesOfParts>
  <Company>Федеральное Собрание РФ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проекте федерального закона № 464181-5</dc:title>
  <dc:creator>Государственая Дума РФ</dc:creator>
  <cp:lastModifiedBy>Аджиева Джамиля Солтановна</cp:lastModifiedBy>
  <cp:revision>21</cp:revision>
  <cp:lastPrinted>2026-02-09T08:48:00Z</cp:lastPrinted>
  <dcterms:created xsi:type="dcterms:W3CDTF">2024-09-06T06:51:00Z</dcterms:created>
  <dcterms:modified xsi:type="dcterms:W3CDTF">2026-02-09T08:48:00Z</dcterms:modified>
</cp:coreProperties>
</file>