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B8" w:rsidRDefault="00147102" w:rsidP="00147102">
      <w:pPr>
        <w:jc w:val="right"/>
      </w:pPr>
      <w:r>
        <w:rPr>
          <w:sz w:val="28"/>
        </w:rPr>
        <w:t>Проект</w:t>
      </w:r>
    </w:p>
    <w:p w:rsidR="00147102" w:rsidRPr="00147102" w:rsidRDefault="00147102" w:rsidP="00147102">
      <w:pPr>
        <w:jc w:val="right"/>
      </w:pPr>
    </w:p>
    <w:p w:rsidR="001F56B8" w:rsidRDefault="001471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1F56B8" w:rsidRDefault="00147102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:rsidR="001F56B8" w:rsidRDefault="001F56B8">
      <w:pPr>
        <w:jc w:val="center"/>
        <w:rPr>
          <w:sz w:val="28"/>
        </w:rPr>
      </w:pPr>
    </w:p>
    <w:p w:rsidR="001B04DE" w:rsidRPr="001B04DE" w:rsidRDefault="00147102" w:rsidP="001B04DE">
      <w:pPr>
        <w:jc w:val="center"/>
        <w:rPr>
          <w:b/>
          <w:sz w:val="28"/>
          <w:szCs w:val="28"/>
        </w:rPr>
      </w:pPr>
      <w:r>
        <w:rPr>
          <w:sz w:val="28"/>
        </w:rPr>
        <w:t> </w:t>
      </w:r>
      <w:r w:rsidR="00AC66F3">
        <w:rPr>
          <w:b/>
          <w:sz w:val="28"/>
          <w:szCs w:val="28"/>
        </w:rPr>
        <w:t xml:space="preserve">О проекте федерального закона </w:t>
      </w:r>
      <w:r w:rsidR="001B04DE" w:rsidRPr="001B04DE">
        <w:rPr>
          <w:b/>
          <w:sz w:val="28"/>
          <w:szCs w:val="28"/>
        </w:rPr>
        <w:t xml:space="preserve">№ 1132338-8 «О внесении изменений </w:t>
      </w:r>
      <w:r w:rsidR="001B04DE">
        <w:rPr>
          <w:b/>
          <w:sz w:val="28"/>
          <w:szCs w:val="28"/>
        </w:rPr>
        <w:br/>
      </w:r>
      <w:r w:rsidR="001B04DE" w:rsidRPr="001B04DE">
        <w:rPr>
          <w:b/>
          <w:sz w:val="28"/>
          <w:szCs w:val="28"/>
        </w:rPr>
        <w:t xml:space="preserve">в Федеральный закон «Об основах охраны здоровья граждан </w:t>
      </w:r>
      <w:r w:rsidR="001B04DE">
        <w:rPr>
          <w:b/>
          <w:sz w:val="28"/>
          <w:szCs w:val="28"/>
        </w:rPr>
        <w:br/>
      </w:r>
      <w:r w:rsidR="001B04DE" w:rsidRPr="001B04DE">
        <w:rPr>
          <w:b/>
          <w:sz w:val="28"/>
          <w:szCs w:val="28"/>
        </w:rPr>
        <w:t xml:space="preserve">в Российской Федерации» </w:t>
      </w:r>
    </w:p>
    <w:p w:rsidR="008E38FF" w:rsidRPr="001B04DE" w:rsidRDefault="001B04DE" w:rsidP="008E38FF">
      <w:pPr>
        <w:jc w:val="center"/>
        <w:rPr>
          <w:sz w:val="28"/>
          <w:szCs w:val="28"/>
        </w:rPr>
      </w:pPr>
      <w:r w:rsidRPr="001B04DE">
        <w:rPr>
          <w:sz w:val="28"/>
          <w:szCs w:val="28"/>
        </w:rPr>
        <w:t>(</w:t>
      </w:r>
      <w:r w:rsidR="008E38FF" w:rsidRPr="005C6B50">
        <w:rPr>
          <w:sz w:val="28"/>
          <w:szCs w:val="28"/>
        </w:rPr>
        <w:t xml:space="preserve">в части </w:t>
      </w:r>
      <w:r w:rsidR="008E38FF">
        <w:rPr>
          <w:sz w:val="28"/>
          <w:szCs w:val="28"/>
        </w:rPr>
        <w:t>изготовления и ремонта зубных протезов для женщин, являющихся матерью двух и более детей)</w:t>
      </w:r>
    </w:p>
    <w:p w:rsidR="001B04DE" w:rsidRPr="001B04DE" w:rsidRDefault="001B04DE" w:rsidP="001B04DE">
      <w:pPr>
        <w:jc w:val="center"/>
        <w:rPr>
          <w:sz w:val="28"/>
          <w:szCs w:val="28"/>
        </w:rPr>
      </w:pPr>
    </w:p>
    <w:p w:rsidR="001B04DE" w:rsidRPr="001B04DE" w:rsidRDefault="001B04DE" w:rsidP="001B04DE">
      <w:pPr>
        <w:jc w:val="center"/>
        <w:rPr>
          <w:sz w:val="28"/>
          <w:szCs w:val="28"/>
        </w:rPr>
      </w:pPr>
    </w:p>
    <w:p w:rsidR="00AC66F3" w:rsidRPr="001B04DE" w:rsidRDefault="001B04DE" w:rsidP="001B04D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1B04DE">
        <w:rPr>
          <w:sz w:val="28"/>
          <w:szCs w:val="28"/>
        </w:rPr>
        <w:t xml:space="preserve">несен депутатами Государственной Думы </w:t>
      </w:r>
      <w:proofErr w:type="spellStart"/>
      <w:r w:rsidRPr="001B04DE">
        <w:rPr>
          <w:sz w:val="28"/>
          <w:szCs w:val="28"/>
        </w:rPr>
        <w:t>Л.Э.Слуцким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С.Д.Леоновым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В.В.Сысоевым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А.К.Луговым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Б.А.Чернышовым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А.Н.Диденко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С.Г.Каргиновым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В.А.Кошелевым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В.В.Кулиевой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Д.П.Новиковым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К.М.Панешем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А.Н.Свинцовым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Д.А.Свищевым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В.С.Селезневым</w:t>
      </w:r>
      <w:proofErr w:type="spellEnd"/>
      <w:r w:rsidRPr="001B04DE">
        <w:rPr>
          <w:sz w:val="28"/>
          <w:szCs w:val="28"/>
        </w:rPr>
        <w:t xml:space="preserve">, </w:t>
      </w:r>
      <w:proofErr w:type="spellStart"/>
      <w:r w:rsidRPr="001B04DE">
        <w:rPr>
          <w:sz w:val="28"/>
          <w:szCs w:val="28"/>
        </w:rPr>
        <w:t>И.К.Сухаревым</w:t>
      </w:r>
      <w:proofErr w:type="spellEnd"/>
      <w:r w:rsidRPr="001B04DE">
        <w:rPr>
          <w:sz w:val="28"/>
          <w:szCs w:val="28"/>
        </w:rPr>
        <w:t>, сенатором  Россий</w:t>
      </w:r>
      <w:r>
        <w:rPr>
          <w:sz w:val="28"/>
          <w:szCs w:val="28"/>
        </w:rPr>
        <w:t xml:space="preserve">ской Федерации </w:t>
      </w:r>
      <w:proofErr w:type="spellStart"/>
      <w:r>
        <w:rPr>
          <w:sz w:val="28"/>
          <w:szCs w:val="28"/>
        </w:rPr>
        <w:t>Е.В.Афанасьевой</w:t>
      </w:r>
      <w:proofErr w:type="spellEnd"/>
      <w:proofErr w:type="gramEnd"/>
    </w:p>
    <w:p w:rsidR="006F0A26" w:rsidRPr="001B04DE" w:rsidRDefault="006F0A26" w:rsidP="00126F66">
      <w:pPr>
        <w:spacing w:line="240" w:lineRule="atLeast"/>
        <w:rPr>
          <w:bCs/>
          <w:sz w:val="28"/>
        </w:rPr>
      </w:pPr>
    </w:p>
    <w:p w:rsidR="001F56B8" w:rsidRDefault="00147102">
      <w:pPr>
        <w:spacing w:line="360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1F56B8" w:rsidRPr="006652D1" w:rsidRDefault="00147102" w:rsidP="0042244E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1. Назначить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proofErr w:type="gramStart"/>
      <w:r w:rsidR="006F0A26">
        <w:rPr>
          <w:sz w:val="28"/>
        </w:rPr>
        <w:t>ответственным</w:t>
      </w:r>
      <w:proofErr w:type="gramEnd"/>
      <w:r w:rsidR="006F0A26">
        <w:rPr>
          <w:sz w:val="28"/>
        </w:rPr>
        <w:t xml:space="preserve"> по законопроекту</w:t>
      </w:r>
      <w:r w:rsidR="006F0A26" w:rsidRPr="006652D1">
        <w:rPr>
          <w:sz w:val="28"/>
        </w:rPr>
        <w:t>;</w:t>
      </w:r>
    </w:p>
    <w:p w:rsidR="001F56B8" w:rsidRDefault="00147102" w:rsidP="0042244E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 w:rsidR="008E38FF">
        <w:rPr>
          <w:color w:val="000000"/>
          <w:sz w:val="28"/>
          <w:szCs w:val="28"/>
        </w:rPr>
        <w:t>весенней сессии 2026 года (апрель</w:t>
      </w:r>
      <w:r>
        <w:rPr>
          <w:color w:val="000000"/>
          <w:sz w:val="28"/>
          <w:szCs w:val="28"/>
        </w:rPr>
        <w:t>)</w:t>
      </w:r>
      <w:r w:rsidR="0042244E" w:rsidRPr="0042244E">
        <w:rPr>
          <w:sz w:val="28"/>
          <w:szCs w:val="28"/>
        </w:rPr>
        <w:t xml:space="preserve"> </w:t>
      </w:r>
      <w:r w:rsidR="0042244E">
        <w:rPr>
          <w:sz w:val="28"/>
          <w:szCs w:val="28"/>
        </w:rPr>
        <w:t>в части программы законопроектной работы комитета</w:t>
      </w:r>
      <w:r>
        <w:rPr>
          <w:color w:val="000000"/>
          <w:sz w:val="28"/>
          <w:szCs w:val="28"/>
        </w:rPr>
        <w:t>.</w:t>
      </w:r>
    </w:p>
    <w:p w:rsidR="001F56B8" w:rsidRDefault="00147102" w:rsidP="0042244E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3. Направить законопроект </w:t>
      </w:r>
      <w:r w:rsidR="002901C9">
        <w:rPr>
          <w:sz w:val="28"/>
        </w:rPr>
        <w:t xml:space="preserve">и материалы к нему </w:t>
      </w:r>
      <w:r w:rsidR="009B4D37">
        <w:rPr>
          <w:sz w:val="28"/>
        </w:rPr>
        <w:t>в комитеты и комиссии</w:t>
      </w:r>
      <w:r>
        <w:rPr>
          <w:sz w:val="28"/>
        </w:rPr>
        <w:t xml:space="preserve">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</w:t>
      </w:r>
      <w:r w:rsidR="002901C9">
        <w:rPr>
          <w:sz w:val="28"/>
        </w:rPr>
        <w:t xml:space="preserve">ю палату Российской Федерации, </w:t>
      </w:r>
      <w:r>
        <w:rPr>
          <w:sz w:val="28"/>
        </w:rPr>
        <w:t>в законодательные органы субъектов Российской Федерации и</w:t>
      </w:r>
      <w:r w:rsidR="002901C9">
        <w:rPr>
          <w:sz w:val="28"/>
        </w:rPr>
        <w:t> </w:t>
      </w:r>
      <w:r>
        <w:rPr>
          <w:sz w:val="28"/>
        </w:rPr>
        <w:t>высшим должностным лицам субъектов Российской Федерации для подготовки отзывов, предложений и замечаний, а также в Правовое управление Аппарата Государственной Думы для подготовки заключения.</w:t>
      </w:r>
    </w:p>
    <w:p w:rsidR="001F56B8" w:rsidRDefault="00147102" w:rsidP="0042244E">
      <w:pPr>
        <w:ind w:firstLine="708"/>
        <w:jc w:val="both"/>
        <w:rPr>
          <w:sz w:val="28"/>
        </w:rPr>
      </w:pPr>
      <w:r>
        <w:rPr>
          <w:sz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r>
        <w:rPr>
          <w:sz w:val="28"/>
        </w:rPr>
        <w:t>отзыв</w:t>
      </w:r>
      <w:r w:rsidR="00686361">
        <w:rPr>
          <w:sz w:val="28"/>
        </w:rPr>
        <w:t>ов, предложений и замечаний</w:t>
      </w:r>
      <w:r w:rsidR="002901C9">
        <w:rPr>
          <w:sz w:val="28"/>
        </w:rPr>
        <w:t xml:space="preserve">, а также </w:t>
      </w:r>
      <w:r w:rsidR="001B04DE">
        <w:rPr>
          <w:sz w:val="28"/>
          <w:szCs w:val="28"/>
        </w:rPr>
        <w:t>заключения</w:t>
      </w:r>
      <w:r w:rsidR="00784800">
        <w:rPr>
          <w:sz w:val="28"/>
          <w:szCs w:val="28"/>
        </w:rPr>
        <w:t xml:space="preserve"> </w:t>
      </w:r>
      <w:r w:rsidR="002901C9">
        <w:rPr>
          <w:sz w:val="28"/>
        </w:rPr>
        <w:t xml:space="preserve">Правового управления Аппарата Государственной Думы </w:t>
      </w:r>
      <w:r w:rsidR="00686361">
        <w:rPr>
          <w:sz w:val="28"/>
        </w:rPr>
        <w:t>до </w:t>
      </w:r>
      <w:r w:rsidR="00AD21BE">
        <w:rPr>
          <w:sz w:val="28"/>
        </w:rPr>
        <w:t>11</w:t>
      </w:r>
      <w:r w:rsidR="00AC66F3">
        <w:rPr>
          <w:color w:val="000000"/>
          <w:sz w:val="28"/>
          <w:szCs w:val="28"/>
        </w:rPr>
        <w:t> </w:t>
      </w:r>
      <w:r w:rsidR="001B04DE">
        <w:rPr>
          <w:color w:val="000000"/>
          <w:sz w:val="28"/>
          <w:szCs w:val="28"/>
        </w:rPr>
        <w:t>марта 2026</w:t>
      </w:r>
      <w:r>
        <w:rPr>
          <w:color w:val="000000"/>
          <w:sz w:val="28"/>
          <w:szCs w:val="28"/>
        </w:rPr>
        <w:t> года.</w:t>
      </w:r>
    </w:p>
    <w:p w:rsidR="001F56B8" w:rsidRPr="0042244E" w:rsidRDefault="00147102" w:rsidP="0042244E">
      <w:pPr>
        <w:overflowPunct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5. Установить срок подготовки законопроекта к рассмотрению Государственной Думой</w:t>
      </w:r>
      <w:r w:rsidR="00E82C9D">
        <w:rPr>
          <w:sz w:val="28"/>
        </w:rPr>
        <w:t xml:space="preserve"> в </w:t>
      </w:r>
      <w:proofErr w:type="gramStart"/>
      <w:r w:rsidR="00E82C9D">
        <w:rPr>
          <w:sz w:val="28"/>
        </w:rPr>
        <w:t>первом</w:t>
      </w:r>
      <w:proofErr w:type="gramEnd"/>
      <w:r w:rsidR="00E82C9D">
        <w:rPr>
          <w:sz w:val="28"/>
        </w:rPr>
        <w:t xml:space="preserve"> ч</w:t>
      </w:r>
      <w:r w:rsidR="008E38FF">
        <w:rPr>
          <w:sz w:val="28"/>
        </w:rPr>
        <w:t>тении – апрель</w:t>
      </w:r>
      <w:r w:rsidR="001B04DE">
        <w:rPr>
          <w:sz w:val="28"/>
        </w:rPr>
        <w:t> 2026</w:t>
      </w:r>
      <w:r>
        <w:rPr>
          <w:sz w:val="28"/>
        </w:rPr>
        <w:t> года.</w:t>
      </w:r>
      <w:bookmarkStart w:id="0" w:name="_GoBack"/>
      <w:bookmarkEnd w:id="0"/>
    </w:p>
    <w:p w:rsidR="002901C9" w:rsidRDefault="002901C9" w:rsidP="0042244E">
      <w:pPr>
        <w:overflowPunct w:val="0"/>
        <w:adjustRightInd w:val="0"/>
        <w:ind w:firstLine="720"/>
        <w:jc w:val="both"/>
        <w:rPr>
          <w:sz w:val="28"/>
        </w:rPr>
      </w:pPr>
    </w:p>
    <w:p w:rsidR="001F56B8" w:rsidRDefault="00147102" w:rsidP="0042244E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1F56B8" w:rsidRDefault="00147102" w:rsidP="0042244E">
      <w:pPr>
        <w:rPr>
          <w:sz w:val="28"/>
        </w:rPr>
      </w:pPr>
      <w:r>
        <w:rPr>
          <w:sz w:val="28"/>
        </w:rPr>
        <w:t xml:space="preserve">          Федерального Собрания</w:t>
      </w:r>
    </w:p>
    <w:p w:rsidR="002B56AE" w:rsidRPr="008E38FF" w:rsidRDefault="00147102" w:rsidP="0042244E">
      <w:pPr>
        <w:rPr>
          <w:sz w:val="28"/>
        </w:rPr>
      </w:pPr>
      <w:r>
        <w:rPr>
          <w:sz w:val="28"/>
        </w:rPr>
        <w:t xml:space="preserve">           Российской  Федерации</w:t>
      </w:r>
    </w:p>
    <w:sectPr w:rsidR="002B56AE" w:rsidRPr="008E3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B8"/>
    <w:rsid w:val="0003259D"/>
    <w:rsid w:val="001218D9"/>
    <w:rsid w:val="00126F66"/>
    <w:rsid w:val="00147102"/>
    <w:rsid w:val="001970B0"/>
    <w:rsid w:val="001B04DE"/>
    <w:rsid w:val="001F56B8"/>
    <w:rsid w:val="00202BB7"/>
    <w:rsid w:val="002901C9"/>
    <w:rsid w:val="002B56AE"/>
    <w:rsid w:val="003D659A"/>
    <w:rsid w:val="0042244E"/>
    <w:rsid w:val="00476BE6"/>
    <w:rsid w:val="0063470C"/>
    <w:rsid w:val="006652D1"/>
    <w:rsid w:val="00686361"/>
    <w:rsid w:val="006F0A26"/>
    <w:rsid w:val="00784800"/>
    <w:rsid w:val="008C25A0"/>
    <w:rsid w:val="008E38FF"/>
    <w:rsid w:val="009B4D37"/>
    <w:rsid w:val="00A9336A"/>
    <w:rsid w:val="00AC66F3"/>
    <w:rsid w:val="00AD1A1A"/>
    <w:rsid w:val="00AD21BE"/>
    <w:rsid w:val="00C209F0"/>
    <w:rsid w:val="00D5176E"/>
    <w:rsid w:val="00DF4654"/>
    <w:rsid w:val="00E8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8424F-DAEB-4A79-8CD8-811454D35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44</cp:revision>
  <cp:lastPrinted>2026-02-04T07:08:00Z</cp:lastPrinted>
  <dcterms:created xsi:type="dcterms:W3CDTF">2021-03-09T05:25:00Z</dcterms:created>
  <dcterms:modified xsi:type="dcterms:W3CDTF">2026-02-04T12:03:00Z</dcterms:modified>
</cp:coreProperties>
</file>