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7D3DF246" w:rsidR="00A344C1" w:rsidRPr="00EF769F" w:rsidRDefault="00A344C1" w:rsidP="00583D43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A03CB0" w:rsidRPr="00A03CB0">
        <w:rPr>
          <w:bCs/>
        </w:rPr>
        <w:t>О внесении изменения в Федеральный за</w:t>
      </w:r>
      <w:r w:rsidR="00A03CB0">
        <w:rPr>
          <w:bCs/>
        </w:rPr>
        <w:t xml:space="preserve">кон «Об основах охраны здоровья </w:t>
      </w:r>
      <w:r w:rsidR="00A03CB0" w:rsidRPr="00A03CB0">
        <w:rPr>
          <w:bCs/>
        </w:rPr>
        <w:t>граждан в 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A03CB0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48686EAF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583D43">
              <w:rPr>
                <w:bCs/>
                <w:lang w:eastAsia="ru-RU"/>
              </w:rPr>
              <w:t xml:space="preserve">2 </w:t>
            </w:r>
            <w:r w:rsidR="00A205E4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583D43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0C9FE103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7539BA">
              <w:rPr>
                <w:bCs/>
                <w:lang w:eastAsia="ru-RU"/>
              </w:rPr>
              <w:t xml:space="preserve">ьства Российской Федерации </w:t>
            </w:r>
            <w:r w:rsidR="007539BA">
              <w:rPr>
                <w:bCs/>
                <w:lang w:eastAsia="ru-RU"/>
              </w:rPr>
              <w:br/>
              <w:t>на 2</w:t>
            </w:r>
            <w:r>
              <w:rPr>
                <w:bCs/>
                <w:lang w:eastAsia="ru-RU"/>
              </w:rPr>
              <w:t xml:space="preserve">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0B5E138B" w14:textId="517A67FE" w:rsidR="00E44C60" w:rsidRDefault="00E44C60" w:rsidP="00163683">
      <w:pPr>
        <w:rPr>
          <w:sz w:val="22"/>
          <w:szCs w:val="18"/>
        </w:rPr>
      </w:pPr>
    </w:p>
    <w:p w14:paraId="5FF4612D" w14:textId="77777777" w:rsidR="007539BA" w:rsidRPr="004C4D55" w:rsidRDefault="007539BA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EA1F0BD" w14:textId="0552D721" w:rsidR="009C1B5D" w:rsidRDefault="009C1B5D" w:rsidP="008574D2">
      <w:pPr>
        <w:jc w:val="both"/>
        <w:rPr>
          <w:sz w:val="16"/>
          <w:szCs w:val="16"/>
        </w:rPr>
      </w:pPr>
    </w:p>
    <w:p w14:paraId="526A2099" w14:textId="516AE67A" w:rsidR="00A55C0A" w:rsidRDefault="00A55C0A" w:rsidP="008574D2">
      <w:pPr>
        <w:jc w:val="both"/>
        <w:rPr>
          <w:sz w:val="16"/>
          <w:szCs w:val="16"/>
        </w:rPr>
      </w:pPr>
    </w:p>
    <w:p w14:paraId="0D18C179" w14:textId="09C2E8B2" w:rsidR="00A03CB0" w:rsidRDefault="00A03CB0" w:rsidP="008574D2">
      <w:pPr>
        <w:jc w:val="both"/>
        <w:rPr>
          <w:sz w:val="16"/>
          <w:szCs w:val="16"/>
        </w:rPr>
      </w:pPr>
    </w:p>
    <w:p w14:paraId="1565AED0" w14:textId="77777777" w:rsidR="00A03CB0" w:rsidRPr="00275707" w:rsidRDefault="00A03CB0" w:rsidP="008574D2">
      <w:pPr>
        <w:jc w:val="both"/>
        <w:rPr>
          <w:sz w:val="16"/>
          <w:szCs w:val="16"/>
        </w:rPr>
      </w:pPr>
      <w:bookmarkStart w:id="0" w:name="_GoBack"/>
      <w:bookmarkEnd w:id="0"/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AC82B" w14:textId="77777777" w:rsidR="008436E0" w:rsidRDefault="008436E0">
      <w:r>
        <w:separator/>
      </w:r>
    </w:p>
  </w:endnote>
  <w:endnote w:type="continuationSeparator" w:id="0">
    <w:p w14:paraId="27459A05" w14:textId="77777777" w:rsidR="008436E0" w:rsidRDefault="00843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EE140" w14:textId="77777777" w:rsidR="008436E0" w:rsidRDefault="008436E0">
      <w:r>
        <w:separator/>
      </w:r>
    </w:p>
  </w:footnote>
  <w:footnote w:type="continuationSeparator" w:id="0">
    <w:p w14:paraId="42B66506" w14:textId="77777777" w:rsidR="008436E0" w:rsidRDefault="008436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3A3A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83D43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539BA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6E0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3CB0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29</cp:revision>
  <cp:lastPrinted>2025-12-09T06:34:00Z</cp:lastPrinted>
  <dcterms:created xsi:type="dcterms:W3CDTF">2025-05-13T07:00:00Z</dcterms:created>
  <dcterms:modified xsi:type="dcterms:W3CDTF">2026-01-19T08:52:00Z</dcterms:modified>
</cp:coreProperties>
</file>