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48DC1" w14:textId="1EC482D5" w:rsidR="00523FAC" w:rsidRPr="004615A7" w:rsidRDefault="00875584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133916917"/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F874142" wp14:editId="261F6DD0">
            <wp:extent cx="731520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2D56F2" w14:textId="77777777" w:rsidR="00AE5390" w:rsidRPr="004615A7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6D5B87" w14:textId="77777777" w:rsidR="00AE5390" w:rsidRPr="0077631B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5E5D2D2C" w14:textId="77777777" w:rsidR="00AE5390" w:rsidRPr="004615A7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9AD6BD" w14:textId="7CB770B9" w:rsidR="00AE5390" w:rsidRPr="007B616D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Народного Собрания (Парламента)</w:t>
      </w:r>
    </w:p>
    <w:p w14:paraId="4A2CDDC3" w14:textId="77777777" w:rsidR="00AE5390" w:rsidRPr="007B616D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616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Карачаево-Черкесской Республики</w:t>
      </w:r>
    </w:p>
    <w:p w14:paraId="36445828" w14:textId="77777777" w:rsidR="00AE5390" w:rsidRPr="004615A7" w:rsidRDefault="00AE5390" w:rsidP="00AE539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F6D9F5" w14:textId="77777777" w:rsidR="00AE5390" w:rsidRPr="00AE5390" w:rsidRDefault="00AE5390" w:rsidP="00AE53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E5390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 отзывах на проекты федеральных законов</w:t>
      </w:r>
    </w:p>
    <w:p w14:paraId="77148DA0" w14:textId="77777777" w:rsidR="00AE5390" w:rsidRPr="004615A7" w:rsidRDefault="00AE5390" w:rsidP="00AE539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8A3C9E" w14:textId="005562AE" w:rsidR="00AE5390" w:rsidRPr="004615A7" w:rsidRDefault="00AE5390" w:rsidP="00AE53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поступившие из Государственной Думы Федерального Собрания Российской Федерации проекты федеральных законов,</w:t>
      </w:r>
      <w:r w:rsidR="00523FA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Народное Собрание (Парламент</w:t>
      </w: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Карачаево-Черкесской Республики </w:t>
      </w:r>
    </w:p>
    <w:p w14:paraId="54445F3A" w14:textId="77777777" w:rsidR="00AE5390" w:rsidRPr="004615A7" w:rsidRDefault="00AE5390" w:rsidP="00AE53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о с </w:t>
      </w:r>
      <w:proofErr w:type="gramStart"/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proofErr w:type="gramEnd"/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н о в л я е т:</w:t>
      </w:r>
    </w:p>
    <w:p w14:paraId="42DACD7F" w14:textId="2D823FC5" w:rsidR="00643EA0" w:rsidRDefault="00D456DB" w:rsidP="00862AE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615A7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оддержать проект </w:t>
      </w:r>
      <w:r w:rsidR="00862AE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№ 1127089-8 «</w:t>
      </w:r>
      <w:r w:rsidR="00862AE7" w:rsidRPr="00862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статью 46 Федерального закона </w:t>
      </w:r>
      <w:r w:rsidR="00862A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62AE7" w:rsidRPr="00862A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 w:rsidR="00862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862AE7" w:rsidRPr="00862AE7">
        <w:rPr>
          <w:rFonts w:ascii="Times New Roman" w:eastAsia="Times New Roman" w:hAnsi="Times New Roman" w:cs="Times New Roman"/>
          <w:sz w:val="28"/>
          <w:szCs w:val="28"/>
          <w:lang w:eastAsia="ru-RU"/>
        </w:rPr>
        <w:t>(в части допуска аспирантов (адъюнктов) к занятию педагогической деятельностью в должности ассистента)</w:t>
      </w:r>
      <w:r w:rsidR="00862A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3ED4D8" w14:textId="4502471D" w:rsidR="00311648" w:rsidRDefault="00311648" w:rsidP="006269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Не поддерживать</w:t>
      </w:r>
      <w:r w:rsidR="009B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проекты федеральных законов:</w:t>
      </w:r>
    </w:p>
    <w:p w14:paraId="54D89827" w14:textId="28640AE1" w:rsidR="00311648" w:rsidRDefault="00184161" w:rsidP="0018416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1123676-8 «</w:t>
      </w:r>
      <w:r w:rsidRPr="001841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статью 99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841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184161">
        <w:rPr>
          <w:rFonts w:ascii="Times New Roman" w:eastAsia="Times New Roman" w:hAnsi="Times New Roman" w:cs="Times New Roman"/>
          <w:sz w:val="28"/>
          <w:szCs w:val="28"/>
          <w:lang w:eastAsia="ru-RU"/>
        </w:rPr>
        <w:t>(в части введения надбавок за стаж педагогической работы для педагогических работников государственных и муниципальных образовательных организаций высшего образования)</w:t>
      </w:r>
      <w:r w:rsidR="007C04A4" w:rsidRPr="007C04A4">
        <w:t xml:space="preserve"> </w:t>
      </w:r>
      <w:r w:rsidR="007C04A4" w:rsidRPr="007C04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основаниям, изложенным в заключении Правительства Российской Федерации;</w:t>
      </w:r>
    </w:p>
    <w:p w14:paraId="4660A820" w14:textId="7EDF864E" w:rsidR="00184161" w:rsidRDefault="00BA4B36" w:rsidP="00BA4B3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1127800-8 «</w:t>
      </w:r>
      <w:r w:rsidRPr="00BA4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статью 40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A4B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A4B36">
        <w:rPr>
          <w:rFonts w:ascii="Times New Roman" w:eastAsia="Times New Roman" w:hAnsi="Times New Roman" w:cs="Times New Roman"/>
          <w:sz w:val="28"/>
          <w:szCs w:val="28"/>
          <w:lang w:eastAsia="ru-RU"/>
        </w:rPr>
        <w:t>(в части предоставления обучающимся по очной форме обучения по основным образовательным программам среднего профессионального и высшего образования права на бесплатный проезд на городском пассажирском транспорте)</w:t>
      </w:r>
      <w:r w:rsidR="007C04A4" w:rsidRPr="007C04A4">
        <w:t xml:space="preserve"> </w:t>
      </w:r>
      <w:r w:rsidR="007C04A4" w:rsidRPr="007C04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основаниям, изложенным в заключении Правительства Российской Федерации;</w:t>
      </w:r>
    </w:p>
    <w:p w14:paraId="582AE220" w14:textId="35DD8994" w:rsidR="00BA4B36" w:rsidRDefault="007C04A4" w:rsidP="007C04A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4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№ 1131746-8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C0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статьи 54 и 101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C04A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7C04A4">
        <w:rPr>
          <w:rFonts w:ascii="Times New Roman" w:eastAsia="Times New Roman" w:hAnsi="Times New Roman" w:cs="Times New Roman"/>
          <w:sz w:val="28"/>
          <w:szCs w:val="28"/>
          <w:lang w:eastAsia="ru-RU"/>
        </w:rPr>
        <w:t>(в части регулирования стоимости платных образовательных услуг)</w:t>
      </w:r>
      <w:r w:rsidRPr="007C04A4">
        <w:t xml:space="preserve"> </w:t>
      </w:r>
      <w:r w:rsidRPr="007C04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основаниям, изложенным в заключении Правительства Российской Федерации;</w:t>
      </w:r>
    </w:p>
    <w:p w14:paraId="6A40CE94" w14:textId="332A46B8" w:rsidR="007C04A4" w:rsidRDefault="00F5619B" w:rsidP="00F5619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1131748-8 «</w:t>
      </w:r>
      <w:r w:rsidRPr="00F561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Федеральный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F561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5619B">
        <w:rPr>
          <w:rFonts w:ascii="Times New Roman" w:eastAsia="Times New Roman" w:hAnsi="Times New Roman" w:cs="Times New Roman"/>
          <w:sz w:val="28"/>
          <w:szCs w:val="28"/>
          <w:lang w:eastAsia="ru-RU"/>
        </w:rPr>
        <w:t>(в части определения стипендий, назначаемых обучающимся в качестве меры поддержки, предоставляемой заказчиками по договорам о целевом обучении, в качестве вида стипендий, устанавливаемых в Российской Федерации)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61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основаниям, изложенным в заключении Правительства Российской Федерации;</w:t>
      </w:r>
    </w:p>
    <w:p w14:paraId="58CB0C36" w14:textId="3DECF167" w:rsidR="00D819EA" w:rsidRDefault="00F85EA5" w:rsidP="00F85EA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1144739-8 «</w:t>
      </w:r>
      <w:r w:rsidRPr="00F8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Федеральный закон </w:t>
      </w:r>
      <w:r w:rsidR="008F04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85E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85E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части введения надбавок к окладам (должностным окладам) за ученое звание и ученую степень </w:t>
      </w:r>
      <w:r w:rsidR="008F04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" w:name="_GoBack"/>
      <w:bookmarkEnd w:id="1"/>
      <w:r w:rsidRPr="00F85EA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научно-педагогических работников организаций, осуществляющих образовательную деятельность по реализации образовательных программ высшего образования и дополнительных профессиональных программ)</w:t>
      </w:r>
      <w:r w:rsidRPr="00F85EA5">
        <w:t xml:space="preserve"> </w:t>
      </w:r>
      <w:r w:rsidRPr="00F85E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основаниям, изложенным в заключении 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вительства Российской Федерации.</w:t>
      </w:r>
    </w:p>
    <w:p w14:paraId="3DC8B6D8" w14:textId="070EA753" w:rsidR="00BD02A6" w:rsidRDefault="00311648" w:rsidP="006269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Направить настоящее Постановление в Комитет Государственной Думы по</w:t>
      </w:r>
      <w:r w:rsidR="00626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науке и высшему образованию.</w:t>
      </w:r>
    </w:p>
    <w:p w14:paraId="5E1DA182" w14:textId="22984FEC" w:rsidR="00AE5390" w:rsidRPr="004615A7" w:rsidRDefault="00311648" w:rsidP="00AE53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принятия.</w:t>
      </w:r>
    </w:p>
    <w:p w14:paraId="31C9D1EB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86E81C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33571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A5FD86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</w:t>
      </w:r>
    </w:p>
    <w:p w14:paraId="4EFBF6D7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Народного Собрания (Парламента)</w:t>
      </w:r>
    </w:p>
    <w:p w14:paraId="333964EE" w14:textId="368219BC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Карачаево-Черкесской Республики                                              А.И. Иванов</w:t>
      </w:r>
    </w:p>
    <w:p w14:paraId="3BE1DB99" w14:textId="77777777" w:rsidR="00AE5390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5CAC2" w14:textId="77777777" w:rsidR="00C94387" w:rsidRDefault="00C94387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066E5" w14:textId="77777777" w:rsidR="00C94387" w:rsidRPr="004615A7" w:rsidRDefault="00C94387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B24DF4" w14:textId="77777777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Черкесск</w:t>
      </w:r>
    </w:p>
    <w:p w14:paraId="6D656D85" w14:textId="502D637B" w:rsidR="00AE5390" w:rsidRPr="004615A7" w:rsidRDefault="00C94387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марта 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1164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E5390"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67276606" w14:textId="784E37BA" w:rsidR="00AE5390" w:rsidRPr="004615A7" w:rsidRDefault="00AE5390" w:rsidP="00AE53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15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bookmarkEnd w:id="0"/>
      <w:r w:rsidR="00C94387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</w:p>
    <w:sectPr w:rsidR="00AE5390" w:rsidRPr="004615A7" w:rsidSect="004615A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3EC8F" w14:textId="77777777" w:rsidR="00505E62" w:rsidRDefault="00505E62" w:rsidP="004615A7">
      <w:pPr>
        <w:spacing w:after="0" w:line="240" w:lineRule="auto"/>
      </w:pPr>
      <w:r>
        <w:separator/>
      </w:r>
    </w:p>
  </w:endnote>
  <w:endnote w:type="continuationSeparator" w:id="0">
    <w:p w14:paraId="321F0EE8" w14:textId="77777777" w:rsidR="00505E62" w:rsidRDefault="00505E62" w:rsidP="00461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5637C" w14:textId="77777777" w:rsidR="00505E62" w:rsidRDefault="00505E62" w:rsidP="004615A7">
      <w:pPr>
        <w:spacing w:after="0" w:line="240" w:lineRule="auto"/>
      </w:pPr>
      <w:r>
        <w:separator/>
      </w:r>
    </w:p>
  </w:footnote>
  <w:footnote w:type="continuationSeparator" w:id="0">
    <w:p w14:paraId="02FD3434" w14:textId="77777777" w:rsidR="00505E62" w:rsidRDefault="00505E62" w:rsidP="00461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5848829"/>
      <w:docPartObj>
        <w:docPartGallery w:val="Page Numbers (Top of Page)"/>
        <w:docPartUnique/>
      </w:docPartObj>
    </w:sdtPr>
    <w:sdtEndPr/>
    <w:sdtContent>
      <w:p w14:paraId="6E2EDC8C" w14:textId="570CB712" w:rsidR="004615A7" w:rsidRDefault="004615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444">
          <w:rPr>
            <w:noProof/>
          </w:rPr>
          <w:t>2</w:t>
        </w:r>
        <w:r>
          <w:fldChar w:fldCharType="end"/>
        </w:r>
      </w:p>
    </w:sdtContent>
  </w:sdt>
  <w:p w14:paraId="59A8E5A0" w14:textId="77777777" w:rsidR="004615A7" w:rsidRDefault="004615A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390"/>
    <w:rsid w:val="00013644"/>
    <w:rsid w:val="00044541"/>
    <w:rsid w:val="0009086E"/>
    <w:rsid w:val="00181CA0"/>
    <w:rsid w:val="00184161"/>
    <w:rsid w:val="00211D75"/>
    <w:rsid w:val="00311648"/>
    <w:rsid w:val="00350AE1"/>
    <w:rsid w:val="0037186E"/>
    <w:rsid w:val="00386E8F"/>
    <w:rsid w:val="004202A0"/>
    <w:rsid w:val="004202E1"/>
    <w:rsid w:val="00445702"/>
    <w:rsid w:val="004615A7"/>
    <w:rsid w:val="004B00E1"/>
    <w:rsid w:val="004B7B1F"/>
    <w:rsid w:val="00505E62"/>
    <w:rsid w:val="00523FAC"/>
    <w:rsid w:val="006269D9"/>
    <w:rsid w:val="006418AA"/>
    <w:rsid w:val="00643EA0"/>
    <w:rsid w:val="006C1E85"/>
    <w:rsid w:val="007C04A4"/>
    <w:rsid w:val="0081113C"/>
    <w:rsid w:val="00862AE7"/>
    <w:rsid w:val="00875584"/>
    <w:rsid w:val="008F0444"/>
    <w:rsid w:val="00912285"/>
    <w:rsid w:val="0095549D"/>
    <w:rsid w:val="00983F76"/>
    <w:rsid w:val="009B0E92"/>
    <w:rsid w:val="00A96C8C"/>
    <w:rsid w:val="00AA70A1"/>
    <w:rsid w:val="00AE5390"/>
    <w:rsid w:val="00B2276D"/>
    <w:rsid w:val="00B652DF"/>
    <w:rsid w:val="00BA4B36"/>
    <w:rsid w:val="00BD02A6"/>
    <w:rsid w:val="00C94387"/>
    <w:rsid w:val="00D456DB"/>
    <w:rsid w:val="00D76F3A"/>
    <w:rsid w:val="00D819EA"/>
    <w:rsid w:val="00F5619B"/>
    <w:rsid w:val="00F85EA5"/>
    <w:rsid w:val="00F94159"/>
    <w:rsid w:val="00FD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402D"/>
  <w15:chartTrackingRefBased/>
  <w15:docId w15:val="{F7D7C53E-0AAC-4DD9-A413-A25CD5A4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3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6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615A7"/>
  </w:style>
  <w:style w:type="paragraph" w:styleId="a6">
    <w:name w:val="footer"/>
    <w:basedOn w:val="a"/>
    <w:link w:val="a7"/>
    <w:uiPriority w:val="99"/>
    <w:unhideWhenUsed/>
    <w:rsid w:val="004615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615A7"/>
  </w:style>
  <w:style w:type="paragraph" w:styleId="a8">
    <w:name w:val="Balloon Text"/>
    <w:basedOn w:val="a"/>
    <w:link w:val="a9"/>
    <w:uiPriority w:val="99"/>
    <w:semiHidden/>
    <w:unhideWhenUsed/>
    <w:rsid w:val="00BD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D0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6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Блинникова Елена Валентиновна</dc:creator>
  <cp:keywords/>
  <dc:description/>
  <cp:lastModifiedBy>Кочкарова Мариям Кямаловна</cp:lastModifiedBy>
  <cp:revision>35</cp:revision>
  <cp:lastPrinted>2026-03-05T09:55:00Z</cp:lastPrinted>
  <dcterms:created xsi:type="dcterms:W3CDTF">2023-06-20T07:16:00Z</dcterms:created>
  <dcterms:modified xsi:type="dcterms:W3CDTF">2026-03-05T11:58:00Z</dcterms:modified>
</cp:coreProperties>
</file>