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CD7BD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CD7BDA" w:rsidRPr="007052AF" w:rsidRDefault="00CD7BDA" w:rsidP="00CD7BD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CD7BD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5C265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13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="007052AF" w:rsidRPr="007052AF">
        <w:rPr>
          <w:b/>
          <w:sz w:val="28"/>
          <w:szCs w:val="28"/>
        </w:rPr>
        <w:t>утратившими</w:t>
      </w:r>
      <w:proofErr w:type="gramEnd"/>
      <w:r w:rsidR="007052AF" w:rsidRPr="007052AF">
        <w:rPr>
          <w:b/>
          <w:sz w:val="28"/>
          <w:szCs w:val="28"/>
        </w:rPr>
        <w:t xml:space="preserve"> силу отдельных положений законодатель</w:t>
      </w:r>
      <w:r w:rsidR="005C2652">
        <w:rPr>
          <w:b/>
          <w:sz w:val="28"/>
          <w:szCs w:val="28"/>
        </w:rPr>
        <w:t>ных актов Российской Федерации"</w:t>
      </w:r>
    </w:p>
    <w:p w:rsidR="00CD7BDA" w:rsidRDefault="00CD7BDA" w:rsidP="00CD7BDA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CD7BDA" w:rsidRDefault="00CD7BDA" w:rsidP="00CD7BDA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7052AF" w:rsidRPr="007052AF" w:rsidRDefault="009863ED" w:rsidP="00CD7BDA">
      <w:pPr>
        <w:pStyle w:val="a3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 ф</w:t>
      </w:r>
      <w:r w:rsidRPr="00B94AA8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9863ED">
        <w:rPr>
          <w:sz w:val="28"/>
          <w:szCs w:val="28"/>
        </w:rPr>
        <w:t>О внесении изменения в статью 13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sz w:val="28"/>
          <w:szCs w:val="28"/>
        </w:rPr>
        <w:t xml:space="preserve">", </w:t>
      </w:r>
      <w:r>
        <w:rPr>
          <w:sz w:val="28"/>
          <w:szCs w:val="28"/>
        </w:rPr>
        <w:br/>
      </w:r>
      <w:bookmarkStart w:id="0" w:name="_GoBack"/>
      <w:bookmarkEnd w:id="0"/>
      <w:r w:rsidRPr="006072C8">
        <w:rPr>
          <w:sz w:val="28"/>
          <w:szCs w:val="28"/>
        </w:rPr>
        <w:t xml:space="preserve">не </w:t>
      </w:r>
      <w:r>
        <w:rPr>
          <w:sz w:val="28"/>
          <w:szCs w:val="28"/>
        </w:rPr>
        <w:t>окажет влияния на доходы и расходы бюджетов бюджетной системы Российской Федерации.</w:t>
      </w:r>
    </w:p>
    <w:sectPr w:rsidR="007052AF" w:rsidRPr="007052AF" w:rsidSect="00CD7BDA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C2652"/>
    <w:rsid w:val="005D24AF"/>
    <w:rsid w:val="007052AF"/>
    <w:rsid w:val="009863ED"/>
    <w:rsid w:val="00CD7BDA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6</cp:revision>
  <dcterms:created xsi:type="dcterms:W3CDTF">2023-05-15T14:41:00Z</dcterms:created>
  <dcterms:modified xsi:type="dcterms:W3CDTF">2026-01-20T08:38:00Z</dcterms:modified>
</cp:coreProperties>
</file>