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69585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695851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 xml:space="preserve">"О государственной геномной регистрации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в Российской Федерации"</w:t>
      </w:r>
      <w:r w:rsidRPr="00695851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AD5810" w:rsidRPr="00695851" w:rsidP="00695851">
      <w:pPr>
        <w:spacing w:before="480" w:line="480" w:lineRule="auto"/>
        <w:ind w:firstLine="709"/>
        <w:rPr>
          <w:rFonts w:ascii="Times New Roman" w:eastAsia="Calibri" w:hAnsi="Times New Roman"/>
          <w:b/>
          <w:sz w:val="30"/>
          <w:szCs w:val="30"/>
          <w:lang w:eastAsia="ar-SA"/>
        </w:rPr>
      </w:pPr>
      <w:permStart w:id="2" w:edGrp="everyone"/>
      <w:r w:rsidRPr="00695851">
        <w:rPr>
          <w:rFonts w:ascii="Times New Roman" w:eastAsia="Calibri" w:hAnsi="Times New Roman"/>
          <w:b/>
          <w:sz w:val="30"/>
          <w:szCs w:val="30"/>
          <w:lang w:eastAsia="ar-SA"/>
        </w:rPr>
        <w:t>Статья 1</w:t>
      </w:r>
    </w:p>
    <w:p w:rsidR="00AD5810" w:rsidRPr="00695851" w:rsidP="00695851">
      <w:pPr>
        <w:spacing w:line="480" w:lineRule="auto"/>
        <w:ind w:firstLine="709"/>
        <w:rPr>
          <w:rFonts w:ascii="Times New Roman" w:hAnsi="Times New Roman"/>
          <w:spacing w:val="-4"/>
          <w:sz w:val="30"/>
          <w:szCs w:val="30"/>
        </w:rPr>
      </w:pPr>
      <w:r w:rsidRPr="00695851">
        <w:rPr>
          <w:rFonts w:ascii="Times New Roman" w:hAnsi="Times New Roman"/>
          <w:spacing w:val="-4"/>
          <w:sz w:val="30"/>
          <w:szCs w:val="30"/>
        </w:rPr>
        <w:t>Внести в Федеральный закон от 3 д</w:t>
      </w:r>
      <w:r w:rsidR="00695851">
        <w:rPr>
          <w:rFonts w:ascii="Times New Roman" w:hAnsi="Times New Roman"/>
          <w:spacing w:val="-4"/>
          <w:sz w:val="30"/>
          <w:szCs w:val="30"/>
        </w:rPr>
        <w:t xml:space="preserve">екабря 2008 года </w:t>
      </w:r>
      <w:r w:rsidRPr="00695851">
        <w:rPr>
          <w:rFonts w:ascii="Times New Roman" w:hAnsi="Times New Roman"/>
          <w:spacing w:val="-4"/>
          <w:sz w:val="30"/>
          <w:szCs w:val="30"/>
        </w:rPr>
        <w:t>№ 242-ФЗ "</w:t>
      </w:r>
      <w:r w:rsidR="00695851">
        <w:rPr>
          <w:rFonts w:ascii="Times New Roman" w:hAnsi="Times New Roman"/>
          <w:spacing w:val="-4"/>
          <w:sz w:val="30"/>
          <w:szCs w:val="30"/>
        </w:rPr>
        <w:t>О  </w:t>
      </w:r>
      <w:r w:rsidRPr="00695851">
        <w:rPr>
          <w:rFonts w:ascii="Times New Roman" w:hAnsi="Times New Roman"/>
          <w:spacing w:val="-4"/>
          <w:sz w:val="30"/>
          <w:szCs w:val="30"/>
        </w:rPr>
        <w:t>государственной геномной регистрации в Российской Федерации" (Собрание законодательства Российской Федерации</w:t>
      </w:r>
      <w:r w:rsidR="00695851">
        <w:rPr>
          <w:rFonts w:ascii="Times New Roman" w:hAnsi="Times New Roman"/>
          <w:spacing w:val="-4"/>
          <w:sz w:val="30"/>
          <w:szCs w:val="30"/>
        </w:rPr>
        <w:t>, 2008, № 49, ст. 5740; 2023, № </w:t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6, ст. 915; 2024, № 8, ст. 1043; № 33, </w:t>
      </w:r>
      <w:r w:rsidR="00695851">
        <w:rPr>
          <w:rFonts w:ascii="Times New Roman" w:hAnsi="Times New Roman"/>
          <w:spacing w:val="-4"/>
          <w:sz w:val="30"/>
          <w:szCs w:val="30"/>
        </w:rPr>
        <w:t>ст. </w:t>
      </w:r>
      <w:r w:rsidRPr="00695851">
        <w:rPr>
          <w:rFonts w:ascii="Times New Roman" w:hAnsi="Times New Roman"/>
          <w:spacing w:val="-4"/>
          <w:sz w:val="30"/>
          <w:szCs w:val="30"/>
        </w:rPr>
        <w:t>4949) следующие изменения: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1) в части 1 статьи 7: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Pr="00695851" w:rsidR="009605DF">
        <w:rPr>
          <w:rFonts w:ascii="Times New Roman" w:hAnsi="Times New Roman"/>
          <w:sz w:val="30"/>
          <w:szCs w:val="30"/>
        </w:rPr>
        <w:t xml:space="preserve">пункт 5 дополнить словами ", если в отношении этого лица отсутствует геномная информация"; 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Pr="00695851" w:rsidR="009605DF">
        <w:rPr>
          <w:rFonts w:ascii="Times New Roman" w:hAnsi="Times New Roman"/>
          <w:sz w:val="30"/>
          <w:szCs w:val="30"/>
        </w:rPr>
        <w:t>дополнить пунктами 6</w:t>
      </w:r>
      <w:r w:rsidR="00695851">
        <w:rPr>
          <w:rFonts w:ascii="Times New Roman" w:hAnsi="Times New Roman"/>
          <w:sz w:val="30"/>
          <w:szCs w:val="30"/>
        </w:rPr>
        <w:t xml:space="preserve"> </w:t>
      </w:r>
      <w:r w:rsidRPr="00695851" w:rsidR="009605DF">
        <w:rPr>
          <w:rFonts w:ascii="Times New Roman" w:hAnsi="Times New Roman"/>
          <w:sz w:val="30"/>
          <w:szCs w:val="30"/>
        </w:rPr>
        <w:t>-</w:t>
      </w:r>
      <w:r w:rsidR="00695851">
        <w:rPr>
          <w:rFonts w:ascii="Times New Roman" w:hAnsi="Times New Roman"/>
          <w:sz w:val="30"/>
          <w:szCs w:val="30"/>
        </w:rPr>
        <w:t xml:space="preserve"> </w:t>
      </w:r>
      <w:r w:rsidRPr="00695851" w:rsidR="009605DF">
        <w:rPr>
          <w:rFonts w:ascii="Times New Roman" w:hAnsi="Times New Roman"/>
          <w:sz w:val="30"/>
          <w:szCs w:val="30"/>
        </w:rPr>
        <w:t>10 следующего содержания: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pacing w:val="-6"/>
          <w:sz w:val="30"/>
          <w:szCs w:val="30"/>
        </w:rPr>
        <w:t>"6) </w:t>
      </w:r>
      <w:r w:rsidRPr="00695851">
        <w:rPr>
          <w:rFonts w:ascii="Times New Roman" w:hAnsi="Times New Roman"/>
          <w:sz w:val="30"/>
          <w:szCs w:val="30"/>
        </w:rPr>
        <w:t xml:space="preserve">военнослужащие, проходящие военную службу по контракту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в Вооруженных Силах Российской Федерации</w:t>
      </w:r>
      <w:r w:rsidR="00F0336B">
        <w:rPr>
          <w:rFonts w:ascii="Times New Roman" w:hAnsi="Times New Roman"/>
          <w:sz w:val="30"/>
          <w:szCs w:val="30"/>
        </w:rPr>
        <w:t>,</w:t>
      </w:r>
      <w:r w:rsidRPr="00695851">
        <w:rPr>
          <w:rFonts w:ascii="Times New Roman" w:hAnsi="Times New Roman"/>
          <w:sz w:val="30"/>
          <w:szCs w:val="30"/>
        </w:rPr>
        <w:t xml:space="preserve"> войсках на</w:t>
      </w:r>
      <w:r w:rsidRPr="00695851">
        <w:rPr>
          <w:rFonts w:ascii="Times New Roman" w:hAnsi="Times New Roman"/>
          <w:sz w:val="30"/>
          <w:szCs w:val="30"/>
        </w:rPr>
        <w:t xml:space="preserve">циональной гвардии Российской Федерации (граждане, призванные на военную службу </w:t>
      </w:r>
      <w:r w:rsidRPr="00695851">
        <w:rPr>
          <w:rFonts w:ascii="Times New Roman" w:hAnsi="Times New Roman"/>
          <w:sz w:val="30"/>
          <w:szCs w:val="30"/>
        </w:rPr>
        <w:t>по мобилизации), направляемые для участия в боевых действиях, контртеррористических операциях, выполнения задач в период мобилизации, в условиях чрезвычайного или военного поло</w:t>
      </w:r>
      <w:r w:rsidRPr="00695851">
        <w:rPr>
          <w:rFonts w:ascii="Times New Roman" w:hAnsi="Times New Roman"/>
          <w:sz w:val="30"/>
          <w:szCs w:val="30"/>
        </w:rPr>
        <w:t xml:space="preserve">жения, военного времени, вооруженных конфликтов, а также </w:t>
      </w:r>
      <w:r w:rsidR="0049721A">
        <w:rPr>
          <w:rFonts w:ascii="Times New Roman" w:hAnsi="Times New Roman"/>
          <w:sz w:val="30"/>
          <w:szCs w:val="30"/>
        </w:rPr>
        <w:t xml:space="preserve">для </w:t>
      </w:r>
      <w:r w:rsidRPr="00695851">
        <w:rPr>
          <w:rFonts w:ascii="Times New Roman" w:hAnsi="Times New Roman"/>
          <w:sz w:val="30"/>
          <w:szCs w:val="30"/>
        </w:rPr>
        <w:t xml:space="preserve">участия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в деятельности по поддержанию или восстановлению международного мира и безопасности либо участия в операциях, проводимых Вооруженными Силами Российской Федерации, войсками национальной г</w:t>
      </w:r>
      <w:r w:rsidRPr="00695851">
        <w:rPr>
          <w:rFonts w:ascii="Times New Roman" w:hAnsi="Times New Roman"/>
          <w:sz w:val="30"/>
          <w:szCs w:val="30"/>
        </w:rPr>
        <w:t xml:space="preserve">вардии Российской Федерации, в том числе для выполнения задач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 xml:space="preserve">по пресечению международной террористической деятельности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 xml:space="preserve">за пределами </w:t>
      </w:r>
      <w:r w:rsidR="00A10BDD">
        <w:rPr>
          <w:rFonts w:ascii="Times New Roman" w:hAnsi="Times New Roman"/>
          <w:sz w:val="30"/>
          <w:szCs w:val="30"/>
        </w:rPr>
        <w:t xml:space="preserve">территории </w:t>
      </w:r>
      <w:r w:rsidRPr="00695851">
        <w:rPr>
          <w:rFonts w:ascii="Times New Roman" w:hAnsi="Times New Roman"/>
          <w:sz w:val="30"/>
          <w:szCs w:val="30"/>
        </w:rPr>
        <w:t>Российской Федерации, за исключением военнослужащих,</w:t>
      </w:r>
      <w:r w:rsidRPr="00695851">
        <w:rPr>
          <w:rFonts w:ascii="Arial Unicode MS" w:eastAsia="Arial Unicode MS" w:hAnsi="Arial Unicode MS" w:cs="Arial Unicode MS"/>
          <w:color w:val="000000"/>
          <w:sz w:val="30"/>
          <w:szCs w:val="30"/>
          <w:lang w:val="ru" w:eastAsia="ar-SA"/>
        </w:rPr>
        <w:t xml:space="preserve"> </w:t>
      </w:r>
      <w:r w:rsidRPr="00695851">
        <w:rPr>
          <w:rFonts w:ascii="Times New Roman" w:hAnsi="Times New Roman"/>
          <w:sz w:val="30"/>
          <w:szCs w:val="30"/>
        </w:rPr>
        <w:t>проходящих военную службу в органах, объединениях, соедин</w:t>
      </w:r>
      <w:r w:rsidRPr="00695851">
        <w:rPr>
          <w:rFonts w:ascii="Times New Roman" w:hAnsi="Times New Roman"/>
          <w:sz w:val="30"/>
          <w:szCs w:val="30"/>
        </w:rPr>
        <w:t xml:space="preserve">ениях, воинских частях и организациях (на отдельных воинских должностях), перечень которых устанавливается соответственно Министерством обороны Российской Федерации и Федеральной службой войск национальной гвардии Российской Федерации; 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7) граждане Российс</w:t>
      </w:r>
      <w:r w:rsidRPr="00695851">
        <w:rPr>
          <w:rFonts w:ascii="Times New Roman" w:hAnsi="Times New Roman"/>
          <w:sz w:val="30"/>
          <w:szCs w:val="30"/>
        </w:rPr>
        <w:t xml:space="preserve">кой Федерации, пребывающие </w:t>
      </w:r>
      <w:r w:rsidR="00A10BDD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 xml:space="preserve">в добровольческих формированиях, содействующих выполнению задач, возложенных на Вооруженные Силы Российской Федерации </w:t>
      </w:r>
      <w:r w:rsidR="00F0336B">
        <w:rPr>
          <w:rFonts w:ascii="Times New Roman" w:hAnsi="Times New Roman"/>
          <w:sz w:val="30"/>
          <w:szCs w:val="30"/>
        </w:rPr>
        <w:t>(</w:t>
      </w:r>
      <w:r w:rsidRPr="00695851">
        <w:rPr>
          <w:rFonts w:ascii="Times New Roman" w:hAnsi="Times New Roman"/>
          <w:sz w:val="30"/>
          <w:szCs w:val="30"/>
        </w:rPr>
        <w:t>войска национальной гвардии Российской Федерации</w:t>
      </w:r>
      <w:r w:rsidR="00F0336B">
        <w:rPr>
          <w:rFonts w:ascii="Times New Roman" w:hAnsi="Times New Roman"/>
          <w:sz w:val="30"/>
          <w:szCs w:val="30"/>
        </w:rPr>
        <w:t>)</w:t>
      </w:r>
      <w:r w:rsidRPr="00695851">
        <w:rPr>
          <w:rFonts w:ascii="Times New Roman" w:hAnsi="Times New Roman"/>
          <w:sz w:val="30"/>
          <w:szCs w:val="30"/>
        </w:rPr>
        <w:t xml:space="preserve">, в период мобилизации,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в период действия военного положени</w:t>
      </w:r>
      <w:r w:rsidRPr="00695851">
        <w:rPr>
          <w:rFonts w:ascii="Times New Roman" w:hAnsi="Times New Roman"/>
          <w:sz w:val="30"/>
          <w:szCs w:val="30"/>
        </w:rPr>
        <w:t xml:space="preserve">я, в военное время,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(войск национальной гвардии Российской Федерации) за пределами территори</w:t>
      </w:r>
      <w:r w:rsidR="00A10BDD">
        <w:rPr>
          <w:rFonts w:ascii="Times New Roman" w:hAnsi="Times New Roman"/>
          <w:sz w:val="30"/>
          <w:szCs w:val="30"/>
        </w:rPr>
        <w:t>и</w:t>
      </w:r>
      <w:r w:rsidRPr="00695851">
        <w:rPr>
          <w:rFonts w:ascii="Times New Roman" w:hAnsi="Times New Roman"/>
          <w:sz w:val="30"/>
          <w:szCs w:val="30"/>
        </w:rPr>
        <w:t xml:space="preserve"> Российско</w:t>
      </w:r>
      <w:r w:rsidRPr="00695851">
        <w:rPr>
          <w:rFonts w:ascii="Times New Roman" w:hAnsi="Times New Roman"/>
          <w:sz w:val="30"/>
          <w:szCs w:val="30"/>
        </w:rPr>
        <w:t>й Федерации;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8) лица, проходящие службу в войсках национальной гвардии Российской Федерации и имеющие специальные звания полиции</w:t>
      </w:r>
      <w:r w:rsidRPr="00695851">
        <w:rPr>
          <w:rFonts w:ascii="Times New Roman" w:eastAsia="Arial Unicode MS" w:hAnsi="Times New Roman"/>
          <w:color w:val="000000"/>
          <w:sz w:val="30"/>
          <w:szCs w:val="30"/>
          <w:lang w:eastAsia="ar-SA"/>
        </w:rPr>
        <w:t>,</w:t>
      </w:r>
      <w:r w:rsidRPr="00695851">
        <w:rPr>
          <w:rFonts w:ascii="Times New Roman" w:hAnsi="Times New Roman"/>
          <w:sz w:val="30"/>
          <w:szCs w:val="30"/>
        </w:rPr>
        <w:t xml:space="preserve"> направляемые для участия в боевых действиях, контртеррористических операциях, выполнения задач в период мобилизации, в условиях чрезвычайного или военного положения, военного времени, вооруженных конфликтов, а также </w:t>
      </w:r>
      <w:r w:rsidR="0049721A">
        <w:rPr>
          <w:rFonts w:ascii="Times New Roman" w:hAnsi="Times New Roman"/>
          <w:sz w:val="30"/>
          <w:szCs w:val="30"/>
        </w:rPr>
        <w:t xml:space="preserve">для </w:t>
      </w:r>
      <w:r w:rsidRPr="00695851">
        <w:rPr>
          <w:rFonts w:ascii="Times New Roman" w:hAnsi="Times New Roman"/>
          <w:sz w:val="30"/>
          <w:szCs w:val="30"/>
        </w:rPr>
        <w:t>участия в деятельности по поддержан</w:t>
      </w:r>
      <w:r w:rsidRPr="00695851">
        <w:rPr>
          <w:rFonts w:ascii="Times New Roman" w:hAnsi="Times New Roman"/>
          <w:sz w:val="30"/>
          <w:szCs w:val="30"/>
        </w:rPr>
        <w:t xml:space="preserve">ию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 xml:space="preserve">или восстановлению международного мира и безопасности либо участия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 xml:space="preserve">в операциях, проводимых войсками национальной гвардии Российской Федерации, в том числе для выполнения задач по пресечению международной террористической деятельности за пределами </w:t>
      </w:r>
      <w:r w:rsidR="00A10BDD">
        <w:rPr>
          <w:rFonts w:ascii="Times New Roman" w:hAnsi="Times New Roman"/>
          <w:sz w:val="30"/>
          <w:szCs w:val="30"/>
        </w:rPr>
        <w:t xml:space="preserve">территории </w:t>
      </w:r>
      <w:r w:rsidRPr="00695851">
        <w:rPr>
          <w:rFonts w:ascii="Times New Roman" w:hAnsi="Times New Roman"/>
          <w:sz w:val="30"/>
          <w:szCs w:val="30"/>
        </w:rPr>
        <w:t xml:space="preserve">Российской Федерации, за исключением лиц, проходящих службу </w:t>
      </w:r>
      <w:r w:rsidR="00A10BDD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в органах, подразделениях и организациях (на отдельных должностях) войск национальной гвардии Российской Федерации и имеющи</w:t>
      </w:r>
      <w:r w:rsidR="00F0336B">
        <w:rPr>
          <w:rFonts w:ascii="Times New Roman" w:hAnsi="Times New Roman"/>
          <w:sz w:val="30"/>
          <w:szCs w:val="30"/>
        </w:rPr>
        <w:t>х</w:t>
      </w:r>
      <w:r w:rsidRPr="00695851">
        <w:rPr>
          <w:rFonts w:ascii="Times New Roman" w:hAnsi="Times New Roman"/>
          <w:sz w:val="30"/>
          <w:szCs w:val="30"/>
        </w:rPr>
        <w:t xml:space="preserve"> специальные звания полиции, перечень которых устанавливается Фе</w:t>
      </w:r>
      <w:r w:rsidRPr="00695851">
        <w:rPr>
          <w:rFonts w:ascii="Times New Roman" w:hAnsi="Times New Roman"/>
          <w:sz w:val="30"/>
          <w:szCs w:val="30"/>
        </w:rPr>
        <w:t>деральной службой войск национальной гвардии Российской Федерации;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9) сотрудники органов внутренних дел Российской Федерации, направляемые для участия в контртеррористических операциях, специальных и иных определенных Президентом Российской Федерации опера</w:t>
      </w:r>
      <w:r w:rsidRPr="00695851">
        <w:rPr>
          <w:rFonts w:ascii="Times New Roman" w:hAnsi="Times New Roman"/>
          <w:sz w:val="30"/>
          <w:szCs w:val="30"/>
        </w:rPr>
        <w:t xml:space="preserve">циях и выполнения задач в области территориальной обороны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 xml:space="preserve">в условиях вооруженного конфликта, за исключением сотрудников подразделений Министерства внутренних дел Российской Федерации </w:t>
      </w:r>
      <w:r w:rsidR="0069585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и подразделений территориальных органов Министерства внутренних дел Рос</w:t>
      </w:r>
      <w:r w:rsidRPr="00695851">
        <w:rPr>
          <w:rFonts w:ascii="Times New Roman" w:hAnsi="Times New Roman"/>
          <w:sz w:val="30"/>
          <w:szCs w:val="30"/>
        </w:rPr>
        <w:t>сийской Федерации, перечень которых устанавливается Министерством внутренних дел Российской Федерации;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pacing w:val="-4"/>
          <w:sz w:val="30"/>
          <w:szCs w:val="30"/>
        </w:rPr>
      </w:pPr>
      <w:r w:rsidRPr="00695851">
        <w:rPr>
          <w:rFonts w:ascii="Times New Roman" w:hAnsi="Times New Roman"/>
          <w:spacing w:val="-4"/>
          <w:sz w:val="30"/>
          <w:szCs w:val="30"/>
        </w:rPr>
        <w:t>10) федеральные государственные гражданские служащие и работники органов, объединений, соединений, воинских частей и организаций Вооруженных Сил Российск</w:t>
      </w:r>
      <w:r w:rsidRPr="00695851">
        <w:rPr>
          <w:rFonts w:ascii="Times New Roman" w:hAnsi="Times New Roman"/>
          <w:spacing w:val="-4"/>
          <w:sz w:val="30"/>
          <w:szCs w:val="30"/>
        </w:rPr>
        <w:t>ой Федерации</w:t>
      </w:r>
      <w:r w:rsidR="00A10BDD">
        <w:rPr>
          <w:rFonts w:ascii="Times New Roman" w:hAnsi="Times New Roman"/>
          <w:spacing w:val="-4"/>
          <w:sz w:val="30"/>
          <w:szCs w:val="30"/>
        </w:rPr>
        <w:t xml:space="preserve">, </w:t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войск национальной гвардии Российской Федерации, направляемые для обеспечения выполнения боевых (специальных) задач в период мобилизации, в условиях чрезвычайного </w:t>
      </w:r>
      <w:r w:rsidR="00695851">
        <w:rPr>
          <w:rFonts w:ascii="Times New Roman" w:hAnsi="Times New Roman"/>
          <w:spacing w:val="-4"/>
          <w:sz w:val="30"/>
          <w:szCs w:val="30"/>
        </w:rPr>
        <w:br/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или военного положения, военного времени, вооруженных конфликтов, задач </w:t>
      </w:r>
      <w:r w:rsidR="00D90D41">
        <w:rPr>
          <w:rFonts w:ascii="Times New Roman" w:hAnsi="Times New Roman"/>
          <w:spacing w:val="-4"/>
          <w:sz w:val="30"/>
          <w:szCs w:val="30"/>
        </w:rPr>
        <w:t xml:space="preserve">при проведении </w:t>
      </w:r>
      <w:r w:rsidRPr="00695851">
        <w:rPr>
          <w:rFonts w:ascii="Times New Roman" w:hAnsi="Times New Roman"/>
          <w:spacing w:val="-4"/>
          <w:sz w:val="30"/>
          <w:szCs w:val="30"/>
        </w:rPr>
        <w:t>контртеррористическ</w:t>
      </w:r>
      <w:r w:rsidR="00D90D41">
        <w:rPr>
          <w:rFonts w:ascii="Times New Roman" w:hAnsi="Times New Roman"/>
          <w:spacing w:val="-4"/>
          <w:sz w:val="30"/>
          <w:szCs w:val="30"/>
        </w:rPr>
        <w:t>их</w:t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 операци</w:t>
      </w:r>
      <w:r w:rsidR="00D90D41">
        <w:rPr>
          <w:rFonts w:ascii="Times New Roman" w:hAnsi="Times New Roman"/>
          <w:spacing w:val="-4"/>
          <w:sz w:val="30"/>
          <w:szCs w:val="30"/>
        </w:rPr>
        <w:t>й</w:t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, а также </w:t>
      </w:r>
      <w:r w:rsidR="0049721A">
        <w:rPr>
          <w:rFonts w:ascii="Times New Roman" w:hAnsi="Times New Roman"/>
          <w:spacing w:val="-4"/>
          <w:sz w:val="30"/>
          <w:szCs w:val="30"/>
        </w:rPr>
        <w:t xml:space="preserve">для </w:t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участия </w:t>
      </w:r>
      <w:r w:rsidR="00D90D41">
        <w:rPr>
          <w:rFonts w:ascii="Times New Roman" w:hAnsi="Times New Roman"/>
          <w:spacing w:val="-4"/>
          <w:sz w:val="30"/>
          <w:szCs w:val="30"/>
        </w:rPr>
        <w:br/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в деятельности по поддержанию или восстановлению международного мира </w:t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и безопасности либо участия в операциях, проводимых Вооруженными Силами Российской Федерации, войсками национальной гвардии Российской Федерации, в том числе для выполнения задач по пресечению </w:t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международной террористической деятельности за пределами </w:t>
      </w:r>
      <w:r w:rsidR="00A10BDD">
        <w:rPr>
          <w:rFonts w:ascii="Times New Roman" w:hAnsi="Times New Roman"/>
          <w:spacing w:val="-4"/>
          <w:sz w:val="30"/>
          <w:szCs w:val="30"/>
        </w:rPr>
        <w:t xml:space="preserve">территории </w:t>
      </w:r>
      <w:r w:rsidRPr="00695851">
        <w:rPr>
          <w:rFonts w:ascii="Times New Roman" w:hAnsi="Times New Roman"/>
          <w:spacing w:val="-4"/>
          <w:sz w:val="30"/>
          <w:szCs w:val="30"/>
        </w:rPr>
        <w:t>Российской Федерации, за исключением федеральных государственных гражданских служащих и работников органов, объединений, соединений, воинских частей и организаций,</w:t>
      </w:r>
      <w:r w:rsidRPr="00695851">
        <w:rPr>
          <w:rFonts w:ascii="Arial Unicode MS" w:eastAsia="Arial Unicode MS" w:hAnsi="Arial Unicode MS" w:cs="Arial Unicode MS"/>
          <w:color w:val="000000"/>
          <w:sz w:val="30"/>
          <w:szCs w:val="30"/>
          <w:lang w:val="ru" w:eastAsia="ar-SA"/>
        </w:rPr>
        <w:t xml:space="preserve"> </w:t>
      </w:r>
      <w:r w:rsidRPr="00695851">
        <w:rPr>
          <w:rFonts w:ascii="Times New Roman" w:hAnsi="Times New Roman"/>
          <w:spacing w:val="-4"/>
          <w:sz w:val="30"/>
          <w:szCs w:val="30"/>
        </w:rPr>
        <w:t>перечень которых устанавливается соответственно Министерством обороны Российской Федера</w:t>
      </w:r>
      <w:r w:rsidRPr="00695851">
        <w:rPr>
          <w:rFonts w:ascii="Times New Roman" w:hAnsi="Times New Roman"/>
          <w:spacing w:val="-4"/>
          <w:sz w:val="30"/>
          <w:szCs w:val="30"/>
        </w:rPr>
        <w:t xml:space="preserve">ции </w:t>
      </w:r>
      <w:r w:rsidR="00A10BDD">
        <w:rPr>
          <w:rFonts w:ascii="Times New Roman" w:hAnsi="Times New Roman"/>
          <w:spacing w:val="-4"/>
          <w:sz w:val="30"/>
          <w:szCs w:val="30"/>
        </w:rPr>
        <w:br/>
      </w:r>
      <w:r w:rsidRPr="00695851">
        <w:rPr>
          <w:rFonts w:ascii="Times New Roman" w:hAnsi="Times New Roman"/>
          <w:spacing w:val="-4"/>
          <w:sz w:val="30"/>
          <w:szCs w:val="30"/>
        </w:rPr>
        <w:t>и Федеральной службой войск национальной гвардии Российской Федерации.";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2) часть 1 статьи 9 дополнить пунктом 2</w:t>
      </w:r>
      <w:r w:rsidRPr="00695851">
        <w:rPr>
          <w:rFonts w:ascii="Times New Roman" w:hAnsi="Times New Roman"/>
          <w:sz w:val="30"/>
          <w:szCs w:val="30"/>
          <w:vertAlign w:val="superscript"/>
        </w:rPr>
        <w:t>3</w:t>
      </w:r>
      <w:r w:rsidRPr="00695851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pacing w:val="-4"/>
          <w:sz w:val="30"/>
          <w:szCs w:val="30"/>
        </w:rPr>
      </w:pPr>
      <w:r w:rsidRPr="00695851">
        <w:rPr>
          <w:rFonts w:ascii="Times New Roman" w:hAnsi="Times New Roman"/>
          <w:spacing w:val="-4"/>
          <w:sz w:val="30"/>
          <w:szCs w:val="30"/>
        </w:rPr>
        <w:t>"2</w:t>
      </w:r>
      <w:r w:rsidRPr="00695851">
        <w:rPr>
          <w:rFonts w:ascii="Times New Roman" w:hAnsi="Times New Roman"/>
          <w:spacing w:val="-4"/>
          <w:sz w:val="30"/>
          <w:szCs w:val="30"/>
          <w:vertAlign w:val="superscript"/>
        </w:rPr>
        <w:t>3</w:t>
      </w:r>
      <w:r w:rsidRPr="00695851">
        <w:rPr>
          <w:rFonts w:ascii="Times New Roman" w:hAnsi="Times New Roman"/>
          <w:spacing w:val="-4"/>
          <w:sz w:val="30"/>
          <w:szCs w:val="30"/>
        </w:rPr>
        <w:t>) лиц, указанных в пунктах 6</w:t>
      </w:r>
      <w:r w:rsidR="0049721A">
        <w:rPr>
          <w:rFonts w:ascii="Times New Roman" w:hAnsi="Times New Roman"/>
          <w:spacing w:val="-4"/>
          <w:sz w:val="30"/>
          <w:szCs w:val="30"/>
        </w:rPr>
        <w:t> </w:t>
      </w:r>
      <w:r w:rsidRPr="00695851">
        <w:rPr>
          <w:rFonts w:ascii="Times New Roman" w:hAnsi="Times New Roman"/>
          <w:spacing w:val="-4"/>
          <w:sz w:val="30"/>
          <w:szCs w:val="30"/>
        </w:rPr>
        <w:t>-</w:t>
      </w:r>
      <w:r w:rsidR="0049721A">
        <w:rPr>
          <w:rFonts w:ascii="Times New Roman" w:hAnsi="Times New Roman"/>
          <w:spacing w:val="-4"/>
          <w:sz w:val="30"/>
          <w:szCs w:val="30"/>
        </w:rPr>
        <w:t> </w:t>
      </w:r>
      <w:r w:rsidRPr="00695851">
        <w:rPr>
          <w:rFonts w:ascii="Times New Roman" w:hAnsi="Times New Roman"/>
          <w:spacing w:val="-4"/>
          <w:sz w:val="30"/>
          <w:szCs w:val="30"/>
        </w:rPr>
        <w:t>10 части 1 статьи 7 настоящего Федерального закона, проводится органами, объедин</w:t>
      </w:r>
      <w:r w:rsidRPr="00695851">
        <w:rPr>
          <w:rFonts w:ascii="Times New Roman" w:hAnsi="Times New Roman"/>
          <w:spacing w:val="-4"/>
          <w:sz w:val="30"/>
          <w:szCs w:val="30"/>
        </w:rPr>
        <w:t>ениями, соединениями, воинскими частями и организациями Вооруженных Сил Российской Федерации, войск национальной гвардии Российской Федерации и органами внутренних дел Российской Федерации совместно с подразделениями органов внутренних дел Российской Федер</w:t>
      </w:r>
      <w:r w:rsidRPr="00695851">
        <w:rPr>
          <w:rFonts w:ascii="Times New Roman" w:hAnsi="Times New Roman"/>
          <w:spacing w:val="-4"/>
          <w:sz w:val="30"/>
          <w:szCs w:val="30"/>
        </w:rPr>
        <w:t>ации, к компетенции которых относится указанный вид деятельности</w:t>
      </w:r>
      <w:r w:rsidR="0049721A">
        <w:rPr>
          <w:rFonts w:ascii="Times New Roman" w:hAnsi="Times New Roman"/>
          <w:spacing w:val="-4"/>
          <w:sz w:val="30"/>
          <w:szCs w:val="30"/>
        </w:rPr>
        <w:t>;</w:t>
      </w:r>
      <w:r w:rsidRPr="00695851">
        <w:rPr>
          <w:rFonts w:ascii="Times New Roman" w:hAnsi="Times New Roman"/>
          <w:spacing w:val="-4"/>
          <w:sz w:val="30"/>
          <w:szCs w:val="30"/>
        </w:rPr>
        <w:t>";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3) статью 12 дополнить частью 2</w:t>
      </w:r>
      <w:r w:rsidRPr="00695851">
        <w:rPr>
          <w:rFonts w:ascii="Times New Roman" w:hAnsi="Times New Roman"/>
          <w:sz w:val="30"/>
          <w:szCs w:val="30"/>
          <w:vertAlign w:val="superscript"/>
        </w:rPr>
        <w:t>1</w:t>
      </w:r>
      <w:r w:rsidRPr="00695851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"2</w:t>
      </w:r>
      <w:r w:rsidRPr="00695851">
        <w:rPr>
          <w:rFonts w:ascii="Times New Roman" w:hAnsi="Times New Roman"/>
          <w:sz w:val="30"/>
          <w:szCs w:val="30"/>
          <w:vertAlign w:val="superscript"/>
        </w:rPr>
        <w:t>1</w:t>
      </w:r>
      <w:r w:rsidRPr="00695851">
        <w:rPr>
          <w:rFonts w:ascii="Times New Roman" w:hAnsi="Times New Roman"/>
          <w:sz w:val="30"/>
          <w:szCs w:val="30"/>
        </w:rPr>
        <w:t>. Геномная информация, полученная при проведении государственной геномной регистрации лиц, указанн</w:t>
      </w:r>
      <w:r w:rsidR="00695851">
        <w:rPr>
          <w:rFonts w:ascii="Times New Roman" w:hAnsi="Times New Roman"/>
          <w:sz w:val="30"/>
          <w:szCs w:val="30"/>
        </w:rPr>
        <w:t xml:space="preserve">ых </w:t>
      </w:r>
      <w:r w:rsidRPr="00695851">
        <w:rPr>
          <w:rFonts w:ascii="Times New Roman" w:hAnsi="Times New Roman"/>
          <w:sz w:val="30"/>
          <w:szCs w:val="30"/>
        </w:rPr>
        <w:t>в пунктах 6</w:t>
      </w:r>
      <w:r w:rsidR="00695851">
        <w:rPr>
          <w:rFonts w:ascii="Times New Roman" w:hAnsi="Times New Roman"/>
          <w:sz w:val="30"/>
          <w:szCs w:val="30"/>
        </w:rPr>
        <w:t xml:space="preserve"> </w:t>
      </w:r>
      <w:r w:rsidRPr="00695851">
        <w:rPr>
          <w:rFonts w:ascii="Times New Roman" w:hAnsi="Times New Roman"/>
          <w:sz w:val="30"/>
          <w:szCs w:val="30"/>
        </w:rPr>
        <w:t>-</w:t>
      </w:r>
      <w:r w:rsidR="00695851">
        <w:rPr>
          <w:rFonts w:ascii="Times New Roman" w:hAnsi="Times New Roman"/>
          <w:sz w:val="30"/>
          <w:szCs w:val="30"/>
        </w:rPr>
        <w:t xml:space="preserve"> </w:t>
      </w:r>
      <w:r w:rsidRPr="00695851">
        <w:rPr>
          <w:rFonts w:ascii="Times New Roman" w:hAnsi="Times New Roman"/>
          <w:sz w:val="30"/>
          <w:szCs w:val="30"/>
        </w:rPr>
        <w:t xml:space="preserve">10 части 1 </w:t>
      </w:r>
      <w:r w:rsidRPr="00695851">
        <w:rPr>
          <w:rFonts w:ascii="Times New Roman" w:hAnsi="Times New Roman"/>
          <w:sz w:val="30"/>
          <w:szCs w:val="30"/>
        </w:rPr>
        <w:t>статьи 7 настоящего Федерального закона, хранится до достижения ими возраста 100</w:t>
      </w:r>
      <w:r w:rsidRPr="00655857">
        <w:rPr>
          <w:rFonts w:ascii="Times New Roman" w:hAnsi="Times New Roman"/>
          <w:sz w:val="30"/>
          <w:szCs w:val="30"/>
        </w:rPr>
        <w:t xml:space="preserve"> </w:t>
      </w:r>
      <w:r w:rsidRPr="00695851">
        <w:rPr>
          <w:rFonts w:ascii="Times New Roman" w:hAnsi="Times New Roman"/>
          <w:sz w:val="30"/>
          <w:szCs w:val="30"/>
        </w:rPr>
        <w:t xml:space="preserve">лет, </w:t>
      </w:r>
      <w:r w:rsidR="00716CB9">
        <w:rPr>
          <w:rFonts w:ascii="Times New Roman" w:hAnsi="Times New Roman"/>
          <w:sz w:val="30"/>
          <w:szCs w:val="30"/>
        </w:rPr>
        <w:t>за исключением случая, предусмотренного частью 2</w:t>
      </w:r>
      <w:r w:rsidR="00716CB9">
        <w:rPr>
          <w:rFonts w:ascii="Times New Roman" w:hAnsi="Times New Roman"/>
          <w:sz w:val="30"/>
          <w:szCs w:val="30"/>
          <w:vertAlign w:val="superscript"/>
        </w:rPr>
        <w:t>1</w:t>
      </w:r>
      <w:r w:rsidR="00716CB9">
        <w:rPr>
          <w:rFonts w:ascii="Times New Roman" w:hAnsi="Times New Roman"/>
          <w:sz w:val="30"/>
          <w:szCs w:val="30"/>
        </w:rPr>
        <w:t xml:space="preserve"> </w:t>
      </w:r>
      <w:r w:rsidR="00716CB9">
        <w:rPr>
          <w:rFonts w:ascii="Times New Roman" w:hAnsi="Times New Roman"/>
          <w:sz w:val="30"/>
          <w:szCs w:val="30"/>
        </w:rPr>
        <w:t xml:space="preserve">статьи 16 настоящего Федерального закона, </w:t>
      </w:r>
      <w:r w:rsidRPr="00695851">
        <w:rPr>
          <w:rFonts w:ascii="Times New Roman" w:hAnsi="Times New Roman"/>
          <w:sz w:val="30"/>
          <w:szCs w:val="30"/>
        </w:rPr>
        <w:t xml:space="preserve">а в случае </w:t>
      </w:r>
      <w:r w:rsidR="00F0336B">
        <w:rPr>
          <w:rFonts w:ascii="Times New Roman" w:hAnsi="Times New Roman"/>
          <w:sz w:val="30"/>
          <w:szCs w:val="30"/>
        </w:rPr>
        <w:t xml:space="preserve">их </w:t>
      </w:r>
      <w:r w:rsidRPr="00695851">
        <w:rPr>
          <w:rFonts w:ascii="Times New Roman" w:hAnsi="Times New Roman"/>
          <w:sz w:val="30"/>
          <w:szCs w:val="30"/>
        </w:rPr>
        <w:t xml:space="preserve">гибели (смерти) - </w:t>
      </w:r>
      <w:r w:rsidR="00D90D4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до установления личности</w:t>
      </w:r>
      <w:r w:rsidR="00655857">
        <w:rPr>
          <w:rFonts w:ascii="Times New Roman" w:hAnsi="Times New Roman"/>
          <w:sz w:val="30"/>
          <w:szCs w:val="30"/>
        </w:rPr>
        <w:t>, в том числе при необходимости</w:t>
      </w:r>
      <w:r w:rsidRPr="00695851">
        <w:rPr>
          <w:rFonts w:ascii="Times New Roman" w:hAnsi="Times New Roman"/>
          <w:sz w:val="30"/>
          <w:szCs w:val="30"/>
        </w:rPr>
        <w:t xml:space="preserve"> </w:t>
      </w:r>
      <w:r w:rsidR="00D90D41"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>с использованием геномной информации.";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4) часть 1 статьи 13 дополнить пунктом 3</w:t>
      </w:r>
      <w:r w:rsidRPr="00695851">
        <w:rPr>
          <w:rFonts w:ascii="Times New Roman" w:hAnsi="Times New Roman"/>
          <w:sz w:val="30"/>
          <w:szCs w:val="30"/>
          <w:vertAlign w:val="superscript"/>
        </w:rPr>
        <w:t>4</w:t>
      </w:r>
      <w:r w:rsidRPr="00695851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"3</w:t>
      </w:r>
      <w:r w:rsidRPr="00695851">
        <w:rPr>
          <w:rFonts w:ascii="Times New Roman" w:hAnsi="Times New Roman"/>
          <w:sz w:val="30"/>
          <w:szCs w:val="30"/>
          <w:vertAlign w:val="superscript"/>
        </w:rPr>
        <w:t>4</w:t>
      </w:r>
      <w:r w:rsidRPr="00695851">
        <w:rPr>
          <w:rFonts w:ascii="Times New Roman" w:hAnsi="Times New Roman"/>
          <w:sz w:val="30"/>
          <w:szCs w:val="30"/>
        </w:rPr>
        <w:t>) от лиц, указанных в пунктах 6</w:t>
      </w:r>
      <w:r w:rsidR="0049721A">
        <w:rPr>
          <w:rFonts w:ascii="Times New Roman" w:hAnsi="Times New Roman"/>
          <w:sz w:val="30"/>
          <w:szCs w:val="30"/>
        </w:rPr>
        <w:t> </w:t>
      </w:r>
      <w:r w:rsidRPr="00695851">
        <w:rPr>
          <w:rFonts w:ascii="Times New Roman" w:hAnsi="Times New Roman"/>
          <w:sz w:val="30"/>
          <w:szCs w:val="30"/>
        </w:rPr>
        <w:t>-</w:t>
      </w:r>
      <w:r w:rsidR="0049721A">
        <w:rPr>
          <w:rFonts w:ascii="Times New Roman" w:hAnsi="Times New Roman"/>
          <w:sz w:val="30"/>
          <w:szCs w:val="30"/>
        </w:rPr>
        <w:t> </w:t>
      </w:r>
      <w:r w:rsidRPr="00695851">
        <w:rPr>
          <w:rFonts w:ascii="Times New Roman" w:hAnsi="Times New Roman"/>
          <w:sz w:val="30"/>
          <w:szCs w:val="30"/>
        </w:rPr>
        <w:t xml:space="preserve">10 части 1 статьи 7 настоящего Федерального закона, - уполномоченными должностными лицами Вооруженных </w:t>
      </w:r>
      <w:r w:rsidRPr="00695851">
        <w:rPr>
          <w:rFonts w:ascii="Times New Roman" w:hAnsi="Times New Roman"/>
          <w:sz w:val="30"/>
          <w:szCs w:val="30"/>
        </w:rPr>
        <w:t>Сил Российской Федерации, войск национальной гвардии Российской Федерации и органов внутренних дел Российской Федерации;";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695851">
        <w:rPr>
          <w:rFonts w:ascii="Times New Roman" w:hAnsi="Times New Roman"/>
          <w:sz w:val="30"/>
          <w:szCs w:val="30"/>
        </w:rPr>
        <w:t>5) в пункте 2 части 1 статьи 14 слова "в пунктах 1 и 5" заменить словами "в пунктах 1, 5</w:t>
      </w:r>
      <w:r w:rsidR="00695851">
        <w:rPr>
          <w:rFonts w:ascii="Times New Roman" w:hAnsi="Times New Roman"/>
          <w:sz w:val="30"/>
          <w:szCs w:val="30"/>
        </w:rPr>
        <w:t xml:space="preserve"> </w:t>
      </w:r>
      <w:r w:rsidRPr="00695851">
        <w:rPr>
          <w:rFonts w:ascii="Times New Roman" w:hAnsi="Times New Roman"/>
          <w:sz w:val="30"/>
          <w:szCs w:val="30"/>
        </w:rPr>
        <w:t>-</w:t>
      </w:r>
      <w:r w:rsidR="00695851">
        <w:rPr>
          <w:rFonts w:ascii="Times New Roman" w:hAnsi="Times New Roman"/>
          <w:sz w:val="30"/>
          <w:szCs w:val="30"/>
        </w:rPr>
        <w:t xml:space="preserve"> </w:t>
      </w:r>
      <w:r w:rsidR="00655857">
        <w:rPr>
          <w:rFonts w:ascii="Times New Roman" w:hAnsi="Times New Roman"/>
          <w:sz w:val="30"/>
          <w:szCs w:val="30"/>
        </w:rPr>
        <w:t>10";</w:t>
      </w:r>
    </w:p>
    <w:p w:rsidR="00655857" w:rsidRPr="00F464F7" w:rsidP="00655857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395B34">
        <w:rPr>
          <w:rFonts w:ascii="Times New Roman" w:hAnsi="Times New Roman"/>
          <w:sz w:val="30"/>
          <w:szCs w:val="30"/>
        </w:rPr>
        <w:t>6) статью 16 дополнить частью 2</w:t>
      </w:r>
      <w:r w:rsidRPr="00395B34">
        <w:rPr>
          <w:rFonts w:ascii="Times New Roman" w:hAnsi="Times New Roman"/>
          <w:sz w:val="30"/>
          <w:szCs w:val="30"/>
          <w:vertAlign w:val="superscript"/>
        </w:rPr>
        <w:t>1</w:t>
      </w:r>
      <w:r w:rsidRPr="00395B34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655857" w:rsidP="00655857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E33F17" w:rsidR="007D5EBA">
        <w:rPr>
          <w:rFonts w:ascii="Times New Roman" w:hAnsi="Times New Roman"/>
          <w:sz w:val="30"/>
          <w:szCs w:val="30"/>
        </w:rPr>
        <w:t>2</w:t>
      </w:r>
      <w:r w:rsidRPr="00E33F17" w:rsidR="007D5EBA">
        <w:rPr>
          <w:rFonts w:ascii="Times New Roman" w:hAnsi="Times New Roman"/>
          <w:sz w:val="30"/>
          <w:szCs w:val="30"/>
          <w:vertAlign w:val="superscript"/>
        </w:rPr>
        <w:t>1</w:t>
      </w:r>
      <w:r>
        <w:rPr>
          <w:rFonts w:ascii="Times New Roman" w:hAnsi="Times New Roman"/>
          <w:sz w:val="30"/>
          <w:szCs w:val="30"/>
        </w:rPr>
        <w:t>.</w:t>
      </w:r>
      <w:r w:rsidR="007D5EBA">
        <w:rPr>
          <w:rFonts w:ascii="Times New Roman" w:hAnsi="Times New Roman"/>
          <w:sz w:val="30"/>
          <w:szCs w:val="30"/>
        </w:rPr>
        <w:t xml:space="preserve"> Геномная информация, полученная в результате проведения обязательной государственной геномной регистрации лиц, указанных </w:t>
      </w:r>
      <w:r w:rsidR="007D5EBA">
        <w:rPr>
          <w:rFonts w:ascii="Times New Roman" w:hAnsi="Times New Roman"/>
          <w:sz w:val="30"/>
          <w:szCs w:val="30"/>
        </w:rPr>
        <w:br/>
        <w:t>в пунктах 6</w:t>
      </w:r>
      <w:r w:rsidR="0049721A">
        <w:rPr>
          <w:rFonts w:ascii="Times New Roman" w:hAnsi="Times New Roman"/>
          <w:sz w:val="30"/>
          <w:szCs w:val="30"/>
        </w:rPr>
        <w:t> </w:t>
      </w:r>
      <w:r w:rsidR="007D5EBA">
        <w:rPr>
          <w:rFonts w:ascii="Times New Roman" w:hAnsi="Times New Roman"/>
          <w:sz w:val="30"/>
          <w:szCs w:val="30"/>
        </w:rPr>
        <w:t>-</w:t>
      </w:r>
      <w:r w:rsidR="0049721A">
        <w:rPr>
          <w:rFonts w:ascii="Times New Roman" w:hAnsi="Times New Roman"/>
          <w:sz w:val="30"/>
          <w:szCs w:val="30"/>
        </w:rPr>
        <w:t> </w:t>
      </w:r>
      <w:r w:rsidR="007D5EBA">
        <w:rPr>
          <w:rFonts w:ascii="Times New Roman" w:hAnsi="Times New Roman"/>
          <w:sz w:val="30"/>
          <w:szCs w:val="30"/>
        </w:rPr>
        <w:t>10 части 1 статьи 7 настоящего Федерального закона, может быть уничтожена на основании письменного заявления:</w:t>
      </w:r>
    </w:p>
    <w:p w:rsidR="00655857" w:rsidP="00655857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лиц, указанных в пункте 6 части 1 статьи 7 настоящего Федерального закона, - после увольнения с военной службы;</w:t>
      </w:r>
    </w:p>
    <w:p w:rsidR="00655857" w:rsidP="00655857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лиц, указанных в пункте 7 части 1 статьи 7 настоящего Федерального закона, - после исключения из</w:t>
      </w:r>
      <w:r w:rsidRPr="00F464F7">
        <w:rPr>
          <w:rFonts w:ascii="Times New Roman" w:hAnsi="Times New Roman"/>
          <w:sz w:val="30"/>
          <w:szCs w:val="30"/>
        </w:rPr>
        <w:t xml:space="preserve"> </w:t>
      </w:r>
      <w:r w:rsidRPr="00695851">
        <w:rPr>
          <w:rFonts w:ascii="Times New Roman" w:hAnsi="Times New Roman"/>
          <w:sz w:val="30"/>
          <w:szCs w:val="30"/>
        </w:rPr>
        <w:t>добровольческих формир</w:t>
      </w:r>
      <w:r w:rsidRPr="00695851">
        <w:rPr>
          <w:rFonts w:ascii="Times New Roman" w:hAnsi="Times New Roman"/>
          <w:sz w:val="30"/>
          <w:szCs w:val="30"/>
        </w:rPr>
        <w:t>овани</w:t>
      </w:r>
      <w:r>
        <w:rPr>
          <w:rFonts w:ascii="Times New Roman" w:hAnsi="Times New Roman"/>
          <w:sz w:val="30"/>
          <w:szCs w:val="30"/>
        </w:rPr>
        <w:t>й</w:t>
      </w:r>
      <w:r w:rsidRPr="00695851">
        <w:rPr>
          <w:rFonts w:ascii="Times New Roman" w:hAnsi="Times New Roman"/>
          <w:sz w:val="30"/>
          <w:szCs w:val="30"/>
        </w:rPr>
        <w:t xml:space="preserve">, содействующих выполнению задач, возложенных </w:t>
      </w:r>
      <w:r>
        <w:rPr>
          <w:rFonts w:ascii="Times New Roman" w:hAnsi="Times New Roman"/>
          <w:sz w:val="30"/>
          <w:szCs w:val="30"/>
        </w:rPr>
        <w:br/>
      </w:r>
      <w:r w:rsidRPr="00695851">
        <w:rPr>
          <w:rFonts w:ascii="Times New Roman" w:hAnsi="Times New Roman"/>
          <w:sz w:val="30"/>
          <w:szCs w:val="30"/>
        </w:rPr>
        <w:t xml:space="preserve">на Вооруженные Силы Российской Федерации </w:t>
      </w:r>
      <w:r w:rsidR="000F2E79">
        <w:rPr>
          <w:rFonts w:ascii="Times New Roman" w:hAnsi="Times New Roman"/>
          <w:sz w:val="30"/>
          <w:szCs w:val="30"/>
        </w:rPr>
        <w:t>(</w:t>
      </w:r>
      <w:r w:rsidRPr="00695851">
        <w:rPr>
          <w:rFonts w:ascii="Times New Roman" w:hAnsi="Times New Roman"/>
          <w:sz w:val="30"/>
          <w:szCs w:val="30"/>
        </w:rPr>
        <w:t>войска национальной гвардии Российской Федерации</w:t>
      </w:r>
      <w:r w:rsidR="000F2E79">
        <w:rPr>
          <w:rFonts w:ascii="Times New Roman" w:hAnsi="Times New Roman"/>
          <w:sz w:val="30"/>
          <w:szCs w:val="30"/>
        </w:rPr>
        <w:t>)</w:t>
      </w:r>
      <w:bookmarkStart w:id="3" w:name="_GoBack"/>
      <w:bookmarkEnd w:id="3"/>
      <w:r w:rsidRPr="00695851">
        <w:rPr>
          <w:rFonts w:ascii="Times New Roman" w:hAnsi="Times New Roman"/>
          <w:sz w:val="30"/>
          <w:szCs w:val="30"/>
        </w:rPr>
        <w:t>, в период мобилизации, в период действия военного положения, в военное время, при возникновении вооруженных к</w:t>
      </w:r>
      <w:r w:rsidRPr="00695851">
        <w:rPr>
          <w:rFonts w:ascii="Times New Roman" w:hAnsi="Times New Roman"/>
          <w:sz w:val="30"/>
          <w:szCs w:val="30"/>
        </w:rPr>
        <w:t>онфликтов, при проведении контртеррористических операций, а также при использовании Вооруженных Сил Российской Федерации (войск</w:t>
      </w:r>
      <w:r w:rsidRPr="00695851">
        <w:rPr>
          <w:rFonts w:ascii="Times New Roman" w:hAnsi="Times New Roman"/>
          <w:sz w:val="30"/>
          <w:szCs w:val="30"/>
        </w:rPr>
        <w:t xml:space="preserve"> национальной гвардии Российской Федерации) за пределами территори</w:t>
      </w:r>
      <w:r w:rsidR="00893217">
        <w:rPr>
          <w:rFonts w:ascii="Times New Roman" w:hAnsi="Times New Roman"/>
          <w:sz w:val="30"/>
          <w:szCs w:val="30"/>
        </w:rPr>
        <w:t>и</w:t>
      </w:r>
      <w:r w:rsidRPr="00695851">
        <w:rPr>
          <w:rFonts w:ascii="Times New Roman" w:hAnsi="Times New Roman"/>
          <w:sz w:val="30"/>
          <w:szCs w:val="30"/>
        </w:rPr>
        <w:t xml:space="preserve"> Российской Федерации;</w:t>
      </w:r>
    </w:p>
    <w:p w:rsidR="00655857" w:rsidP="00655857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3) лиц, указанных в пункте 8 части 1 ст</w:t>
      </w:r>
      <w:r>
        <w:rPr>
          <w:rFonts w:ascii="Times New Roman" w:hAnsi="Times New Roman"/>
          <w:sz w:val="30"/>
          <w:szCs w:val="30"/>
        </w:rPr>
        <w:t>атьи 7 настоящего Федерального закона, - после увольнения со службы в войсках национальной гвардии Российской Федерации;</w:t>
      </w:r>
    </w:p>
    <w:p w:rsidR="00655857" w:rsidP="00655857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4) лиц, указанных в пункте 9 части 1 статьи 7 настоящего Федерального закона, - после увольнения из органов внутренних дел Российской Ф</w:t>
      </w:r>
      <w:r>
        <w:rPr>
          <w:rFonts w:ascii="Times New Roman" w:hAnsi="Times New Roman"/>
          <w:sz w:val="30"/>
          <w:szCs w:val="30"/>
        </w:rPr>
        <w:t>едерации;</w:t>
      </w:r>
    </w:p>
    <w:p w:rsidR="00655857" w:rsidP="00655857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5) лиц, указанных в пункте 10 части 1 статьи 7 настоящего Федерального закона, - после увольнения с федеральной государственной гражданской службы </w:t>
      </w:r>
      <w:r w:rsidR="00893217">
        <w:rPr>
          <w:rFonts w:ascii="Times New Roman" w:hAnsi="Times New Roman"/>
          <w:sz w:val="30"/>
          <w:szCs w:val="30"/>
        </w:rPr>
        <w:t xml:space="preserve">в 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>орган</w:t>
      </w:r>
      <w:r w:rsidR="00893217">
        <w:rPr>
          <w:rFonts w:ascii="Times New Roman" w:hAnsi="Times New Roman"/>
          <w:spacing w:val="-4"/>
          <w:sz w:val="30"/>
          <w:szCs w:val="30"/>
        </w:rPr>
        <w:t>ах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>, объединени</w:t>
      </w:r>
      <w:r w:rsidR="00893217">
        <w:rPr>
          <w:rFonts w:ascii="Times New Roman" w:hAnsi="Times New Roman"/>
          <w:spacing w:val="-4"/>
          <w:sz w:val="30"/>
          <w:szCs w:val="30"/>
        </w:rPr>
        <w:t>ях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>, соединени</w:t>
      </w:r>
      <w:r w:rsidR="00893217">
        <w:rPr>
          <w:rFonts w:ascii="Times New Roman" w:hAnsi="Times New Roman"/>
          <w:spacing w:val="-4"/>
          <w:sz w:val="30"/>
          <w:szCs w:val="30"/>
        </w:rPr>
        <w:t>ях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>, воинских част</w:t>
      </w:r>
      <w:r w:rsidR="00893217">
        <w:rPr>
          <w:rFonts w:ascii="Times New Roman" w:hAnsi="Times New Roman"/>
          <w:spacing w:val="-4"/>
          <w:sz w:val="30"/>
          <w:szCs w:val="30"/>
        </w:rPr>
        <w:t>ях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 xml:space="preserve"> и организаци</w:t>
      </w:r>
      <w:r w:rsidR="00893217">
        <w:rPr>
          <w:rFonts w:ascii="Times New Roman" w:hAnsi="Times New Roman"/>
          <w:spacing w:val="-4"/>
          <w:sz w:val="30"/>
          <w:szCs w:val="30"/>
        </w:rPr>
        <w:t>ях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 xml:space="preserve"> Вооруженных Сил Российской Федерации</w:t>
      </w:r>
      <w:r w:rsidR="00893217">
        <w:rPr>
          <w:rFonts w:ascii="Times New Roman" w:hAnsi="Times New Roman"/>
          <w:spacing w:val="-4"/>
          <w:sz w:val="30"/>
          <w:szCs w:val="30"/>
        </w:rPr>
        <w:t xml:space="preserve">, 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>войск национальной гвардии Российской Федерации</w:t>
      </w:r>
      <w:r w:rsidR="00893217">
        <w:rPr>
          <w:rFonts w:ascii="Times New Roman" w:hAnsi="Times New Roman"/>
          <w:spacing w:val="-4"/>
          <w:sz w:val="30"/>
          <w:szCs w:val="30"/>
        </w:rPr>
        <w:t xml:space="preserve">, </w:t>
      </w:r>
      <w:r>
        <w:rPr>
          <w:rFonts w:ascii="Times New Roman" w:hAnsi="Times New Roman"/>
          <w:sz w:val="30"/>
          <w:szCs w:val="30"/>
        </w:rPr>
        <w:t>увольнения</w:t>
      </w:r>
      <w:r w:rsidRPr="00893217" w:rsidR="00893217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893217">
        <w:rPr>
          <w:rFonts w:ascii="Times New Roman" w:hAnsi="Times New Roman"/>
          <w:spacing w:val="-4"/>
          <w:sz w:val="30"/>
          <w:szCs w:val="30"/>
        </w:rPr>
        <w:t xml:space="preserve">из 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 xml:space="preserve">органов, объединений, соединений, воинских частей и организаций Вооруженных Сил 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>Российской Федерации</w:t>
      </w:r>
      <w:r w:rsidR="00893217">
        <w:rPr>
          <w:rFonts w:ascii="Times New Roman" w:hAnsi="Times New Roman"/>
          <w:spacing w:val="-4"/>
          <w:sz w:val="30"/>
          <w:szCs w:val="30"/>
        </w:rPr>
        <w:t xml:space="preserve">, </w:t>
      </w:r>
      <w:r w:rsidRPr="00695851" w:rsidR="00893217">
        <w:rPr>
          <w:rFonts w:ascii="Times New Roman" w:hAnsi="Times New Roman"/>
          <w:spacing w:val="-4"/>
          <w:sz w:val="30"/>
          <w:szCs w:val="30"/>
        </w:rPr>
        <w:t>войск национальной гвардии Российской Федерации</w:t>
      </w:r>
      <w:r>
        <w:rPr>
          <w:rFonts w:ascii="Times New Roman" w:hAnsi="Times New Roman"/>
          <w:sz w:val="30"/>
          <w:szCs w:val="30"/>
        </w:rPr>
        <w:t>.</w:t>
      </w:r>
      <w:r w:rsidR="00716CB9">
        <w:rPr>
          <w:rFonts w:ascii="Times New Roman" w:hAnsi="Times New Roman"/>
          <w:sz w:val="30"/>
          <w:szCs w:val="30"/>
        </w:rPr>
        <w:t>".</w:t>
      </w:r>
    </w:p>
    <w:p w:rsidR="00AD5810" w:rsidRPr="00695851" w:rsidP="00695851">
      <w:pPr>
        <w:tabs>
          <w:tab w:val="left" w:pos="993"/>
          <w:tab w:val="left" w:pos="1276"/>
        </w:tabs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695851">
        <w:rPr>
          <w:rFonts w:ascii="Times New Roman" w:hAnsi="Times New Roman"/>
          <w:b/>
          <w:sz w:val="30"/>
          <w:szCs w:val="30"/>
        </w:rPr>
        <w:t>С</w:t>
      </w:r>
      <w:r w:rsidRPr="00695851">
        <w:rPr>
          <w:rFonts w:ascii="Times New Roman" w:hAnsi="Times New Roman"/>
          <w:b/>
          <w:sz w:val="30"/>
          <w:szCs w:val="30"/>
        </w:rPr>
        <w:t>татья 2</w:t>
      </w:r>
    </w:p>
    <w:p w:rsidR="00D85491" w:rsidRPr="00695851" w:rsidP="00695851">
      <w:pPr>
        <w:pStyle w:val="a6"/>
        <w:spacing w:before="0" w:line="480" w:lineRule="auto"/>
        <w:rPr>
          <w:sz w:val="30"/>
          <w:szCs w:val="30"/>
        </w:rPr>
      </w:pPr>
      <w:r w:rsidRPr="00695851">
        <w:rPr>
          <w:rFonts w:eastAsia="Times New Roman"/>
          <w:sz w:val="30"/>
          <w:szCs w:val="30"/>
          <w:lang w:eastAsia="ru-RU"/>
        </w:rPr>
        <w:t xml:space="preserve">Настоящий Федеральный закон вступает в силу по истечении девяноста дней </w:t>
      </w:r>
      <w:r w:rsidR="0049721A">
        <w:rPr>
          <w:rFonts w:eastAsia="Times New Roman"/>
          <w:sz w:val="30"/>
          <w:szCs w:val="30"/>
          <w:lang w:eastAsia="ru-RU"/>
        </w:rPr>
        <w:t>после</w:t>
      </w:r>
      <w:r w:rsidRPr="00695851">
        <w:rPr>
          <w:rFonts w:eastAsia="Times New Roman"/>
          <w:sz w:val="30"/>
          <w:szCs w:val="30"/>
          <w:lang w:eastAsia="ru-RU"/>
        </w:rPr>
        <w:t xml:space="preserve"> дня его официального опубликования.</w:t>
      </w:r>
      <w:r w:rsidRPr="00695851">
        <w:rPr>
          <w:sz w:val="30"/>
          <w:szCs w:val="30"/>
        </w:rPr>
        <w:t xml:space="preserve"> </w:t>
      </w:r>
      <w:permEnd w:id="2"/>
      <w:r w:rsidRPr="00695851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 xml:space="preserve">2432162-Уч-2025 </w:t>
          </w:r>
          <w:r>
            <w:rPr>
              <w:sz w:val="20"/>
              <w:lang w:val="en-US"/>
            </w:rPr>
            <w:t>(8.1)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2432162-Уч-2025 (8.1)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2E79">
      <w:rPr>
        <w:rStyle w:val="PageNumber"/>
        <w:noProof/>
      </w:rPr>
      <w:t>8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F2E79"/>
    <w:rsid w:val="00100B28"/>
    <w:rsid w:val="00114FC8"/>
    <w:rsid w:val="00147668"/>
    <w:rsid w:val="00181988"/>
    <w:rsid w:val="00186387"/>
    <w:rsid w:val="001C6100"/>
    <w:rsid w:val="001E22E9"/>
    <w:rsid w:val="00203202"/>
    <w:rsid w:val="00225935"/>
    <w:rsid w:val="00244C7E"/>
    <w:rsid w:val="0034449E"/>
    <w:rsid w:val="00395B34"/>
    <w:rsid w:val="003B45C8"/>
    <w:rsid w:val="003C1D9D"/>
    <w:rsid w:val="003D6420"/>
    <w:rsid w:val="00417102"/>
    <w:rsid w:val="0049721A"/>
    <w:rsid w:val="004A283A"/>
    <w:rsid w:val="00542857"/>
    <w:rsid w:val="005437A6"/>
    <w:rsid w:val="00556835"/>
    <w:rsid w:val="005C1F31"/>
    <w:rsid w:val="00655369"/>
    <w:rsid w:val="00655857"/>
    <w:rsid w:val="0068099D"/>
    <w:rsid w:val="00695851"/>
    <w:rsid w:val="006B54EE"/>
    <w:rsid w:val="00716CB9"/>
    <w:rsid w:val="007705E6"/>
    <w:rsid w:val="0079328D"/>
    <w:rsid w:val="007D5EBA"/>
    <w:rsid w:val="0081087B"/>
    <w:rsid w:val="00831F78"/>
    <w:rsid w:val="008614A6"/>
    <w:rsid w:val="00893217"/>
    <w:rsid w:val="008A7EF2"/>
    <w:rsid w:val="008D5691"/>
    <w:rsid w:val="008E66F6"/>
    <w:rsid w:val="00942F9B"/>
    <w:rsid w:val="009603E2"/>
    <w:rsid w:val="009605DF"/>
    <w:rsid w:val="00974C72"/>
    <w:rsid w:val="009A2DBC"/>
    <w:rsid w:val="009D1F78"/>
    <w:rsid w:val="009E2468"/>
    <w:rsid w:val="009F7F89"/>
    <w:rsid w:val="00A01F2B"/>
    <w:rsid w:val="00A10BDD"/>
    <w:rsid w:val="00A1792F"/>
    <w:rsid w:val="00A21F2D"/>
    <w:rsid w:val="00A52BB0"/>
    <w:rsid w:val="00A66162"/>
    <w:rsid w:val="00AD5810"/>
    <w:rsid w:val="00B80A48"/>
    <w:rsid w:val="00B94F4B"/>
    <w:rsid w:val="00C249B8"/>
    <w:rsid w:val="00C50C46"/>
    <w:rsid w:val="00D33317"/>
    <w:rsid w:val="00D34196"/>
    <w:rsid w:val="00D77044"/>
    <w:rsid w:val="00D82268"/>
    <w:rsid w:val="00D8402B"/>
    <w:rsid w:val="00D85491"/>
    <w:rsid w:val="00D90D41"/>
    <w:rsid w:val="00DF208F"/>
    <w:rsid w:val="00DF5845"/>
    <w:rsid w:val="00E04E19"/>
    <w:rsid w:val="00E33F17"/>
    <w:rsid w:val="00E74FDA"/>
    <w:rsid w:val="00E97B9B"/>
    <w:rsid w:val="00F0336B"/>
    <w:rsid w:val="00F17C6A"/>
    <w:rsid w:val="00F464F7"/>
    <w:rsid w:val="00F46FB0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Grk+x70qfyFiCN8WRmaDn+GuuwUCxZwHLmkqQFpIzREstgsjM9OCogh8Xj+4fXDxDPHYC1bHzPDNflmlr+MuWQ==" w:salt="78lAv3Ob71w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BalloonText">
    <w:name w:val="Balloon Text"/>
    <w:basedOn w:val="Normal"/>
    <w:link w:val="a7"/>
    <w:uiPriority w:val="99"/>
    <w:semiHidden/>
    <w:unhideWhenUsed/>
    <w:rsid w:val="00716C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716C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91</ap:TotalTime>
  <ap:Pages>1</ap:Pages>
  <ap:Words>1236</ap:Words>
  <ap:Characters>7050</ap:Characters>
  <ap:Application>Microsoft Office Word</ap:Application>
  <ap:Lines>58</ap:Lines>
  <ap:Paragraphs>16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8270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Воскобоев Николай Николаевич</cp:lastModifiedBy>
  <cp:revision>25</cp:revision>
  <cp:lastPrinted>2026-01-15T12:00:00Z</cp:lastPrinted>
  <dcterms:created xsi:type="dcterms:W3CDTF">2024-05-30T08:00:00Z</dcterms:created>
  <dcterms:modified xsi:type="dcterms:W3CDTF">2026-01-15T12:00:00Z</dcterms:modified>
</cp:coreProperties>
</file>