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E2F1A" w14:textId="3DEF7B98" w:rsidR="00125AA4" w:rsidRDefault="00125AA4" w:rsidP="00B47F8C">
      <w:pPr>
        <w:pStyle w:val="Standarduser"/>
        <w:ind w:left="5245"/>
        <w:jc w:val="left"/>
      </w:pPr>
      <w:r w:rsidRPr="0080387A">
        <w:t xml:space="preserve">Вносится </w:t>
      </w:r>
      <w:r>
        <w:t>депутатами Государственной Думы</w:t>
      </w:r>
    </w:p>
    <w:p w14:paraId="7F1F0008" w14:textId="73FCCA46" w:rsidR="00125AA4" w:rsidRDefault="00125AA4" w:rsidP="004E0E9B">
      <w:pPr>
        <w:pStyle w:val="Standarduser"/>
        <w:ind w:left="5245"/>
      </w:pPr>
      <w:proofErr w:type="spellStart"/>
      <w:r>
        <w:t>С.А.Пахомовым</w:t>
      </w:r>
      <w:proofErr w:type="spellEnd"/>
      <w:r>
        <w:t>,</w:t>
      </w:r>
      <w:r w:rsidR="004E0E9B">
        <w:t xml:space="preserve"> </w:t>
      </w:r>
      <w:proofErr w:type="spellStart"/>
      <w:r>
        <w:t>Г.Я.Хором</w:t>
      </w:r>
      <w:proofErr w:type="spellEnd"/>
    </w:p>
    <w:p w14:paraId="63513607" w14:textId="77777777" w:rsidR="00125AA4" w:rsidRPr="0080387A" w:rsidRDefault="00125AA4" w:rsidP="004E0E9B">
      <w:pPr>
        <w:pStyle w:val="Standarduser"/>
        <w:ind w:left="5245"/>
        <w:jc w:val="right"/>
      </w:pPr>
    </w:p>
    <w:p w14:paraId="3D92A5CD" w14:textId="165B398F" w:rsidR="00125AA4" w:rsidRPr="0080387A" w:rsidRDefault="00125AA4" w:rsidP="004E0E9B">
      <w:pPr>
        <w:pStyle w:val="Standarduser"/>
        <w:ind w:left="5245" w:firstLine="11"/>
      </w:pPr>
      <w:r>
        <w:t xml:space="preserve">Проект </w:t>
      </w:r>
      <w:r w:rsidR="00B47F8C">
        <w:t>№__________________</w:t>
      </w:r>
    </w:p>
    <w:p w14:paraId="0000000C" w14:textId="77777777" w:rsidR="008E1573" w:rsidRDefault="008E1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C08803" w14:textId="77777777" w:rsidR="00296CBF" w:rsidRDefault="00296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D2EB321" w14:textId="18EC18A1" w:rsidR="00296CBF" w:rsidRPr="000005B0" w:rsidRDefault="000005B0">
      <w:pPr>
        <w:spacing w:after="0" w:line="240" w:lineRule="auto"/>
        <w:jc w:val="center"/>
        <w:rPr>
          <w:rFonts w:ascii="Times New Roman Полужирный" w:eastAsia="Times New Roman" w:hAnsi="Times New Roman Полужирный" w:cs="Times New Roman"/>
          <w:b/>
          <w:bCs/>
          <w:caps/>
          <w:color w:val="000000"/>
          <w:sz w:val="28"/>
          <w:szCs w:val="28"/>
          <w:lang w:val="ru-RU"/>
        </w:rPr>
      </w:pPr>
      <w:r w:rsidRPr="000005B0">
        <w:rPr>
          <w:rFonts w:ascii="Times New Roman Полужирный" w:eastAsia="Times New Roman" w:hAnsi="Times New Roman Полужирный" w:cs="Times New Roman"/>
          <w:b/>
          <w:bCs/>
          <w:caps/>
          <w:color w:val="000000"/>
          <w:sz w:val="28"/>
          <w:szCs w:val="28"/>
          <w:lang w:val="ru-RU"/>
        </w:rPr>
        <w:t>Федеральный закон</w:t>
      </w:r>
    </w:p>
    <w:p w14:paraId="0000000D" w14:textId="77777777" w:rsidR="008E1573" w:rsidRPr="000005B0" w:rsidRDefault="008E1573">
      <w:pPr>
        <w:spacing w:after="0" w:line="240" w:lineRule="auto"/>
        <w:jc w:val="center"/>
        <w:rPr>
          <w:rFonts w:ascii="Times New Roman Полужирный" w:eastAsia="Times New Roman" w:hAnsi="Times New Roman Полужирный" w:cs="Times New Roman"/>
          <w:b/>
          <w:bCs/>
          <w:caps/>
          <w:color w:val="000000"/>
          <w:sz w:val="28"/>
          <w:szCs w:val="28"/>
        </w:rPr>
      </w:pPr>
    </w:p>
    <w:p w14:paraId="0000000E" w14:textId="2C98C5FE" w:rsidR="008E1573" w:rsidRDefault="00296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</w:t>
      </w:r>
      <w:r w:rsidR="00A417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статью 67 Градостроительного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кодекс</w:t>
      </w:r>
      <w:r w:rsidR="00A417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Российской Федерации </w:t>
      </w:r>
    </w:p>
    <w:p w14:paraId="0000000F" w14:textId="77777777" w:rsidR="008E1573" w:rsidRDefault="008E15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0" w14:textId="77777777" w:rsidR="008E1573" w:rsidRDefault="008E15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2" w14:textId="6F0AAF65" w:rsidR="008E1573" w:rsidRDefault="00296CBF" w:rsidP="003A3C9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bookmarkStart w:id="0" w:name="_m8o2rrsvd584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пункте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 1 статьи 67 Градостроительного кодекса Российской Федерации (Собрание законодательства Российской Федерации, 2005, № 1, ст. 16; 2021, №1, ст. 33; 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</w:rPr>
        <w:t>2024, №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</w:rPr>
        <w:t>1, ст. 8; №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33, </w:t>
      </w:r>
      <w:bookmarkStart w:id="1" w:name="_GoBack"/>
      <w:bookmarkEnd w:id="1"/>
      <w:r w:rsidR="00A41722">
        <w:rPr>
          <w:rFonts w:ascii="Times New Roman" w:eastAsia="Times New Roman" w:hAnsi="Times New Roman" w:cs="Times New Roman"/>
          <w:color w:val="000000"/>
          <w:sz w:val="28"/>
          <w:szCs w:val="28"/>
        </w:rPr>
        <w:t>ст.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</w:rPr>
        <w:t>4928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; 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</w:rPr>
        <w:t>№ 53, ст. 8496;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2025, № 26, ст. 3511) слова «установленные градостроительным регламентом в отношении» заменить словами «указанные в градостроительном регламенте», дополнить словами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«, а в случае, предусмотренном частью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статьи 30 настоящего 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Кодекса </w:t>
      </w:r>
      <w:r w:rsidR="004E0E9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указанные на основании нормативов градостроительного проектирования.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этом случае внесение изменений в</w:t>
      </w:r>
      <w:r w:rsidR="00A4172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землепользования и застройки осуществляется в соответствии с</w:t>
      </w:r>
      <w:r w:rsidR="004E0E9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статьи 33 настоящего Кодекса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.».</w:t>
      </w:r>
      <w:proofErr w:type="gramEnd"/>
    </w:p>
    <w:p w14:paraId="48DB3309" w14:textId="77777777" w:rsidR="00125AA4" w:rsidRDefault="00125AA4" w:rsidP="003A3C9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B68762E" w14:textId="5067BF14" w:rsidR="00125AA4" w:rsidRPr="00125AA4" w:rsidRDefault="00125AA4" w:rsidP="00125AA4">
      <w:pPr>
        <w:tabs>
          <w:tab w:val="center" w:pos="147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val="ru-RU" w:eastAsia="zh-CN"/>
        </w:rPr>
        <w:t xml:space="preserve">          </w:t>
      </w:r>
      <w:r w:rsidRPr="00125AA4">
        <w:rPr>
          <w:rFonts w:ascii="Times New Roman" w:eastAsia="Times New Roman" w:hAnsi="Times New Roman" w:cs="Times New Roman"/>
          <w:kern w:val="3"/>
          <w:sz w:val="28"/>
          <w:szCs w:val="28"/>
          <w:lang w:val="ru-RU" w:eastAsia="zh-CN"/>
        </w:rPr>
        <w:t>Президент</w:t>
      </w:r>
    </w:p>
    <w:p w14:paraId="518AAEFB" w14:textId="77777777" w:rsidR="00125AA4" w:rsidRPr="00125AA4" w:rsidRDefault="00125AA4" w:rsidP="00125AA4">
      <w:pPr>
        <w:tabs>
          <w:tab w:val="center" w:pos="1474"/>
          <w:tab w:val="left" w:pos="836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ru-RU" w:eastAsia="zh-CN"/>
        </w:rPr>
      </w:pPr>
      <w:r w:rsidRPr="00125AA4">
        <w:rPr>
          <w:rFonts w:ascii="Times New Roman" w:eastAsia="Times New Roman" w:hAnsi="Times New Roman" w:cs="Times New Roman"/>
          <w:kern w:val="3"/>
          <w:sz w:val="28"/>
          <w:szCs w:val="28"/>
          <w:lang w:val="ru-RU" w:eastAsia="zh-CN"/>
        </w:rPr>
        <w:t>Российской Федерации</w:t>
      </w:r>
    </w:p>
    <w:p w14:paraId="1C41AE1F" w14:textId="77777777" w:rsidR="00125AA4" w:rsidRDefault="00125AA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EC1AA8A" w14:textId="77777777" w:rsidR="00125AA4" w:rsidRPr="00125AA4" w:rsidRDefault="00125AA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sectPr w:rsidR="00125AA4" w:rsidRPr="00125AA4" w:rsidSect="003A3C90">
      <w:headerReference w:type="default" r:id="rId7"/>
      <w:footerReference w:type="default" r:id="rId8"/>
      <w:pgSz w:w="11906" w:h="16838"/>
      <w:pgMar w:top="1134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32513" w14:textId="77777777" w:rsidR="003C6E0A" w:rsidRDefault="00296CBF">
      <w:pPr>
        <w:spacing w:after="0" w:line="240" w:lineRule="auto"/>
      </w:pPr>
      <w:r>
        <w:separator/>
      </w:r>
    </w:p>
  </w:endnote>
  <w:endnote w:type="continuationSeparator" w:id="0">
    <w:p w14:paraId="0E62735E" w14:textId="77777777" w:rsidR="003C6E0A" w:rsidRDefault="00296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31909DE9-575F-42FA-88AE-9CB07D6F3CCB}"/>
    <w:embedBold r:id="rId2" w:fontKey="{744339E3-FF97-4061-9174-F5C0A973BE7A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6E8C223-BA1F-40B0-80F3-5612EAABA638}"/>
  </w:font>
  <w:font w:name="Times New Roman Полужирный">
    <w:altName w:val="Times New Roman"/>
    <w:panose1 w:val="02020803070505020304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32F8460-A264-41D2-8106-FFB346E268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5" w14:textId="77777777" w:rsidR="008E1573" w:rsidRDefault="008E15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529375" w14:textId="77777777" w:rsidR="003C6E0A" w:rsidRDefault="00296CBF">
      <w:pPr>
        <w:spacing w:after="0" w:line="240" w:lineRule="auto"/>
      </w:pPr>
      <w:r>
        <w:separator/>
      </w:r>
    </w:p>
  </w:footnote>
  <w:footnote w:type="continuationSeparator" w:id="0">
    <w:p w14:paraId="5D0DB589" w14:textId="77777777" w:rsidR="003C6E0A" w:rsidRDefault="00296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3" w14:textId="77777777" w:rsidR="008E1573" w:rsidRDefault="00296CB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14" w14:textId="77777777" w:rsidR="008E1573" w:rsidRDefault="008E157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E1573"/>
    <w:rsid w:val="000005B0"/>
    <w:rsid w:val="00125AA4"/>
    <w:rsid w:val="00296CBF"/>
    <w:rsid w:val="003A3C90"/>
    <w:rsid w:val="003C6E0A"/>
    <w:rsid w:val="004E0E9B"/>
    <w:rsid w:val="008E1573"/>
    <w:rsid w:val="00A41722"/>
    <w:rsid w:val="00B47F8C"/>
    <w:rsid w:val="00C6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Марина Александровна</dc:creator>
  <cp:lastModifiedBy>БУТУСОВА Наталья Ивановна</cp:lastModifiedBy>
  <cp:revision>6</cp:revision>
  <cp:lastPrinted>2026-01-22T13:41:00Z</cp:lastPrinted>
  <dcterms:created xsi:type="dcterms:W3CDTF">2026-01-22T13:19:00Z</dcterms:created>
  <dcterms:modified xsi:type="dcterms:W3CDTF">2026-01-22T14:29:00Z</dcterms:modified>
</cp:coreProperties>
</file>