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A6B1BA" w14:textId="77777777" w:rsidR="00F71B8F" w:rsidRPr="00EE793C" w:rsidRDefault="00F71B8F" w:rsidP="00F71B8F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E793C">
        <w:rPr>
          <w:rFonts w:ascii="Times New Roman" w:hAnsi="Times New Roman" w:cs="Times New Roman"/>
          <w:b/>
          <w:sz w:val="26"/>
          <w:szCs w:val="26"/>
        </w:rPr>
        <w:t>ПЕРЕЧЕНЬ</w:t>
      </w:r>
    </w:p>
    <w:p w14:paraId="3BFD0570" w14:textId="77777777" w:rsidR="00F71B8F" w:rsidRPr="00EE793C" w:rsidRDefault="00DE598D" w:rsidP="00F71B8F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E793C">
        <w:rPr>
          <w:rFonts w:ascii="Times New Roman" w:hAnsi="Times New Roman" w:cs="Times New Roman"/>
          <w:b/>
          <w:sz w:val="26"/>
          <w:szCs w:val="26"/>
        </w:rPr>
        <w:t>федеральных законов, подлежащих признанию утратившими силу, приостановлению, изменению или принятию в связи с принятием</w:t>
      </w:r>
      <w:r w:rsidR="00490A67" w:rsidRPr="00EE793C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74C65D7F" w14:textId="4E2997DE" w:rsidR="00F71B8F" w:rsidRPr="00EE793C" w:rsidRDefault="00DE598D" w:rsidP="00F71B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E793C">
        <w:rPr>
          <w:rFonts w:ascii="Times New Roman" w:hAnsi="Times New Roman" w:cs="Times New Roman"/>
          <w:b/>
          <w:sz w:val="26"/>
          <w:szCs w:val="26"/>
        </w:rPr>
        <w:t>Ф</w:t>
      </w:r>
      <w:r w:rsidR="00F71B8F" w:rsidRPr="00EE793C">
        <w:rPr>
          <w:rFonts w:ascii="Times New Roman" w:hAnsi="Times New Roman" w:cs="Times New Roman"/>
          <w:b/>
          <w:sz w:val="26"/>
          <w:szCs w:val="26"/>
        </w:rPr>
        <w:t xml:space="preserve">едерального закона </w:t>
      </w:r>
      <w:r w:rsidR="00484639" w:rsidRPr="00EE793C">
        <w:rPr>
          <w:rFonts w:ascii="Times New Roman" w:hAnsi="Times New Roman" w:cs="Times New Roman"/>
          <w:b/>
          <w:sz w:val="26"/>
          <w:szCs w:val="26"/>
        </w:rPr>
        <w:t>«О внесении изменений в статью 104 Федерального закона «Об исполнительном производстве»</w:t>
      </w:r>
    </w:p>
    <w:p w14:paraId="78FDB9BC" w14:textId="77777777" w:rsidR="00F71B8F" w:rsidRPr="00EE793C" w:rsidRDefault="00F71B8F" w:rsidP="00F71B8F">
      <w:pPr>
        <w:spacing w:after="0"/>
        <w:ind w:firstLine="284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38CB5104" w14:textId="694C0087" w:rsidR="00F71B8F" w:rsidRPr="00EE793C" w:rsidRDefault="00F71B8F" w:rsidP="004E10F0">
      <w:pPr>
        <w:autoSpaceDE w:val="0"/>
        <w:autoSpaceDN w:val="0"/>
        <w:adjustRightInd w:val="0"/>
        <w:spacing w:after="0" w:line="360" w:lineRule="auto"/>
        <w:ind w:firstLine="425"/>
        <w:jc w:val="both"/>
        <w:rPr>
          <w:rFonts w:ascii="Times New Roman" w:hAnsi="Times New Roman" w:cs="Times New Roman"/>
          <w:sz w:val="26"/>
          <w:szCs w:val="26"/>
        </w:rPr>
      </w:pPr>
      <w:r w:rsidRPr="00EE793C">
        <w:rPr>
          <w:rFonts w:ascii="Times New Roman" w:hAnsi="Times New Roman" w:cs="Times New Roman"/>
          <w:sz w:val="26"/>
          <w:szCs w:val="26"/>
        </w:rPr>
        <w:t xml:space="preserve">Принятие </w:t>
      </w:r>
      <w:r w:rsidR="00DE598D" w:rsidRPr="00EE793C">
        <w:rPr>
          <w:rFonts w:ascii="Times New Roman" w:hAnsi="Times New Roman" w:cs="Times New Roman"/>
          <w:sz w:val="26"/>
          <w:szCs w:val="26"/>
        </w:rPr>
        <w:t>Ф</w:t>
      </w:r>
      <w:r w:rsidRPr="00EE793C">
        <w:rPr>
          <w:rFonts w:ascii="Times New Roman" w:hAnsi="Times New Roman" w:cs="Times New Roman"/>
          <w:sz w:val="26"/>
          <w:szCs w:val="26"/>
        </w:rPr>
        <w:t xml:space="preserve">едерального закона </w:t>
      </w:r>
      <w:r w:rsidR="00484639" w:rsidRPr="00EE793C">
        <w:rPr>
          <w:rFonts w:ascii="Times New Roman" w:hAnsi="Times New Roman" w:cs="Times New Roman"/>
          <w:sz w:val="26"/>
          <w:szCs w:val="26"/>
        </w:rPr>
        <w:t>«О внесении изменений в статью 104 Федерального закона «Об исполнительном производстве»</w:t>
      </w:r>
      <w:r w:rsidRPr="00EE793C">
        <w:rPr>
          <w:rFonts w:ascii="Times New Roman" w:hAnsi="Times New Roman" w:cs="Times New Roman"/>
          <w:sz w:val="26"/>
          <w:szCs w:val="26"/>
        </w:rPr>
        <w:t xml:space="preserve"> не потребует признания утратившими силу, приостановления, изменения или принятия </w:t>
      </w:r>
      <w:r w:rsidR="00DE598D" w:rsidRPr="00EE793C">
        <w:rPr>
          <w:rFonts w:ascii="Times New Roman" w:hAnsi="Times New Roman" w:cs="Times New Roman"/>
          <w:sz w:val="26"/>
          <w:szCs w:val="26"/>
        </w:rPr>
        <w:t>федеральных законов</w:t>
      </w:r>
      <w:r w:rsidRPr="00EE793C">
        <w:rPr>
          <w:rFonts w:ascii="Times New Roman" w:hAnsi="Times New Roman" w:cs="Times New Roman"/>
          <w:sz w:val="26"/>
          <w:szCs w:val="26"/>
        </w:rPr>
        <w:t xml:space="preserve"> Российской Федерации.</w:t>
      </w:r>
    </w:p>
    <w:p w14:paraId="6AEFD9B2" w14:textId="77777777" w:rsidR="00F71B8F" w:rsidRPr="00EE793C" w:rsidRDefault="00F71B8F" w:rsidP="00EE79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E7F7A4D" w14:textId="77777777" w:rsidR="006E2AC2" w:rsidRPr="00EE793C" w:rsidRDefault="006E2AC2">
      <w:pPr>
        <w:rPr>
          <w:sz w:val="26"/>
          <w:szCs w:val="26"/>
        </w:rPr>
      </w:pPr>
      <w:bookmarkStart w:id="0" w:name="_GoBack"/>
      <w:bookmarkEnd w:id="0"/>
    </w:p>
    <w:sectPr w:rsidR="006E2AC2" w:rsidRPr="00EE79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1B8F"/>
    <w:rsid w:val="003C461B"/>
    <w:rsid w:val="00432F36"/>
    <w:rsid w:val="00484639"/>
    <w:rsid w:val="00490A67"/>
    <w:rsid w:val="004E10F0"/>
    <w:rsid w:val="006B45FB"/>
    <w:rsid w:val="006E2AC2"/>
    <w:rsid w:val="007272CC"/>
    <w:rsid w:val="007D08D7"/>
    <w:rsid w:val="00850870"/>
    <w:rsid w:val="008B66ED"/>
    <w:rsid w:val="008C38F5"/>
    <w:rsid w:val="009077E2"/>
    <w:rsid w:val="009F515B"/>
    <w:rsid w:val="00C50E90"/>
    <w:rsid w:val="00D85764"/>
    <w:rsid w:val="00DA2D6A"/>
    <w:rsid w:val="00DE598D"/>
    <w:rsid w:val="00EE793C"/>
    <w:rsid w:val="00F3580B"/>
    <w:rsid w:val="00F71B8F"/>
    <w:rsid w:val="00F83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262F7"/>
  <w15:docId w15:val="{A10A6D77-4F17-4BBD-9803-8F0A1D36D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71B8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</dc:creator>
  <cp:lastModifiedBy>Катерина Кузьмина</cp:lastModifiedBy>
  <cp:revision>10</cp:revision>
  <dcterms:created xsi:type="dcterms:W3CDTF">2024-06-03T06:10:00Z</dcterms:created>
  <dcterms:modified xsi:type="dcterms:W3CDTF">2026-01-21T09:23:00Z</dcterms:modified>
</cp:coreProperties>
</file>