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063"/>
      </w:tblGrid>
      <w:tr w:rsidR="00753089" w:rsidRPr="008C07C8" w:rsidTr="00753089">
        <w:trPr>
          <w:jc w:val="right"/>
        </w:trPr>
        <w:tc>
          <w:tcPr>
            <w:tcW w:w="4063" w:type="dxa"/>
            <w:hideMark/>
          </w:tcPr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753089" w:rsidRPr="008C07C8" w:rsidRDefault="00753089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C07C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Совет Государственной Думы</w:t>
            </w:r>
            <w:r w:rsidRPr="008C07C8">
              <w:rPr>
                <w:rFonts w:ascii="Times New Roman" w:eastAsia="Times New Roman" w:hAnsi="Times New Roman"/>
                <w:spacing w:val="-1"/>
                <w:sz w:val="28"/>
                <w:szCs w:val="24"/>
                <w:lang w:eastAsia="ru-RU"/>
              </w:rPr>
              <w:t xml:space="preserve"> Федерального Собрания </w:t>
            </w:r>
            <w:r w:rsidRPr="008C07C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Российской Федерации</w:t>
            </w:r>
          </w:p>
        </w:tc>
      </w:tr>
    </w:tbl>
    <w:p w:rsidR="008C07C8" w:rsidRDefault="008C07C8" w:rsidP="00802374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C07C8">
        <w:rPr>
          <w:rFonts w:ascii="Times New Roman" w:eastAsia="Times New Roman" w:hAnsi="Times New Roman"/>
          <w:sz w:val="28"/>
          <w:szCs w:val="24"/>
          <w:lang w:eastAsia="ru-RU"/>
        </w:rPr>
        <w:t> </w:t>
      </w:r>
    </w:p>
    <w:p w:rsidR="00A561E7" w:rsidRPr="008D0382" w:rsidRDefault="008C07C8" w:rsidP="008D0382">
      <w:pPr>
        <w:spacing w:after="0" w:line="312" w:lineRule="auto"/>
        <w:ind w:firstLine="567"/>
        <w:jc w:val="both"/>
        <w:outlineLvl w:val="2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proofErr w:type="gramStart"/>
      <w:r w:rsidRPr="008D0382">
        <w:rPr>
          <w:rFonts w:ascii="Times New Roman" w:hAnsi="Times New Roman"/>
          <w:sz w:val="28"/>
          <w:szCs w:val="28"/>
        </w:rPr>
        <w:t>Направля</w:t>
      </w:r>
      <w:r w:rsidR="00753089" w:rsidRPr="008D0382">
        <w:rPr>
          <w:rFonts w:ascii="Times New Roman" w:hAnsi="Times New Roman"/>
          <w:sz w:val="28"/>
          <w:szCs w:val="28"/>
        </w:rPr>
        <w:t xml:space="preserve">ем проект федерального закона </w:t>
      </w:r>
      <w:r w:rsidR="008D0382" w:rsidRPr="008D0382">
        <w:rPr>
          <w:rFonts w:ascii="Times New Roman" w:hAnsi="Times New Roman"/>
          <w:sz w:val="28"/>
          <w:szCs w:val="28"/>
        </w:rPr>
        <w:t>№</w:t>
      </w:r>
      <w:r w:rsidR="008D0382" w:rsidRPr="008D0382">
        <w:rPr>
          <w:rFonts w:ascii="Times New Roman" w:hAnsi="Times New Roman"/>
          <w:bCs/>
          <w:sz w:val="28"/>
          <w:szCs w:val="28"/>
        </w:rPr>
        <w:t xml:space="preserve"> 1127800-8</w:t>
      </w:r>
      <w:r w:rsidR="008D0382">
        <w:rPr>
          <w:rFonts w:ascii="Times New Roman" w:hAnsi="Times New Roman"/>
          <w:bCs/>
          <w:sz w:val="28"/>
          <w:szCs w:val="28"/>
        </w:rPr>
        <w:t xml:space="preserve"> </w:t>
      </w:r>
      <w:r w:rsidR="008D0382" w:rsidRPr="008D0382">
        <w:rPr>
          <w:rFonts w:ascii="Times New Roman" w:hAnsi="Times New Roman"/>
          <w:bCs/>
          <w:sz w:val="28"/>
          <w:szCs w:val="28"/>
        </w:rPr>
        <w:t>«</w:t>
      </w:r>
      <w:r w:rsidR="008D0382" w:rsidRPr="008D0382">
        <w:rPr>
          <w:rStyle w:val="oznaimen"/>
          <w:rFonts w:ascii="Times New Roman" w:hAnsi="Times New Roman"/>
          <w:spacing w:val="2"/>
          <w:sz w:val="28"/>
          <w:szCs w:val="28"/>
          <w:bdr w:val="none" w:sz="0" w:space="0" w:color="auto" w:frame="1"/>
        </w:rPr>
        <w:t>О внесении изменения в статью 40 Федерального закона «Об образовании в Российской Федерации»</w:t>
      </w:r>
      <w:r w:rsidR="00F95A7A" w:rsidRPr="008D0382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8D0382" w:rsidRPr="008D03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</w:t>
      </w:r>
      <w:r w:rsidR="008D03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br/>
      </w:r>
      <w:r w:rsidR="008D0382" w:rsidRPr="008D0382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на городском пассажирском транспорте</w:t>
      </w:r>
      <w:r w:rsidR="00F95A7A" w:rsidRPr="008D0382">
        <w:rPr>
          <w:rFonts w:ascii="Times New Roman" w:hAnsi="Times New Roman"/>
          <w:color w:val="000000" w:themeColor="text1"/>
          <w:sz w:val="28"/>
          <w:szCs w:val="28"/>
        </w:rPr>
        <w:t xml:space="preserve">), внесенный депутатами Государственной Думы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Л.Э.Слуцким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С.Д.Леоновым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А.К.Луговым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Б.А.Чернышовым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А.Н.Диденко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С.Г.Каргиновым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В.А.Кошелевым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Д.П.Новиковым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К.М.Панешем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А.Н.Свинцовым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Д.А.Свищевым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В.С.Селезневым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В.В.Сипягиным,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И.К.Сухаревым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В.В.Сысоевым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Е.В.Афанасьевой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proofErr w:type="spellStart"/>
      <w:r w:rsidR="008D0382" w:rsidRPr="008D0382">
        <w:rPr>
          <w:rFonts w:ascii="Times New Roman" w:hAnsi="Times New Roman"/>
          <w:spacing w:val="2"/>
          <w:sz w:val="28"/>
          <w:szCs w:val="28"/>
        </w:rPr>
        <w:t>В.Е.Деньгиным</w:t>
      </w:r>
      <w:proofErr w:type="spellEnd"/>
      <w:r w:rsidR="008D0382" w:rsidRPr="008D0382">
        <w:rPr>
          <w:rFonts w:ascii="Times New Roman" w:hAnsi="Times New Roman"/>
          <w:spacing w:val="2"/>
          <w:sz w:val="28"/>
          <w:szCs w:val="28"/>
        </w:rPr>
        <w:t xml:space="preserve">, </w:t>
      </w:r>
      <w:r w:rsidR="008D0382">
        <w:rPr>
          <w:rFonts w:ascii="Times New Roman" w:hAnsi="Times New Roman"/>
          <w:spacing w:val="2"/>
          <w:sz w:val="28"/>
          <w:szCs w:val="28"/>
        </w:rPr>
        <w:br/>
      </w:r>
      <w:r w:rsidR="008D0382" w:rsidRPr="008D0382">
        <w:rPr>
          <w:rFonts w:ascii="Times New Roman" w:hAnsi="Times New Roman"/>
          <w:sz w:val="28"/>
          <w:szCs w:val="28"/>
        </w:rPr>
        <w:t>а также В.В.Кулиевой в период исполнения ею полномочий депутата Государственной Думы</w:t>
      </w:r>
      <w:r w:rsidR="0028457B" w:rsidRPr="008D0382">
        <w:rPr>
          <w:rFonts w:ascii="Times New Roman" w:hAnsi="Times New Roman"/>
          <w:sz w:val="28"/>
          <w:szCs w:val="28"/>
        </w:rPr>
        <w:t>,</w:t>
      </w:r>
      <w:r w:rsidRPr="008D0382">
        <w:rPr>
          <w:rFonts w:ascii="Times New Roman" w:hAnsi="Times New Roman"/>
          <w:sz w:val="28"/>
          <w:szCs w:val="28"/>
        </w:rPr>
        <w:t xml:space="preserve"> д</w:t>
      </w:r>
      <w:r w:rsidR="00362E59" w:rsidRPr="008D0382">
        <w:rPr>
          <w:rFonts w:ascii="Times New Roman" w:hAnsi="Times New Roman"/>
          <w:sz w:val="28"/>
          <w:szCs w:val="28"/>
        </w:rPr>
        <w:t xml:space="preserve">ля </w:t>
      </w:r>
      <w:r w:rsidR="00075F26" w:rsidRPr="008D0382">
        <w:rPr>
          <w:rFonts w:ascii="Times New Roman" w:hAnsi="Times New Roman"/>
          <w:sz w:val="28"/>
          <w:szCs w:val="28"/>
        </w:rPr>
        <w:t xml:space="preserve">рассмотрения в </w:t>
      </w:r>
      <w:r w:rsidR="00B9695E" w:rsidRPr="008D0382">
        <w:rPr>
          <w:rFonts w:ascii="Times New Roman" w:hAnsi="Times New Roman"/>
          <w:sz w:val="28"/>
          <w:szCs w:val="28"/>
        </w:rPr>
        <w:t>первом чтении</w:t>
      </w:r>
      <w:r w:rsidR="00974F99" w:rsidRPr="008D0382">
        <w:rPr>
          <w:rFonts w:ascii="Times New Roman" w:hAnsi="Times New Roman"/>
          <w:sz w:val="28"/>
          <w:szCs w:val="28"/>
        </w:rPr>
        <w:t xml:space="preserve"> </w:t>
      </w:r>
      <w:r w:rsidR="009E24C5">
        <w:rPr>
          <w:rFonts w:ascii="Times New Roman" w:hAnsi="Times New Roman"/>
          <w:sz w:val="28"/>
          <w:szCs w:val="28"/>
        </w:rPr>
        <w:t xml:space="preserve">26 </w:t>
      </w:r>
      <w:bookmarkStart w:id="0" w:name="_GoBack"/>
      <w:bookmarkEnd w:id="0"/>
      <w:r w:rsidR="008D0382" w:rsidRPr="008D0382">
        <w:rPr>
          <w:rFonts w:ascii="Times New Roman" w:hAnsi="Times New Roman"/>
          <w:sz w:val="28"/>
          <w:szCs w:val="28"/>
        </w:rPr>
        <w:t>мая</w:t>
      </w:r>
      <w:r w:rsidR="000F45E4" w:rsidRPr="008D0382">
        <w:rPr>
          <w:rFonts w:ascii="Times New Roman" w:hAnsi="Times New Roman"/>
          <w:sz w:val="28"/>
          <w:szCs w:val="28"/>
        </w:rPr>
        <w:t xml:space="preserve"> 2026</w:t>
      </w:r>
      <w:r w:rsidR="00B9695E" w:rsidRPr="008D0382">
        <w:rPr>
          <w:rFonts w:ascii="Times New Roman" w:hAnsi="Times New Roman"/>
          <w:sz w:val="28"/>
          <w:szCs w:val="28"/>
        </w:rPr>
        <w:t xml:space="preserve"> года</w:t>
      </w:r>
      <w:r w:rsidR="003B690C" w:rsidRPr="008D0382">
        <w:rPr>
          <w:rFonts w:ascii="Times New Roman" w:hAnsi="Times New Roman"/>
          <w:sz w:val="28"/>
          <w:szCs w:val="28"/>
        </w:rPr>
        <w:t xml:space="preserve"> </w:t>
      </w:r>
      <w:r w:rsidR="003B690C" w:rsidRPr="008D0382">
        <w:rPr>
          <w:rFonts w:ascii="Times New Roman" w:hAnsi="Times New Roman"/>
          <w:sz w:val="28"/>
        </w:rPr>
        <w:t>в</w:t>
      </w:r>
      <w:proofErr w:type="gramEnd"/>
      <w:r w:rsidR="003B690C" w:rsidRPr="008D0382">
        <w:rPr>
          <w:rFonts w:ascii="Times New Roman" w:hAnsi="Times New Roman"/>
          <w:sz w:val="28"/>
        </w:rPr>
        <w:t> </w:t>
      </w:r>
      <w:proofErr w:type="gramStart"/>
      <w:r w:rsidR="003B690C" w:rsidRPr="008D0382">
        <w:rPr>
          <w:rFonts w:ascii="Times New Roman" w:hAnsi="Times New Roman"/>
          <w:sz w:val="28"/>
        </w:rPr>
        <w:t>соответствии</w:t>
      </w:r>
      <w:proofErr w:type="gramEnd"/>
      <w:r w:rsidR="003B690C" w:rsidRPr="008D0382">
        <w:rPr>
          <w:rFonts w:ascii="Times New Roman" w:hAnsi="Times New Roman"/>
          <w:sz w:val="28"/>
        </w:rPr>
        <w:t xml:space="preserve"> с частью 8 статьи 118 Регламента Государственной Думы в особом порядке</w:t>
      </w:r>
      <w:r w:rsidR="00B9695E" w:rsidRPr="008D0382">
        <w:rPr>
          <w:rFonts w:ascii="Times New Roman" w:hAnsi="Times New Roman"/>
          <w:sz w:val="28"/>
          <w:szCs w:val="28"/>
        </w:rPr>
        <w:t>.</w:t>
      </w:r>
    </w:p>
    <w:p w:rsidR="008C07C8" w:rsidRPr="008D0382" w:rsidRDefault="008C07C8" w:rsidP="008D0382">
      <w:pPr>
        <w:spacing w:after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38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Законопроект прошел правовую экспертизу и подготовлен </w:t>
      </w:r>
      <w:r w:rsidR="007C2467" w:rsidRPr="008D038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8D0382">
        <w:rPr>
          <w:rFonts w:ascii="Times New Roman" w:eastAsia="Times New Roman" w:hAnsi="Times New Roman"/>
          <w:sz w:val="28"/>
          <w:szCs w:val="28"/>
          <w:lang w:eastAsia="ru-RU"/>
        </w:rPr>
        <w:t>к рассмотрению в первом чтении.</w:t>
      </w:r>
    </w:p>
    <w:p w:rsidR="008C07C8" w:rsidRPr="008D0382" w:rsidRDefault="008C07C8" w:rsidP="008D0382">
      <w:pPr>
        <w:spacing w:after="0" w:line="312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8D0382">
        <w:rPr>
          <w:rFonts w:ascii="Times New Roman" w:eastAsia="Times New Roman" w:hAnsi="Times New Roman"/>
          <w:sz w:val="28"/>
          <w:szCs w:val="28"/>
          <w:lang w:eastAsia="ru-RU"/>
        </w:rPr>
        <w:t>Электронные копии документов и материалов по указан</w:t>
      </w:r>
      <w:r w:rsidR="007A38B6" w:rsidRPr="008D0382">
        <w:rPr>
          <w:rFonts w:ascii="Times New Roman" w:eastAsia="Times New Roman" w:hAnsi="Times New Roman"/>
          <w:sz w:val="28"/>
          <w:szCs w:val="28"/>
          <w:lang w:eastAsia="ru-RU"/>
        </w:rPr>
        <w:t xml:space="preserve">ному </w:t>
      </w:r>
      <w:r w:rsidR="007A38B6" w:rsidRPr="008D038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законопроекту размещены в </w:t>
      </w:r>
      <w:r w:rsidRPr="008D038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СОЗД </w:t>
      </w:r>
      <w:r w:rsidR="009E24C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19</w:t>
      </w:r>
      <w:r w:rsidR="000F45E4" w:rsidRPr="008D038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D0382" w:rsidRPr="008D038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мая</w:t>
      </w:r>
      <w:r w:rsidR="000F45E4" w:rsidRPr="008D038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2026</w:t>
      </w:r>
      <w:r w:rsidRPr="008D038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BD57EE" w:rsidRPr="008D0382" w:rsidRDefault="00BD57EE" w:rsidP="008D0382">
      <w:pPr>
        <w:spacing w:after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8C07C8" w:rsidRPr="008D0382" w:rsidRDefault="008C07C8" w:rsidP="008D0382">
      <w:pPr>
        <w:spacing w:after="0" w:line="312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0382">
        <w:rPr>
          <w:rFonts w:ascii="Times New Roman" w:eastAsia="Times New Roman" w:hAnsi="Times New Roman"/>
          <w:sz w:val="28"/>
          <w:szCs w:val="28"/>
          <w:lang w:eastAsia="ru-RU"/>
        </w:rPr>
        <w:t>Приложени</w:t>
      </w:r>
      <w:r w:rsidR="00753089" w:rsidRPr="008D038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D038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8D038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8D0382">
        <w:rPr>
          <w:rFonts w:ascii="Times New Roman" w:eastAsia="Times New Roman" w:hAnsi="Times New Roman"/>
          <w:sz w:val="28"/>
          <w:szCs w:val="28"/>
          <w:lang w:eastAsia="ru-RU"/>
        </w:rPr>
        <w:t>на          л. в 1 экз.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C07C8" w:rsidRPr="008C07C8">
        <w:tc>
          <w:tcPr>
            <w:tcW w:w="4785" w:type="dxa"/>
          </w:tcPr>
          <w:p w:rsidR="00F95A7A" w:rsidRPr="008C07C8" w:rsidRDefault="00F95A7A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8C07C8" w:rsidRPr="008C07C8" w:rsidRDefault="008C07C8" w:rsidP="008C07C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C07C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</w:tcPr>
          <w:p w:rsidR="00F95A7A" w:rsidRDefault="00753089" w:rsidP="008C07C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</w:p>
          <w:p w:rsidR="008C07C8" w:rsidRPr="008C07C8" w:rsidRDefault="00F95A7A" w:rsidP="008C07C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</w:t>
            </w:r>
            <w:r w:rsidR="00AB10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С.В.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B10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Кабышев</w:t>
            </w:r>
          </w:p>
        </w:tc>
      </w:tr>
    </w:tbl>
    <w:p w:rsidR="007C15F8" w:rsidRDefault="007C15F8" w:rsidP="000F45E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7C15F8" w:rsidSect="000161BF">
      <w:headerReference w:type="default" r:id="rId7"/>
      <w:footerReference w:type="first" r:id="rId8"/>
      <w:pgSz w:w="11906" w:h="16838"/>
      <w:pgMar w:top="1134" w:right="851" w:bottom="425" w:left="1701" w:header="709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3D3" w:rsidRDefault="002243D3" w:rsidP="006C7DD2">
      <w:pPr>
        <w:spacing w:after="0" w:line="240" w:lineRule="auto"/>
      </w:pPr>
      <w:r>
        <w:separator/>
      </w:r>
    </w:p>
  </w:endnote>
  <w:endnote w:type="continuationSeparator" w:id="0">
    <w:p w:rsidR="002243D3" w:rsidRDefault="002243D3" w:rsidP="006C7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089" w:rsidRPr="00753089" w:rsidRDefault="00753089" w:rsidP="00753089">
    <w:pPr>
      <w:pStyle w:val="a5"/>
      <w:spacing w:after="0" w:line="240" w:lineRule="auto"/>
      <w:rPr>
        <w:rFonts w:ascii="Times New Roman" w:hAnsi="Times New Roman"/>
        <w:sz w:val="16"/>
        <w:szCs w:val="16"/>
      </w:rPr>
    </w:pPr>
    <w:r w:rsidRPr="00753089">
      <w:rPr>
        <w:rFonts w:ascii="Times New Roman" w:hAnsi="Times New Roman"/>
        <w:sz w:val="16"/>
        <w:szCs w:val="16"/>
      </w:rPr>
      <w:t>Исп.: А.М. Нахнюпа</w:t>
    </w:r>
  </w:p>
  <w:p w:rsidR="00753089" w:rsidRPr="00753089" w:rsidRDefault="00753089" w:rsidP="00753089">
    <w:pPr>
      <w:pStyle w:val="a5"/>
      <w:spacing w:after="0" w:line="240" w:lineRule="auto"/>
      <w:rPr>
        <w:rFonts w:ascii="Times New Roman" w:hAnsi="Times New Roman"/>
        <w:sz w:val="16"/>
        <w:szCs w:val="16"/>
      </w:rPr>
    </w:pPr>
    <w:r w:rsidRPr="00753089">
      <w:rPr>
        <w:rFonts w:ascii="Times New Roman" w:hAnsi="Times New Roman"/>
        <w:sz w:val="16"/>
        <w:szCs w:val="16"/>
      </w:rPr>
      <w:t xml:space="preserve">Тел.: 8-495-692-96-37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3D3" w:rsidRDefault="002243D3" w:rsidP="006C7DD2">
      <w:pPr>
        <w:spacing w:after="0" w:line="240" w:lineRule="auto"/>
      </w:pPr>
      <w:r>
        <w:separator/>
      </w:r>
    </w:p>
  </w:footnote>
  <w:footnote w:type="continuationSeparator" w:id="0">
    <w:p w:rsidR="002243D3" w:rsidRDefault="002243D3" w:rsidP="006C7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DD2" w:rsidRPr="006C7DD2" w:rsidRDefault="006C7DD2">
    <w:pPr>
      <w:pStyle w:val="a3"/>
      <w:jc w:val="center"/>
      <w:rPr>
        <w:rFonts w:ascii="Times New Roman" w:hAnsi="Times New Roman"/>
        <w:sz w:val="24"/>
        <w:szCs w:val="24"/>
      </w:rPr>
    </w:pPr>
    <w:r w:rsidRPr="006C7DD2">
      <w:rPr>
        <w:rFonts w:ascii="Times New Roman" w:hAnsi="Times New Roman"/>
        <w:sz w:val="24"/>
        <w:szCs w:val="24"/>
      </w:rPr>
      <w:fldChar w:fldCharType="begin"/>
    </w:r>
    <w:r w:rsidRPr="006C7DD2">
      <w:rPr>
        <w:rFonts w:ascii="Times New Roman" w:hAnsi="Times New Roman"/>
        <w:sz w:val="24"/>
        <w:szCs w:val="24"/>
      </w:rPr>
      <w:instrText>PAGE   \* MERGEFORMAT</w:instrText>
    </w:r>
    <w:r w:rsidRPr="006C7DD2">
      <w:rPr>
        <w:rFonts w:ascii="Times New Roman" w:hAnsi="Times New Roman"/>
        <w:sz w:val="24"/>
        <w:szCs w:val="24"/>
      </w:rPr>
      <w:fldChar w:fldCharType="separate"/>
    </w:r>
    <w:r w:rsidR="008D0382">
      <w:rPr>
        <w:rFonts w:ascii="Times New Roman" w:hAnsi="Times New Roman"/>
        <w:noProof/>
        <w:sz w:val="24"/>
        <w:szCs w:val="24"/>
      </w:rPr>
      <w:t>2</w:t>
    </w:r>
    <w:r w:rsidRPr="006C7DD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C8"/>
    <w:rsid w:val="00014F18"/>
    <w:rsid w:val="000161BF"/>
    <w:rsid w:val="000172B2"/>
    <w:rsid w:val="00020337"/>
    <w:rsid w:val="00020A09"/>
    <w:rsid w:val="00025868"/>
    <w:rsid w:val="0002782F"/>
    <w:rsid w:val="0004386C"/>
    <w:rsid w:val="00061241"/>
    <w:rsid w:val="0006278F"/>
    <w:rsid w:val="00074E5F"/>
    <w:rsid w:val="00075F26"/>
    <w:rsid w:val="00087338"/>
    <w:rsid w:val="000B3C5E"/>
    <w:rsid w:val="000B6E60"/>
    <w:rsid w:val="000C3259"/>
    <w:rsid w:val="000D2A4F"/>
    <w:rsid w:val="000D3D1E"/>
    <w:rsid w:val="000D4EC8"/>
    <w:rsid w:val="000E09CB"/>
    <w:rsid w:val="000E5060"/>
    <w:rsid w:val="000F1A59"/>
    <w:rsid w:val="000F45E4"/>
    <w:rsid w:val="00101661"/>
    <w:rsid w:val="00112760"/>
    <w:rsid w:val="001260D0"/>
    <w:rsid w:val="00127F90"/>
    <w:rsid w:val="0015647E"/>
    <w:rsid w:val="00156B19"/>
    <w:rsid w:val="00163603"/>
    <w:rsid w:val="001A2259"/>
    <w:rsid w:val="001C074A"/>
    <w:rsid w:val="001C0E80"/>
    <w:rsid w:val="001D0AB1"/>
    <w:rsid w:val="001D1801"/>
    <w:rsid w:val="002243D3"/>
    <w:rsid w:val="00233DE4"/>
    <w:rsid w:val="0024082F"/>
    <w:rsid w:val="00243B9B"/>
    <w:rsid w:val="0025367E"/>
    <w:rsid w:val="0028457B"/>
    <w:rsid w:val="002920CD"/>
    <w:rsid w:val="00296675"/>
    <w:rsid w:val="002A7751"/>
    <w:rsid w:val="002B5310"/>
    <w:rsid w:val="002D13B7"/>
    <w:rsid w:val="002E341E"/>
    <w:rsid w:val="002F32B9"/>
    <w:rsid w:val="002F73F2"/>
    <w:rsid w:val="00300DED"/>
    <w:rsid w:val="00303289"/>
    <w:rsid w:val="00313212"/>
    <w:rsid w:val="00322FF5"/>
    <w:rsid w:val="00337C28"/>
    <w:rsid w:val="003505E4"/>
    <w:rsid w:val="00353807"/>
    <w:rsid w:val="00360982"/>
    <w:rsid w:val="00362E59"/>
    <w:rsid w:val="003731EA"/>
    <w:rsid w:val="003907CF"/>
    <w:rsid w:val="003B690C"/>
    <w:rsid w:val="003D3E75"/>
    <w:rsid w:val="00402882"/>
    <w:rsid w:val="00411B0C"/>
    <w:rsid w:val="00414569"/>
    <w:rsid w:val="00415342"/>
    <w:rsid w:val="00422CCA"/>
    <w:rsid w:val="004239DC"/>
    <w:rsid w:val="004319E5"/>
    <w:rsid w:val="00457C4E"/>
    <w:rsid w:val="00462FC6"/>
    <w:rsid w:val="004864D3"/>
    <w:rsid w:val="00491D3B"/>
    <w:rsid w:val="004A3D57"/>
    <w:rsid w:val="004A4909"/>
    <w:rsid w:val="004B3059"/>
    <w:rsid w:val="004C1F5C"/>
    <w:rsid w:val="004E05CC"/>
    <w:rsid w:val="004F4E09"/>
    <w:rsid w:val="004F6791"/>
    <w:rsid w:val="00503653"/>
    <w:rsid w:val="00517024"/>
    <w:rsid w:val="00524B5C"/>
    <w:rsid w:val="00532A73"/>
    <w:rsid w:val="00541D5C"/>
    <w:rsid w:val="00545DD0"/>
    <w:rsid w:val="00553C41"/>
    <w:rsid w:val="00570FDA"/>
    <w:rsid w:val="005752C9"/>
    <w:rsid w:val="00592C3C"/>
    <w:rsid w:val="005A1929"/>
    <w:rsid w:val="005B268E"/>
    <w:rsid w:val="005E1FE4"/>
    <w:rsid w:val="005F2688"/>
    <w:rsid w:val="005F59F9"/>
    <w:rsid w:val="005F67FD"/>
    <w:rsid w:val="0061246F"/>
    <w:rsid w:val="0061437B"/>
    <w:rsid w:val="0061439F"/>
    <w:rsid w:val="0063743C"/>
    <w:rsid w:val="00637860"/>
    <w:rsid w:val="00656B75"/>
    <w:rsid w:val="00660275"/>
    <w:rsid w:val="00672EE7"/>
    <w:rsid w:val="006A1E91"/>
    <w:rsid w:val="006A448E"/>
    <w:rsid w:val="006A5A98"/>
    <w:rsid w:val="006B6ABF"/>
    <w:rsid w:val="006C172A"/>
    <w:rsid w:val="006C7DD2"/>
    <w:rsid w:val="006D5CA3"/>
    <w:rsid w:val="006E1963"/>
    <w:rsid w:val="006F1BE7"/>
    <w:rsid w:val="00753089"/>
    <w:rsid w:val="007627E1"/>
    <w:rsid w:val="007A38B6"/>
    <w:rsid w:val="007C15F8"/>
    <w:rsid w:val="007C2467"/>
    <w:rsid w:val="007C3B7E"/>
    <w:rsid w:val="007C71FA"/>
    <w:rsid w:val="007D0A03"/>
    <w:rsid w:val="007D1026"/>
    <w:rsid w:val="007E5FDB"/>
    <w:rsid w:val="00802374"/>
    <w:rsid w:val="00803B6A"/>
    <w:rsid w:val="00830DBF"/>
    <w:rsid w:val="00855469"/>
    <w:rsid w:val="00866B6C"/>
    <w:rsid w:val="00870122"/>
    <w:rsid w:val="00885B72"/>
    <w:rsid w:val="0089491E"/>
    <w:rsid w:val="008A4BB1"/>
    <w:rsid w:val="008C07C8"/>
    <w:rsid w:val="008C1DA5"/>
    <w:rsid w:val="008D0382"/>
    <w:rsid w:val="008D4AD0"/>
    <w:rsid w:val="008E260D"/>
    <w:rsid w:val="008E7C98"/>
    <w:rsid w:val="0090470E"/>
    <w:rsid w:val="0091696B"/>
    <w:rsid w:val="00932BD9"/>
    <w:rsid w:val="00933029"/>
    <w:rsid w:val="009371AF"/>
    <w:rsid w:val="00974F99"/>
    <w:rsid w:val="00986D63"/>
    <w:rsid w:val="00997119"/>
    <w:rsid w:val="009A4376"/>
    <w:rsid w:val="009A6694"/>
    <w:rsid w:val="009B10F8"/>
    <w:rsid w:val="009D1A1D"/>
    <w:rsid w:val="009E24C5"/>
    <w:rsid w:val="009E399D"/>
    <w:rsid w:val="009E7C6A"/>
    <w:rsid w:val="009F567E"/>
    <w:rsid w:val="00A04F5F"/>
    <w:rsid w:val="00A06E3F"/>
    <w:rsid w:val="00A119B8"/>
    <w:rsid w:val="00A30192"/>
    <w:rsid w:val="00A3244B"/>
    <w:rsid w:val="00A364F3"/>
    <w:rsid w:val="00A51C81"/>
    <w:rsid w:val="00A55D69"/>
    <w:rsid w:val="00A561E7"/>
    <w:rsid w:val="00A817B9"/>
    <w:rsid w:val="00A839F0"/>
    <w:rsid w:val="00A85AA1"/>
    <w:rsid w:val="00AA4F96"/>
    <w:rsid w:val="00AB1050"/>
    <w:rsid w:val="00AB5B83"/>
    <w:rsid w:val="00AE4EF8"/>
    <w:rsid w:val="00AF4C67"/>
    <w:rsid w:val="00AF6AE1"/>
    <w:rsid w:val="00B308E5"/>
    <w:rsid w:val="00B37297"/>
    <w:rsid w:val="00B46DCB"/>
    <w:rsid w:val="00B46E05"/>
    <w:rsid w:val="00B528F5"/>
    <w:rsid w:val="00B7254A"/>
    <w:rsid w:val="00B9695E"/>
    <w:rsid w:val="00BB2B0B"/>
    <w:rsid w:val="00BB2EFF"/>
    <w:rsid w:val="00BC6420"/>
    <w:rsid w:val="00BD57EE"/>
    <w:rsid w:val="00BD5FC1"/>
    <w:rsid w:val="00BF65EE"/>
    <w:rsid w:val="00C10456"/>
    <w:rsid w:val="00C305CF"/>
    <w:rsid w:val="00C31B63"/>
    <w:rsid w:val="00C37199"/>
    <w:rsid w:val="00C42A23"/>
    <w:rsid w:val="00C45202"/>
    <w:rsid w:val="00C95E50"/>
    <w:rsid w:val="00C965ED"/>
    <w:rsid w:val="00CB6434"/>
    <w:rsid w:val="00CE654A"/>
    <w:rsid w:val="00CE73B3"/>
    <w:rsid w:val="00D05EB0"/>
    <w:rsid w:val="00D1072A"/>
    <w:rsid w:val="00D24497"/>
    <w:rsid w:val="00D609CE"/>
    <w:rsid w:val="00D6503A"/>
    <w:rsid w:val="00D755AC"/>
    <w:rsid w:val="00D777EC"/>
    <w:rsid w:val="00D90596"/>
    <w:rsid w:val="00D9296F"/>
    <w:rsid w:val="00D97568"/>
    <w:rsid w:val="00DA4092"/>
    <w:rsid w:val="00DB20B9"/>
    <w:rsid w:val="00DB3DBF"/>
    <w:rsid w:val="00DB40F9"/>
    <w:rsid w:val="00DB7528"/>
    <w:rsid w:val="00DC3156"/>
    <w:rsid w:val="00DC40B5"/>
    <w:rsid w:val="00DE61AF"/>
    <w:rsid w:val="00DF5E26"/>
    <w:rsid w:val="00DF7B00"/>
    <w:rsid w:val="00E15453"/>
    <w:rsid w:val="00E1788C"/>
    <w:rsid w:val="00E34CB7"/>
    <w:rsid w:val="00E35343"/>
    <w:rsid w:val="00E574C4"/>
    <w:rsid w:val="00E60FDE"/>
    <w:rsid w:val="00E61C3C"/>
    <w:rsid w:val="00E71253"/>
    <w:rsid w:val="00E71292"/>
    <w:rsid w:val="00E71C0D"/>
    <w:rsid w:val="00E7782C"/>
    <w:rsid w:val="00E84134"/>
    <w:rsid w:val="00E84F9A"/>
    <w:rsid w:val="00E85623"/>
    <w:rsid w:val="00EB37FF"/>
    <w:rsid w:val="00EC6E67"/>
    <w:rsid w:val="00F06D80"/>
    <w:rsid w:val="00F224FF"/>
    <w:rsid w:val="00F23EA9"/>
    <w:rsid w:val="00F25C2F"/>
    <w:rsid w:val="00F32821"/>
    <w:rsid w:val="00F4261F"/>
    <w:rsid w:val="00F46127"/>
    <w:rsid w:val="00F50CE1"/>
    <w:rsid w:val="00F53A01"/>
    <w:rsid w:val="00F73065"/>
    <w:rsid w:val="00F8515B"/>
    <w:rsid w:val="00F90C69"/>
    <w:rsid w:val="00F95A7A"/>
    <w:rsid w:val="00FD0005"/>
    <w:rsid w:val="00FD175A"/>
    <w:rsid w:val="00FD4E2B"/>
    <w:rsid w:val="00FD5757"/>
    <w:rsid w:val="00FE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D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C7DD2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6C7D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C7DD2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7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72EE7"/>
    <w:rPr>
      <w:rFonts w:ascii="Tahoma" w:hAnsi="Tahoma" w:cs="Tahoma"/>
      <w:sz w:val="16"/>
      <w:szCs w:val="16"/>
      <w:lang w:eastAsia="en-US"/>
    </w:rPr>
  </w:style>
  <w:style w:type="paragraph" w:customStyle="1" w:styleId="text-justif">
    <w:name w:val="text-justif"/>
    <w:basedOn w:val="a"/>
    <w:rsid w:val="000F45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znaimen">
    <w:name w:val="oz_naimen"/>
    <w:rsid w:val="000F45E4"/>
  </w:style>
  <w:style w:type="character" w:customStyle="1" w:styleId="comment">
    <w:name w:val="comment"/>
    <w:basedOn w:val="a0"/>
    <w:rsid w:val="008D03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7D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6C7DD2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6C7DD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6C7DD2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672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72EE7"/>
    <w:rPr>
      <w:rFonts w:ascii="Tahoma" w:hAnsi="Tahoma" w:cs="Tahoma"/>
      <w:sz w:val="16"/>
      <w:szCs w:val="16"/>
      <w:lang w:eastAsia="en-US"/>
    </w:rPr>
  </w:style>
  <w:style w:type="paragraph" w:customStyle="1" w:styleId="text-justif">
    <w:name w:val="text-justif"/>
    <w:basedOn w:val="a"/>
    <w:rsid w:val="000F45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oznaimen">
    <w:name w:val="oz_naimen"/>
    <w:rsid w:val="000F45E4"/>
  </w:style>
  <w:style w:type="character" w:customStyle="1" w:styleId="comment">
    <w:name w:val="comment"/>
    <w:basedOn w:val="a0"/>
    <w:rsid w:val="008D0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Российская Федерация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НАХНЮПА Анастасия Максимовна</cp:lastModifiedBy>
  <cp:revision>24</cp:revision>
  <cp:lastPrinted>2026-05-18T13:11:00Z</cp:lastPrinted>
  <dcterms:created xsi:type="dcterms:W3CDTF">2025-01-11T19:29:00Z</dcterms:created>
  <dcterms:modified xsi:type="dcterms:W3CDTF">2026-05-18T13:12:00Z</dcterms:modified>
</cp:coreProperties>
</file>