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1A9F72" w14:textId="77777777" w:rsidR="007B23B9" w:rsidRDefault="007B23B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894AF4F" w14:textId="77777777" w:rsidR="00474506" w:rsidRDefault="0047450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40450E2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49FE097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477EFAC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8328C1F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6367E04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38D49DA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E570755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BC15198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6FBCB61" w14:textId="77777777" w:rsidR="0034038E" w:rsidRDefault="003403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4787896" w14:textId="0159FA50" w:rsidR="00081651" w:rsidRPr="00A036EF" w:rsidRDefault="003E3980" w:rsidP="003B5B1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A036EF"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proofErr w:type="gramEnd"/>
      <w:r w:rsidRPr="00A036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 К Л Ю Ч Е Н И Е</w:t>
      </w:r>
      <w:r w:rsidRPr="00A036EF">
        <w:rPr>
          <w:rFonts w:ascii="Times New Roman" w:eastAsia="Times New Roman" w:hAnsi="Times New Roman" w:cs="Times New Roman"/>
          <w:b/>
          <w:sz w:val="28"/>
          <w:szCs w:val="28"/>
        </w:rPr>
        <w:br/>
        <w:t>на проект федерального закона №</w:t>
      </w:r>
      <w:r w:rsidR="0004571A" w:rsidRPr="00A03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036EF" w:rsidRPr="00A03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1127800</w:t>
      </w:r>
      <w:r w:rsidR="008F7EA6" w:rsidRPr="00A03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-8</w:t>
      </w:r>
    </w:p>
    <w:p w14:paraId="02503222" w14:textId="1662C1A3" w:rsidR="003B5B1A" w:rsidRPr="00A036EF" w:rsidRDefault="00081651" w:rsidP="003B5B1A">
      <w:pPr>
        <w:pStyle w:val="text-justif"/>
        <w:shd w:val="clear" w:color="auto" w:fill="FFFFFF"/>
        <w:spacing w:before="0" w:beforeAutospacing="0" w:after="0" w:afterAutospacing="0"/>
        <w:jc w:val="center"/>
        <w:textAlignment w:val="baseline"/>
        <w:rPr>
          <w:rStyle w:val="oznaimen"/>
          <w:b/>
          <w:spacing w:val="2"/>
          <w:sz w:val="28"/>
          <w:szCs w:val="28"/>
          <w:bdr w:val="none" w:sz="0" w:space="0" w:color="auto" w:frame="1"/>
        </w:rPr>
      </w:pPr>
      <w:r w:rsidRPr="00A036EF">
        <w:rPr>
          <w:b/>
          <w:bCs/>
          <w:sz w:val="28"/>
          <w:szCs w:val="28"/>
        </w:rPr>
        <w:t>«</w:t>
      </w:r>
      <w:r w:rsidR="003B5B1A"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>О внесении изменени</w:t>
      </w:r>
      <w:r w:rsidR="00E41DEA"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>я</w:t>
      </w:r>
      <w:r w:rsidR="003B5B1A"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 xml:space="preserve"> в </w:t>
      </w:r>
      <w:r w:rsidR="00E41DEA"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 xml:space="preserve">статью 40 </w:t>
      </w:r>
      <w:r w:rsidR="003B5B1A"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>Федеральн</w:t>
      </w:r>
      <w:r w:rsidR="00E41DEA"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>ого</w:t>
      </w:r>
      <w:r w:rsidR="003B5B1A"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 xml:space="preserve"> закон</w:t>
      </w:r>
      <w:r w:rsidR="00E41DEA"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>а</w:t>
      </w:r>
      <w:r w:rsidR="003B5B1A"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 xml:space="preserve"> </w:t>
      </w:r>
    </w:p>
    <w:p w14:paraId="1B06EFDD" w14:textId="367BC529" w:rsidR="003B5B1A" w:rsidRPr="00A036EF" w:rsidRDefault="003B5B1A" w:rsidP="00E41DEA">
      <w:pPr>
        <w:pStyle w:val="text-justif"/>
        <w:shd w:val="clear" w:color="auto" w:fill="FFFFFF"/>
        <w:spacing w:before="0" w:beforeAutospacing="0" w:after="0" w:afterAutospacing="0"/>
        <w:jc w:val="center"/>
        <w:textAlignment w:val="baseline"/>
        <w:rPr>
          <w:rStyle w:val="oznaimen"/>
          <w:b/>
          <w:spacing w:val="2"/>
          <w:sz w:val="28"/>
          <w:szCs w:val="28"/>
          <w:bdr w:val="none" w:sz="0" w:space="0" w:color="auto" w:frame="1"/>
        </w:rPr>
      </w:pPr>
      <w:r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 xml:space="preserve">«Об </w:t>
      </w:r>
      <w:r w:rsidR="00E41DEA"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>образовании в Российской Федерации</w:t>
      </w:r>
      <w:r w:rsidRPr="00A036EF">
        <w:rPr>
          <w:rStyle w:val="oznaimen"/>
          <w:b/>
          <w:spacing w:val="2"/>
          <w:sz w:val="28"/>
          <w:szCs w:val="28"/>
          <w:bdr w:val="none" w:sz="0" w:space="0" w:color="auto" w:frame="1"/>
        </w:rPr>
        <w:t>»</w:t>
      </w:r>
    </w:p>
    <w:p w14:paraId="6CC389F0" w14:textId="1C5EE923" w:rsidR="001B24D0" w:rsidRPr="00A036EF" w:rsidRDefault="001B24D0" w:rsidP="00E41DEA">
      <w:pPr>
        <w:pStyle w:val="text-justif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8"/>
          <w:szCs w:val="28"/>
        </w:rPr>
      </w:pPr>
      <w:proofErr w:type="gramStart"/>
      <w:r w:rsidRPr="00A036EF">
        <w:rPr>
          <w:rStyle w:val="oznaimen"/>
          <w:spacing w:val="2"/>
          <w:sz w:val="28"/>
          <w:szCs w:val="28"/>
          <w:bdr w:val="none" w:sz="0" w:space="0" w:color="auto" w:frame="1"/>
        </w:rPr>
        <w:t>(</w:t>
      </w:r>
      <w:r w:rsidR="00A036EF" w:rsidRPr="00A036EF">
        <w:rPr>
          <w:spacing w:val="2"/>
          <w:sz w:val="28"/>
          <w:szCs w:val="28"/>
          <w:shd w:val="clear" w:color="auto" w:fill="FFFFFF"/>
        </w:rPr>
        <w:t xml:space="preserve">в части предоставления обучающимся по очной форме обучения </w:t>
      </w:r>
      <w:r w:rsidR="00386ADD">
        <w:rPr>
          <w:spacing w:val="2"/>
          <w:sz w:val="28"/>
          <w:szCs w:val="28"/>
          <w:shd w:val="clear" w:color="auto" w:fill="FFFFFF"/>
        </w:rPr>
        <w:br/>
      </w:r>
      <w:r w:rsidR="00A036EF" w:rsidRPr="00A036EF">
        <w:rPr>
          <w:spacing w:val="2"/>
          <w:sz w:val="28"/>
          <w:szCs w:val="28"/>
          <w:shd w:val="clear" w:color="auto" w:fill="FFFFFF"/>
        </w:rPr>
        <w:t xml:space="preserve">по основным образовательным программам среднего профессионального </w:t>
      </w:r>
      <w:r w:rsidR="00386ADD">
        <w:rPr>
          <w:spacing w:val="2"/>
          <w:sz w:val="28"/>
          <w:szCs w:val="28"/>
          <w:shd w:val="clear" w:color="auto" w:fill="FFFFFF"/>
        </w:rPr>
        <w:br/>
      </w:r>
      <w:r w:rsidR="00A036EF" w:rsidRPr="00A036EF">
        <w:rPr>
          <w:spacing w:val="2"/>
          <w:sz w:val="28"/>
          <w:szCs w:val="28"/>
          <w:shd w:val="clear" w:color="auto" w:fill="FFFFFF"/>
        </w:rPr>
        <w:t>и высшего образования права на бесплатный проезд на городском пассажирском транспорте</w:t>
      </w:r>
      <w:r w:rsidRPr="00A036EF">
        <w:rPr>
          <w:rStyle w:val="oznaimen"/>
          <w:spacing w:val="2"/>
          <w:sz w:val="28"/>
          <w:szCs w:val="28"/>
          <w:bdr w:val="none" w:sz="0" w:space="0" w:color="auto" w:frame="1"/>
        </w:rPr>
        <w:t>)</w:t>
      </w:r>
      <w:proofErr w:type="gramEnd"/>
    </w:p>
    <w:p w14:paraId="03BCF23A" w14:textId="77777777" w:rsidR="00A036EF" w:rsidRPr="00A036EF" w:rsidRDefault="00A036EF" w:rsidP="00A036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D5CE0" w14:textId="61653C08" w:rsidR="00BD6B1B" w:rsidRPr="00A036EF" w:rsidRDefault="003E3980" w:rsidP="00A036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3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 </w:t>
      </w:r>
      <w:r w:rsidR="00E41DEA" w:rsidRPr="00A036EF">
        <w:rPr>
          <w:rFonts w:ascii="Times New Roman" w:hAnsi="Times New Roman"/>
          <w:bCs/>
          <w:sz w:val="28"/>
          <w:szCs w:val="28"/>
        </w:rPr>
        <w:t xml:space="preserve">депутатами Государственной Думы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Л.Э.Слуцким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С.Д.Леоновым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А.К.Луговым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Б.А.Чернышовым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А.Н.Диденко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С.Г.Каргиновым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В.А.Кошелевым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Д.П.Новиковым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К.М.Панешем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А.Н.Свинцовым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Д.А.Свищевым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В.С.Селезневым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В.В.Сипягиным,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И.К.Сухаревым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В.В.Сысоевым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сенаторами Российской Федерации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Е.В.Афанасьевой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В.Е.Деньгиным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r w:rsidR="00A036EF" w:rsidRPr="00A036EF">
        <w:rPr>
          <w:rFonts w:ascii="Times New Roman" w:hAnsi="Times New Roman"/>
          <w:sz w:val="28"/>
          <w:szCs w:val="28"/>
        </w:rPr>
        <w:t>а также В.В.Кулиевой в</w:t>
      </w:r>
      <w:proofErr w:type="gramEnd"/>
      <w:r w:rsidR="00A036EF" w:rsidRPr="00A036EF">
        <w:rPr>
          <w:rFonts w:ascii="Times New Roman" w:hAnsi="Times New Roman"/>
          <w:sz w:val="28"/>
          <w:szCs w:val="28"/>
        </w:rPr>
        <w:t xml:space="preserve"> период исполнения ею полномочий депутата Государственной Думы</w:t>
      </w:r>
    </w:p>
    <w:p w14:paraId="4D10B665" w14:textId="77777777" w:rsidR="00BD6B1B" w:rsidRDefault="00BD6B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A53D18" w14:textId="77777777" w:rsidR="00A036EF" w:rsidRDefault="00A036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B409AF" w14:textId="1BDD9B76" w:rsidR="00F3687D" w:rsidRPr="00BD08BC" w:rsidRDefault="00F3687D" w:rsidP="00BD08BC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D08BC">
        <w:rPr>
          <w:rFonts w:ascii="Times New Roman" w:hAnsi="Times New Roman" w:cs="Times New Roman"/>
          <w:sz w:val="28"/>
          <w:szCs w:val="28"/>
        </w:rPr>
        <w:t>Рассмотрев проект федерального закона №</w:t>
      </w:r>
      <w:r w:rsidR="00E41DEA" w:rsidRPr="00BD08BC">
        <w:rPr>
          <w:rFonts w:ascii="Times New Roman" w:hAnsi="Times New Roman" w:cs="Times New Roman"/>
          <w:sz w:val="28"/>
          <w:szCs w:val="28"/>
        </w:rPr>
        <w:t xml:space="preserve"> </w:t>
      </w:r>
      <w:r w:rsidR="00A036EF">
        <w:rPr>
          <w:rFonts w:ascii="Times New Roman" w:hAnsi="Times New Roman" w:cs="Times New Roman"/>
          <w:sz w:val="28"/>
          <w:szCs w:val="28"/>
        </w:rPr>
        <w:t>1127800</w:t>
      </w:r>
      <w:r w:rsidR="00E41DEA" w:rsidRPr="00BD08BC">
        <w:rPr>
          <w:rFonts w:ascii="Times New Roman" w:hAnsi="Times New Roman" w:cs="Times New Roman"/>
          <w:sz w:val="28"/>
          <w:szCs w:val="28"/>
        </w:rPr>
        <w:t>-8 «О внесении изменения в статью 40</w:t>
      </w:r>
      <w:r w:rsidRPr="00BD08BC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E41DEA" w:rsidRPr="00BD08BC">
        <w:rPr>
          <w:rFonts w:ascii="Times New Roman" w:hAnsi="Times New Roman" w:cs="Times New Roman"/>
          <w:sz w:val="28"/>
          <w:szCs w:val="28"/>
        </w:rPr>
        <w:t xml:space="preserve">«Об </w:t>
      </w:r>
      <w:r w:rsidRPr="00BD08BC">
        <w:rPr>
          <w:rFonts w:ascii="Times New Roman" w:hAnsi="Times New Roman" w:cs="Times New Roman"/>
          <w:sz w:val="28"/>
          <w:szCs w:val="28"/>
        </w:rPr>
        <w:t>образовании в Российской Федерации»</w:t>
      </w:r>
      <w:r w:rsidR="00BD08BC" w:rsidRPr="00BD08BC">
        <w:rPr>
          <w:rFonts w:ascii="Times New Roman" w:hAnsi="Times New Roman" w:cs="Times New Roman"/>
          <w:sz w:val="28"/>
          <w:szCs w:val="28"/>
        </w:rPr>
        <w:t xml:space="preserve"> (</w:t>
      </w:r>
      <w:r w:rsidR="00A036EF" w:rsidRPr="00A036E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 части предоставления обучающимся по очной форме обучения по основным образовательным программам среднего профессионального и высшего образования права на бесплатный проезд </w:t>
      </w:r>
      <w:r w:rsidR="00386AD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="00A036EF" w:rsidRPr="00A036E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на городском пассажирском транспорте</w:t>
      </w:r>
      <w:r w:rsidR="00BD08BC" w:rsidRPr="00BD08BC">
        <w:rPr>
          <w:rFonts w:ascii="Times New Roman" w:hAnsi="Times New Roman" w:cs="Times New Roman"/>
          <w:sz w:val="28"/>
          <w:szCs w:val="28"/>
        </w:rPr>
        <w:t>)</w:t>
      </w:r>
      <w:r w:rsidRPr="00BD08BC">
        <w:rPr>
          <w:rFonts w:ascii="Times New Roman" w:hAnsi="Times New Roman" w:cs="Times New Roman"/>
          <w:sz w:val="28"/>
          <w:szCs w:val="28"/>
        </w:rPr>
        <w:t xml:space="preserve">, внесенный депутатами Государственной Думы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Л.Э.Слуцким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С.Д.Леоновым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А.К.Луговым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Б.А.Чернышовым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А.Н.Диденко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С.Г.Каргиновым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В.А.Кошелевым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Д.П.Новиковым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К.М.Панешем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А.Н.Свинцовым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Д.А.Свищевым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В.С.Селезневым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В.В.Сипягиным,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И.К.Сухаревым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В.В.Сысоевым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сенаторами Российской Федерации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Е.В.Афанасьевой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A036EF" w:rsidRPr="00A036EF">
        <w:rPr>
          <w:rFonts w:ascii="Times New Roman" w:hAnsi="Times New Roman"/>
          <w:spacing w:val="2"/>
          <w:sz w:val="28"/>
          <w:szCs w:val="28"/>
        </w:rPr>
        <w:t>В.Е.Деньгиным</w:t>
      </w:r>
      <w:proofErr w:type="spellEnd"/>
      <w:r w:rsidR="00A036EF" w:rsidRPr="00A036EF">
        <w:rPr>
          <w:rFonts w:ascii="Times New Roman" w:hAnsi="Times New Roman"/>
          <w:spacing w:val="2"/>
          <w:sz w:val="28"/>
          <w:szCs w:val="28"/>
        </w:rPr>
        <w:t xml:space="preserve">, </w:t>
      </w:r>
      <w:r w:rsidR="00386ADD">
        <w:rPr>
          <w:rFonts w:ascii="Times New Roman" w:hAnsi="Times New Roman"/>
          <w:spacing w:val="2"/>
          <w:sz w:val="28"/>
          <w:szCs w:val="28"/>
        </w:rPr>
        <w:br/>
      </w:r>
      <w:r w:rsidR="00A036EF" w:rsidRPr="00A036EF">
        <w:rPr>
          <w:rFonts w:ascii="Times New Roman" w:hAnsi="Times New Roman"/>
          <w:sz w:val="28"/>
          <w:szCs w:val="28"/>
        </w:rPr>
        <w:lastRenderedPageBreak/>
        <w:t>а также В.В.Кулиевой в период исполнения ею полномочий депутата Государственной Думы</w:t>
      </w:r>
      <w:r w:rsidRPr="00BD08BC">
        <w:rPr>
          <w:rFonts w:ascii="Times New Roman" w:hAnsi="Times New Roman" w:cs="Times New Roman"/>
          <w:sz w:val="28"/>
          <w:szCs w:val="28"/>
        </w:rPr>
        <w:t xml:space="preserve">, Комитет </w:t>
      </w:r>
      <w:r w:rsidR="00E41DEA" w:rsidRPr="00BD08BC">
        <w:rPr>
          <w:rFonts w:ascii="Times New Roman" w:hAnsi="Times New Roman" w:cs="Times New Roman"/>
          <w:sz w:val="28"/>
          <w:szCs w:val="28"/>
        </w:rPr>
        <w:t xml:space="preserve">Государственной Думы по науке </w:t>
      </w:r>
      <w:r w:rsidR="00386ADD">
        <w:rPr>
          <w:rFonts w:ascii="Times New Roman" w:hAnsi="Times New Roman" w:cs="Times New Roman"/>
          <w:sz w:val="28"/>
          <w:szCs w:val="28"/>
        </w:rPr>
        <w:br/>
      </w:r>
      <w:r w:rsidR="00E41DEA" w:rsidRPr="00BD08BC">
        <w:rPr>
          <w:rFonts w:ascii="Times New Roman" w:hAnsi="Times New Roman" w:cs="Times New Roman"/>
          <w:sz w:val="28"/>
          <w:szCs w:val="28"/>
        </w:rPr>
        <w:t>и</w:t>
      </w:r>
      <w:r w:rsidR="00375331">
        <w:rPr>
          <w:rFonts w:ascii="Times New Roman" w:hAnsi="Times New Roman" w:cs="Times New Roman"/>
          <w:sz w:val="28"/>
          <w:szCs w:val="28"/>
        </w:rPr>
        <w:t xml:space="preserve"> </w:t>
      </w:r>
      <w:r w:rsidRPr="00BD08BC">
        <w:rPr>
          <w:rFonts w:ascii="Times New Roman" w:hAnsi="Times New Roman" w:cs="Times New Roman"/>
          <w:sz w:val="28"/>
          <w:szCs w:val="28"/>
        </w:rPr>
        <w:t xml:space="preserve">высшему образованию отмечает следующее. </w:t>
      </w:r>
      <w:proofErr w:type="gramEnd"/>
    </w:p>
    <w:p w14:paraId="3CBF0903" w14:textId="1FA29289" w:rsidR="00F3687D" w:rsidRDefault="00E41DEA" w:rsidP="00BD08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08BC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закрепить за обучающимися </w:t>
      </w:r>
      <w:r w:rsidR="001B24D0" w:rsidRPr="00BD08BC">
        <w:rPr>
          <w:rFonts w:ascii="Times New Roman" w:hAnsi="Times New Roman" w:cs="Times New Roman"/>
          <w:sz w:val="28"/>
          <w:szCs w:val="28"/>
        </w:rPr>
        <w:t xml:space="preserve">по </w:t>
      </w:r>
      <w:r w:rsidRPr="00BD08BC">
        <w:rPr>
          <w:rFonts w:ascii="Times New Roman" w:hAnsi="Times New Roman" w:cs="Times New Roman"/>
          <w:sz w:val="28"/>
          <w:szCs w:val="28"/>
        </w:rPr>
        <w:t>очной форм</w:t>
      </w:r>
      <w:r w:rsidR="001B24D0" w:rsidRPr="00BD08BC">
        <w:rPr>
          <w:rFonts w:ascii="Times New Roman" w:hAnsi="Times New Roman" w:cs="Times New Roman"/>
          <w:sz w:val="28"/>
          <w:szCs w:val="28"/>
        </w:rPr>
        <w:t>е</w:t>
      </w:r>
      <w:r w:rsidRPr="00BD08BC">
        <w:rPr>
          <w:rFonts w:ascii="Times New Roman" w:hAnsi="Times New Roman" w:cs="Times New Roman"/>
          <w:sz w:val="28"/>
          <w:szCs w:val="28"/>
        </w:rPr>
        <w:t xml:space="preserve"> обучения по основным образовательным программам среднего профессионального образования и высшего образован</w:t>
      </w:r>
      <w:r w:rsidR="00375331">
        <w:rPr>
          <w:rFonts w:ascii="Times New Roman" w:hAnsi="Times New Roman" w:cs="Times New Roman"/>
          <w:sz w:val="28"/>
          <w:szCs w:val="28"/>
        </w:rPr>
        <w:t>ия право на </w:t>
      </w:r>
      <w:r w:rsidRPr="00BD08BC">
        <w:rPr>
          <w:rFonts w:ascii="Times New Roman" w:hAnsi="Times New Roman" w:cs="Times New Roman"/>
          <w:sz w:val="28"/>
          <w:szCs w:val="28"/>
        </w:rPr>
        <w:t>бесплатный проезд на всех видах городского пассажирского транспорта, за исключением такси и маршрутного такси</w:t>
      </w:r>
      <w:r w:rsidR="00A036EF">
        <w:rPr>
          <w:rFonts w:ascii="Times New Roman" w:hAnsi="Times New Roman" w:cs="Times New Roman"/>
          <w:sz w:val="28"/>
          <w:szCs w:val="28"/>
        </w:rPr>
        <w:t>, а также в поездах пригородного сообщения</w:t>
      </w:r>
      <w:r w:rsidR="00F3687D" w:rsidRPr="00BD08B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14:paraId="5C70FC4C" w14:textId="0341A9C5" w:rsidR="0013770A" w:rsidRPr="00E003B5" w:rsidRDefault="00E434D9" w:rsidP="00BD08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Стоит отметить, что статья 40 </w:t>
      </w:r>
      <w:r w:rsidRPr="00BD08BC">
        <w:rPr>
          <w:rFonts w:ascii="Times New Roman" w:hAnsi="Times New Roman" w:cs="Times New Roman"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29</w:t>
      </w:r>
      <w:r w:rsidR="00386ADD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386A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2012 </w:t>
      </w:r>
      <w:r w:rsidR="00386ADD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№ 273-ФЗ</w:t>
      </w:r>
      <w:r w:rsidRPr="00BD08BC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</w:t>
      </w:r>
      <w:r w:rsidR="00386ADD">
        <w:rPr>
          <w:rFonts w:ascii="Times New Roman" w:hAnsi="Times New Roman" w:cs="Times New Roman"/>
          <w:sz w:val="28"/>
          <w:szCs w:val="28"/>
        </w:rPr>
        <w:t xml:space="preserve"> </w:t>
      </w:r>
      <w:r w:rsidR="005638B1">
        <w:rPr>
          <w:rFonts w:ascii="Times New Roman" w:hAnsi="Times New Roman" w:cs="Times New Roman"/>
          <w:sz w:val="28"/>
          <w:szCs w:val="28"/>
        </w:rPr>
        <w:t xml:space="preserve">(далее – закон об образовании), в которую законопроектом предложено внести изменения, </w:t>
      </w:r>
      <w:r w:rsidR="00386ADD">
        <w:rPr>
          <w:rFonts w:ascii="Times New Roman" w:hAnsi="Times New Roman" w:cs="Times New Roman"/>
          <w:sz w:val="28"/>
          <w:szCs w:val="28"/>
        </w:rPr>
        <w:t xml:space="preserve">содержит нормы о </w:t>
      </w:r>
      <w:r w:rsidRPr="00E434D9">
        <w:rPr>
          <w:rFonts w:ascii="Times New Roman" w:hAnsi="Times New Roman" w:cs="Times New Roman"/>
          <w:sz w:val="28"/>
          <w:szCs w:val="28"/>
        </w:rPr>
        <w:t>порядке</w:t>
      </w:r>
      <w:r>
        <w:rPr>
          <w:rFonts w:ascii="Times New Roman" w:hAnsi="Times New Roman" w:cs="Times New Roman"/>
          <w:sz w:val="28"/>
          <w:szCs w:val="28"/>
        </w:rPr>
        <w:t xml:space="preserve"> транспортного обеспечения</w:t>
      </w:r>
      <w:r w:rsidR="00E003B5">
        <w:rPr>
          <w:rFonts w:ascii="Times New Roman" w:hAnsi="Times New Roman" w:cs="Times New Roman"/>
          <w:sz w:val="28"/>
          <w:szCs w:val="28"/>
        </w:rPr>
        <w:t xml:space="preserve"> обучающихся образовательных организаций по основным общеобразовательным программам, обязанность по реализации которого возложена на учредителя соответствующей образовательной организации, тогда к</w:t>
      </w:r>
      <w:r w:rsidR="005638B1">
        <w:rPr>
          <w:rFonts w:ascii="Times New Roman" w:hAnsi="Times New Roman" w:cs="Times New Roman"/>
          <w:sz w:val="28"/>
          <w:szCs w:val="28"/>
        </w:rPr>
        <w:t xml:space="preserve">ак основные права обучающихся и </w:t>
      </w:r>
      <w:r w:rsidR="00E003B5">
        <w:rPr>
          <w:rFonts w:ascii="Times New Roman" w:hAnsi="Times New Roman" w:cs="Times New Roman"/>
          <w:sz w:val="28"/>
          <w:szCs w:val="28"/>
        </w:rPr>
        <w:t>меры их социальной</w:t>
      </w:r>
      <w:proofErr w:type="gramEnd"/>
      <w:r w:rsidR="00E003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003B5">
        <w:rPr>
          <w:rFonts w:ascii="Times New Roman" w:hAnsi="Times New Roman" w:cs="Times New Roman"/>
          <w:sz w:val="28"/>
          <w:szCs w:val="28"/>
        </w:rPr>
        <w:t xml:space="preserve">поддержки </w:t>
      </w:r>
      <w:r w:rsidR="005638B1">
        <w:rPr>
          <w:rFonts w:ascii="Times New Roman" w:hAnsi="Times New Roman" w:cs="Times New Roman"/>
          <w:sz w:val="28"/>
          <w:szCs w:val="28"/>
        </w:rPr>
        <w:br/>
      </w:r>
      <w:r w:rsidR="00E003B5">
        <w:rPr>
          <w:rFonts w:ascii="Times New Roman" w:hAnsi="Times New Roman" w:cs="Times New Roman"/>
          <w:sz w:val="28"/>
          <w:szCs w:val="28"/>
        </w:rPr>
        <w:t xml:space="preserve">и стимулирования изложены в статье 34 указанного Федерального закона. </w:t>
      </w:r>
      <w:proofErr w:type="gramEnd"/>
    </w:p>
    <w:p w14:paraId="30EC1C27" w14:textId="78AB2243" w:rsidR="001B24D0" w:rsidRPr="00BD08BC" w:rsidRDefault="00547099" w:rsidP="00BD08BC">
      <w:pPr>
        <w:pStyle w:val="aa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BD08BC">
        <w:rPr>
          <w:sz w:val="28"/>
          <w:szCs w:val="28"/>
        </w:rPr>
        <w:t xml:space="preserve">В соответствии с пунктом 23 части 1 статьи 44 Федерального закона </w:t>
      </w:r>
      <w:r w:rsidR="005638B1">
        <w:rPr>
          <w:sz w:val="28"/>
          <w:szCs w:val="28"/>
        </w:rPr>
        <w:br/>
        <w:t xml:space="preserve">от </w:t>
      </w:r>
      <w:r w:rsidR="00A646D7" w:rsidRPr="00BD08BC">
        <w:rPr>
          <w:sz w:val="28"/>
          <w:szCs w:val="28"/>
        </w:rPr>
        <w:t>21</w:t>
      </w:r>
      <w:r w:rsidR="005638B1">
        <w:rPr>
          <w:sz w:val="28"/>
          <w:szCs w:val="28"/>
        </w:rPr>
        <w:t xml:space="preserve"> декабря </w:t>
      </w:r>
      <w:r w:rsidR="00A646D7" w:rsidRPr="00BD08BC">
        <w:rPr>
          <w:sz w:val="28"/>
          <w:szCs w:val="28"/>
        </w:rPr>
        <w:t>2021</w:t>
      </w:r>
      <w:r w:rsidR="005638B1">
        <w:rPr>
          <w:sz w:val="28"/>
          <w:szCs w:val="28"/>
        </w:rPr>
        <w:t xml:space="preserve"> года</w:t>
      </w:r>
      <w:r w:rsidR="00A646D7" w:rsidRPr="00BD08BC">
        <w:rPr>
          <w:sz w:val="28"/>
          <w:szCs w:val="28"/>
        </w:rPr>
        <w:t xml:space="preserve"> № 414-ФЗ «Об общих принципах организации публичной власти в субъектах Российской Федерации» решение вопросов организации транспортного обслуживания населения по межмуниципальным маршрутам регулярных перевозок пассажиров и баг</w:t>
      </w:r>
      <w:r w:rsidR="005638B1">
        <w:rPr>
          <w:sz w:val="28"/>
          <w:szCs w:val="28"/>
        </w:rPr>
        <w:t xml:space="preserve">ажа автомобильным транспортом и </w:t>
      </w:r>
      <w:r w:rsidR="00A646D7" w:rsidRPr="00BD08BC">
        <w:rPr>
          <w:sz w:val="28"/>
          <w:szCs w:val="28"/>
        </w:rPr>
        <w:t>городским наземным электрическим транспортом, организации транспортного обслуживания населения внеуличным трансп</w:t>
      </w:r>
      <w:r w:rsidR="005638B1">
        <w:rPr>
          <w:sz w:val="28"/>
          <w:szCs w:val="28"/>
        </w:rPr>
        <w:t xml:space="preserve">ортом по </w:t>
      </w:r>
      <w:r w:rsidR="00A646D7" w:rsidRPr="00BD08BC">
        <w:rPr>
          <w:sz w:val="28"/>
          <w:szCs w:val="28"/>
        </w:rPr>
        <w:t xml:space="preserve">межмуниципальным маршрутам, отнесено к полномочиям органов государственной власти субъекта Российской Федерации </w:t>
      </w:r>
      <w:r w:rsidR="005638B1">
        <w:rPr>
          <w:sz w:val="28"/>
          <w:szCs w:val="28"/>
        </w:rPr>
        <w:br/>
      </w:r>
      <w:r w:rsidR="00A646D7" w:rsidRPr="00BD08BC">
        <w:rPr>
          <w:sz w:val="28"/>
          <w:szCs w:val="28"/>
        </w:rPr>
        <w:t xml:space="preserve">по предметам совместного ведения Российской Федерации и субъектов Российской Федерации, осуществляемым данными органами самостоятельно за счет средств бюджета субъекта Российской Федерации. </w:t>
      </w:r>
    </w:p>
    <w:p w14:paraId="3DF2C1C5" w14:textId="1AF163D2" w:rsidR="00A646D7" w:rsidRPr="0087722A" w:rsidRDefault="0087722A" w:rsidP="00BD08BC">
      <w:pPr>
        <w:pStyle w:val="aa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В</w:t>
      </w:r>
      <w:r w:rsidR="00B22ADA" w:rsidRPr="00BD08BC">
        <w:rPr>
          <w:sz w:val="28"/>
          <w:szCs w:val="28"/>
        </w:rPr>
        <w:t xml:space="preserve"> соответствии со статьей 9</w:t>
      </w:r>
      <w:r w:rsidR="00B22ADA" w:rsidRPr="00BD08BC">
        <w:rPr>
          <w:sz w:val="28"/>
          <w:szCs w:val="28"/>
          <w:vertAlign w:val="superscript"/>
        </w:rPr>
        <w:t xml:space="preserve">1 </w:t>
      </w:r>
      <w:r w:rsidR="00B22ADA" w:rsidRPr="00BD08BC">
        <w:rPr>
          <w:sz w:val="28"/>
          <w:szCs w:val="28"/>
        </w:rPr>
        <w:t>Федерального закона от 13</w:t>
      </w:r>
      <w:r w:rsidR="005638B1">
        <w:rPr>
          <w:sz w:val="28"/>
          <w:szCs w:val="28"/>
        </w:rPr>
        <w:t xml:space="preserve"> июля </w:t>
      </w:r>
      <w:r w:rsidR="00B22ADA" w:rsidRPr="00BD08BC">
        <w:rPr>
          <w:sz w:val="28"/>
          <w:szCs w:val="28"/>
        </w:rPr>
        <w:t xml:space="preserve">2015 </w:t>
      </w:r>
      <w:r w:rsidR="005638B1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="00B22ADA" w:rsidRPr="00BD08BC">
        <w:rPr>
          <w:sz w:val="28"/>
          <w:szCs w:val="28"/>
        </w:rPr>
        <w:t>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органы государственной власти субъектов Российской Федерации вправе предоставить отдельным категориям граждан за счет средств бюджетов субъектов Российской Федерации льготы на</w:t>
      </w:r>
      <w:proofErr w:type="gramEnd"/>
      <w:r w:rsidR="00B22ADA" w:rsidRPr="00BD08BC">
        <w:rPr>
          <w:sz w:val="28"/>
          <w:szCs w:val="28"/>
        </w:rPr>
        <w:t xml:space="preserve"> проезд при осущес</w:t>
      </w:r>
      <w:r w:rsidR="00F37034">
        <w:rPr>
          <w:sz w:val="28"/>
          <w:szCs w:val="28"/>
        </w:rPr>
        <w:t>твлении регулярных перевозок по </w:t>
      </w:r>
      <w:r w:rsidR="00B22ADA" w:rsidRPr="00BD08BC">
        <w:rPr>
          <w:sz w:val="28"/>
          <w:szCs w:val="28"/>
        </w:rPr>
        <w:t xml:space="preserve">межрегиональным маршрутам регулярных перевозок при условии </w:t>
      </w:r>
      <w:r w:rsidR="00B22ADA" w:rsidRPr="0087722A">
        <w:rPr>
          <w:sz w:val="28"/>
          <w:szCs w:val="28"/>
        </w:rPr>
        <w:t>согласования с юридическим лицом, индивидуальным предпринимателем, участниками договора простого товарищества, которым выдано свидетельство об осуществлении перевозок по соответствующим маршрутам, размеров компенсации недополуче</w:t>
      </w:r>
      <w:r w:rsidR="00F37034" w:rsidRPr="0087722A">
        <w:rPr>
          <w:sz w:val="28"/>
          <w:szCs w:val="28"/>
        </w:rPr>
        <w:t>нных доходов, связанных с </w:t>
      </w:r>
      <w:r w:rsidR="00B22ADA" w:rsidRPr="0087722A">
        <w:rPr>
          <w:sz w:val="28"/>
          <w:szCs w:val="28"/>
        </w:rPr>
        <w:t>предоставлением таких льгот.</w:t>
      </w:r>
    </w:p>
    <w:p w14:paraId="2C68E593" w14:textId="08D1C7F5" w:rsidR="0087722A" w:rsidRPr="0087722A" w:rsidRDefault="0087722A" w:rsidP="00BD08BC">
      <w:pPr>
        <w:pStyle w:val="aa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87722A">
        <w:rPr>
          <w:sz w:val="28"/>
          <w:szCs w:val="28"/>
        </w:rPr>
        <w:t>Также, в соответствии с пунктом 7 статьи 16 Ф</w:t>
      </w:r>
      <w:r w:rsidR="005638B1">
        <w:rPr>
          <w:sz w:val="28"/>
          <w:szCs w:val="28"/>
        </w:rPr>
        <w:t xml:space="preserve">едерального закона </w:t>
      </w:r>
      <w:r w:rsidR="005638B1">
        <w:rPr>
          <w:sz w:val="28"/>
          <w:szCs w:val="28"/>
        </w:rPr>
        <w:br/>
        <w:t xml:space="preserve">от </w:t>
      </w:r>
      <w:r w:rsidRPr="0087722A">
        <w:rPr>
          <w:sz w:val="28"/>
          <w:szCs w:val="28"/>
        </w:rPr>
        <w:t>06</w:t>
      </w:r>
      <w:r w:rsidR="005638B1">
        <w:rPr>
          <w:sz w:val="28"/>
          <w:szCs w:val="28"/>
        </w:rPr>
        <w:t xml:space="preserve"> октября </w:t>
      </w:r>
      <w:r w:rsidRPr="0087722A">
        <w:rPr>
          <w:sz w:val="28"/>
          <w:szCs w:val="28"/>
        </w:rPr>
        <w:t xml:space="preserve">2003 </w:t>
      </w:r>
      <w:r w:rsidR="005638B1">
        <w:rPr>
          <w:sz w:val="28"/>
          <w:szCs w:val="28"/>
        </w:rPr>
        <w:t xml:space="preserve">года </w:t>
      </w:r>
      <w:r w:rsidRPr="0087722A">
        <w:rPr>
          <w:sz w:val="28"/>
          <w:szCs w:val="28"/>
        </w:rPr>
        <w:t>№ 131-ФЗ «Об общих принципах организации местного самоуправления в Российской Федерации» создан</w:t>
      </w:r>
      <w:r>
        <w:rPr>
          <w:sz w:val="28"/>
          <w:szCs w:val="28"/>
        </w:rPr>
        <w:t>ие условий для </w:t>
      </w:r>
      <w:r w:rsidRPr="0087722A">
        <w:rPr>
          <w:sz w:val="28"/>
          <w:szCs w:val="28"/>
        </w:rPr>
        <w:t xml:space="preserve">предоставления транспортных услуг населению и организация транспортного обслуживания населения в границах муниципального, городского округа отнесено к вопросам местного значения. </w:t>
      </w:r>
    </w:p>
    <w:p w14:paraId="6828561F" w14:textId="1FD721DC" w:rsidR="0002747F" w:rsidRPr="00BD08BC" w:rsidRDefault="00F3687D" w:rsidP="00BD08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722A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B22ADA" w:rsidRPr="0087722A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</w:t>
      </w:r>
      <w:r w:rsidR="00B22ADA" w:rsidRPr="00BD08BC">
        <w:rPr>
          <w:rFonts w:ascii="Times New Roman" w:hAnsi="Times New Roman" w:cs="Times New Roman"/>
          <w:sz w:val="28"/>
          <w:szCs w:val="28"/>
        </w:rPr>
        <w:t xml:space="preserve"> </w:t>
      </w:r>
      <w:r w:rsidR="005638B1">
        <w:rPr>
          <w:rFonts w:ascii="Times New Roman" w:hAnsi="Times New Roman" w:cs="Times New Roman"/>
          <w:sz w:val="28"/>
          <w:szCs w:val="28"/>
        </w:rPr>
        <w:t xml:space="preserve">регулирование </w:t>
      </w:r>
      <w:r w:rsidR="0002747F" w:rsidRPr="00BD08BC">
        <w:rPr>
          <w:rFonts w:ascii="Times New Roman" w:hAnsi="Times New Roman" w:cs="Times New Roman"/>
          <w:sz w:val="28"/>
          <w:szCs w:val="28"/>
        </w:rPr>
        <w:t xml:space="preserve">вопросов предоставления права льготного проезда отнесено </w:t>
      </w:r>
      <w:r w:rsidR="005638B1">
        <w:rPr>
          <w:rFonts w:ascii="Times New Roman" w:hAnsi="Times New Roman" w:cs="Times New Roman"/>
          <w:sz w:val="28"/>
          <w:szCs w:val="28"/>
        </w:rPr>
        <w:br/>
      </w:r>
      <w:r w:rsidR="0002747F" w:rsidRPr="00BD08BC">
        <w:rPr>
          <w:rFonts w:ascii="Times New Roman" w:hAnsi="Times New Roman" w:cs="Times New Roman"/>
          <w:sz w:val="28"/>
          <w:szCs w:val="28"/>
        </w:rPr>
        <w:t>к полномочиям органов государственной власти субъектов Российской Федерации, органов местного самоуправления</w:t>
      </w:r>
      <w:r w:rsidRPr="00BD08BC">
        <w:rPr>
          <w:rFonts w:ascii="Times New Roman" w:hAnsi="Times New Roman" w:cs="Times New Roman"/>
          <w:sz w:val="28"/>
          <w:szCs w:val="28"/>
        </w:rPr>
        <w:t>.</w:t>
      </w:r>
    </w:p>
    <w:p w14:paraId="07C99D9F" w14:textId="1D85AB83" w:rsidR="00F3687D" w:rsidRPr="00BD08BC" w:rsidRDefault="0002747F" w:rsidP="00BD08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8BC">
        <w:rPr>
          <w:rFonts w:ascii="Times New Roman" w:hAnsi="Times New Roman" w:cs="Times New Roman"/>
          <w:sz w:val="28"/>
          <w:szCs w:val="28"/>
        </w:rPr>
        <w:t xml:space="preserve">В случае принятия законопроекта, согласно положениям </w:t>
      </w:r>
      <w:r w:rsidR="005638B1">
        <w:rPr>
          <w:rFonts w:ascii="Times New Roman" w:hAnsi="Times New Roman" w:cs="Times New Roman"/>
          <w:sz w:val="28"/>
          <w:szCs w:val="28"/>
        </w:rPr>
        <w:br/>
      </w:r>
      <w:r w:rsidRPr="00BD08BC">
        <w:rPr>
          <w:rFonts w:ascii="Times New Roman" w:hAnsi="Times New Roman" w:cs="Times New Roman"/>
          <w:sz w:val="28"/>
          <w:szCs w:val="28"/>
        </w:rPr>
        <w:t>финансово-экономического обоснования к законопроекту</w:t>
      </w:r>
      <w:r w:rsidR="00171CB6" w:rsidRPr="00BD08BC">
        <w:rPr>
          <w:rFonts w:ascii="Times New Roman" w:hAnsi="Times New Roman" w:cs="Times New Roman"/>
          <w:sz w:val="28"/>
          <w:szCs w:val="28"/>
        </w:rPr>
        <w:t xml:space="preserve">, связанные </w:t>
      </w:r>
      <w:r w:rsidR="005638B1">
        <w:rPr>
          <w:rFonts w:ascii="Times New Roman" w:hAnsi="Times New Roman" w:cs="Times New Roman"/>
          <w:sz w:val="28"/>
          <w:szCs w:val="28"/>
        </w:rPr>
        <w:br/>
      </w:r>
      <w:r w:rsidR="00171CB6" w:rsidRPr="00BD08BC">
        <w:rPr>
          <w:rFonts w:ascii="Times New Roman" w:hAnsi="Times New Roman" w:cs="Times New Roman"/>
          <w:sz w:val="28"/>
          <w:szCs w:val="28"/>
        </w:rPr>
        <w:t xml:space="preserve">с реализацией права обучающихся </w:t>
      </w:r>
      <w:r w:rsidR="00171CB6" w:rsidRPr="00BD08BC">
        <w:rPr>
          <w:rStyle w:val="oznaimen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  <w:t>на бесплатный проезд на городском пассажирском транспорте</w:t>
      </w:r>
      <w:r w:rsidR="00171CB6" w:rsidRPr="00BD08BC">
        <w:rPr>
          <w:rFonts w:ascii="Times New Roman" w:hAnsi="Times New Roman" w:cs="Times New Roman"/>
          <w:sz w:val="28"/>
          <w:szCs w:val="28"/>
        </w:rPr>
        <w:t xml:space="preserve"> расходы бюджетов субъектов Российской Федерации будут подлежать компенсации за сче</w:t>
      </w:r>
      <w:r w:rsidR="00F37034">
        <w:rPr>
          <w:rFonts w:ascii="Times New Roman" w:hAnsi="Times New Roman" w:cs="Times New Roman"/>
          <w:sz w:val="28"/>
          <w:szCs w:val="28"/>
        </w:rPr>
        <w:t xml:space="preserve">т средств федерального бюджета. </w:t>
      </w:r>
      <w:r w:rsidRPr="00BD08BC">
        <w:rPr>
          <w:rFonts w:ascii="Times New Roman" w:hAnsi="Times New Roman" w:cs="Times New Roman"/>
          <w:sz w:val="28"/>
          <w:szCs w:val="28"/>
        </w:rPr>
        <w:t>К</w:t>
      </w:r>
      <w:r w:rsidR="005638B1">
        <w:rPr>
          <w:rFonts w:ascii="Times New Roman" w:hAnsi="Times New Roman" w:cs="Times New Roman"/>
          <w:sz w:val="28"/>
          <w:szCs w:val="28"/>
        </w:rPr>
        <w:t xml:space="preserve">ак </w:t>
      </w:r>
      <w:r w:rsidRPr="00BD08BC">
        <w:rPr>
          <w:rFonts w:ascii="Times New Roman" w:hAnsi="Times New Roman" w:cs="Times New Roman"/>
          <w:sz w:val="28"/>
          <w:szCs w:val="28"/>
        </w:rPr>
        <w:t>представляется, вносимые зако</w:t>
      </w:r>
      <w:r w:rsidR="00F37034">
        <w:rPr>
          <w:rFonts w:ascii="Times New Roman" w:hAnsi="Times New Roman" w:cs="Times New Roman"/>
          <w:sz w:val="28"/>
          <w:szCs w:val="28"/>
        </w:rPr>
        <w:t xml:space="preserve">нопроектом изменения </w:t>
      </w:r>
      <w:r w:rsidR="005638B1">
        <w:rPr>
          <w:rFonts w:ascii="Times New Roman" w:hAnsi="Times New Roman" w:cs="Times New Roman"/>
          <w:sz w:val="28"/>
          <w:szCs w:val="28"/>
        </w:rPr>
        <w:lastRenderedPageBreak/>
        <w:t xml:space="preserve">приведут к </w:t>
      </w:r>
      <w:r w:rsidRPr="00BD08BC">
        <w:rPr>
          <w:rFonts w:ascii="Times New Roman" w:hAnsi="Times New Roman" w:cs="Times New Roman"/>
          <w:sz w:val="28"/>
          <w:szCs w:val="28"/>
        </w:rPr>
        <w:t xml:space="preserve">нарушению принципа </w:t>
      </w:r>
      <w:r w:rsidR="00171CB6" w:rsidRPr="00BD08BC">
        <w:rPr>
          <w:rFonts w:ascii="Times New Roman" w:hAnsi="Times New Roman" w:cs="Times New Roman"/>
          <w:sz w:val="28"/>
          <w:szCs w:val="28"/>
        </w:rPr>
        <w:t>самостоятельности бюджетов (статья 31 Бюджетного кодекса Российской Федерации).</w:t>
      </w:r>
    </w:p>
    <w:p w14:paraId="5CB094F5" w14:textId="6FD0FE69" w:rsidR="00F3687D" w:rsidRDefault="005638B1" w:rsidP="00BD08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</w:t>
      </w:r>
      <w:r w:rsidR="00171CB6" w:rsidRPr="00BD08BC">
        <w:rPr>
          <w:rFonts w:ascii="Times New Roman" w:hAnsi="Times New Roman" w:cs="Times New Roman"/>
          <w:sz w:val="28"/>
          <w:szCs w:val="28"/>
        </w:rPr>
        <w:t>аконопроект</w:t>
      </w:r>
      <w:r w:rsidR="00742681" w:rsidRPr="00BD08BC">
        <w:rPr>
          <w:rFonts w:ascii="Times New Roman" w:hAnsi="Times New Roman" w:cs="Times New Roman"/>
          <w:sz w:val="28"/>
          <w:szCs w:val="28"/>
        </w:rPr>
        <w:t>, предусматривая увеличение расходных обязательств</w:t>
      </w:r>
      <w:r w:rsidR="00171CB6" w:rsidRPr="00BD08B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742681" w:rsidRPr="00BD08BC">
        <w:rPr>
          <w:rFonts w:ascii="Times New Roman" w:hAnsi="Times New Roman" w:cs="Times New Roman"/>
          <w:sz w:val="28"/>
          <w:szCs w:val="28"/>
        </w:rPr>
        <w:t>содержит нормы, определяющей источники и порядок исполнения таких обязательств. Обязательность наличия такой нормы установлена пунктом 1 стать</w:t>
      </w:r>
      <w:r w:rsidR="00F37034">
        <w:rPr>
          <w:rFonts w:ascii="Times New Roman" w:hAnsi="Times New Roman" w:cs="Times New Roman"/>
          <w:sz w:val="28"/>
          <w:szCs w:val="28"/>
        </w:rPr>
        <w:t>и</w:t>
      </w:r>
      <w:r w:rsidR="00742681" w:rsidRPr="00BD08BC">
        <w:rPr>
          <w:rFonts w:ascii="Times New Roman" w:hAnsi="Times New Roman" w:cs="Times New Roman"/>
          <w:sz w:val="28"/>
          <w:szCs w:val="28"/>
        </w:rPr>
        <w:t xml:space="preserve"> 83 Бюджетного кодекса Российской Федерации.  </w:t>
      </w:r>
    </w:p>
    <w:p w14:paraId="21D3C363" w14:textId="4E7A2EC9" w:rsidR="001D40E1" w:rsidRPr="00567FCF" w:rsidRDefault="0013770A" w:rsidP="00567FCF">
      <w:pPr>
        <w:spacing w:after="0" w:line="360" w:lineRule="auto"/>
        <w:ind w:firstLine="567"/>
        <w:jc w:val="both"/>
        <w:rPr>
          <w:rStyle w:val="oznaimen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науке и высшему образованию </w:t>
      </w:r>
      <w:r w:rsidR="006C0993">
        <w:rPr>
          <w:rFonts w:ascii="Times New Roman" w:hAnsi="Times New Roman" w:cs="Times New Roman"/>
          <w:sz w:val="28"/>
          <w:szCs w:val="28"/>
        </w:rPr>
        <w:t xml:space="preserve">считает актуальными и значимыми вопросы </w:t>
      </w:r>
      <w:r>
        <w:rPr>
          <w:rFonts w:ascii="Times New Roman" w:hAnsi="Times New Roman" w:cs="Times New Roman"/>
          <w:sz w:val="28"/>
          <w:szCs w:val="28"/>
        </w:rPr>
        <w:t>повышени</w:t>
      </w:r>
      <w:r w:rsidR="006C099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уровня социальной поддержки граждан Российской Федерации, в частности, </w:t>
      </w:r>
      <w:r w:rsidR="006C0993">
        <w:rPr>
          <w:rFonts w:ascii="Times New Roman" w:hAnsi="Times New Roman" w:cs="Times New Roman"/>
          <w:sz w:val="28"/>
          <w:szCs w:val="28"/>
        </w:rPr>
        <w:t xml:space="preserve">педагогов </w:t>
      </w:r>
      <w:r w:rsidR="005638B1">
        <w:rPr>
          <w:rFonts w:ascii="Times New Roman" w:hAnsi="Times New Roman" w:cs="Times New Roman"/>
          <w:sz w:val="28"/>
          <w:szCs w:val="28"/>
        </w:rPr>
        <w:br/>
      </w:r>
      <w:r w:rsidR="006C099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студентов, но не может не отметить, что </w:t>
      </w:r>
      <w:r w:rsidR="004264BB">
        <w:rPr>
          <w:rFonts w:ascii="Times New Roman" w:hAnsi="Times New Roman" w:cs="Times New Roman"/>
          <w:sz w:val="28"/>
          <w:szCs w:val="28"/>
        </w:rPr>
        <w:t xml:space="preserve">далеко </w:t>
      </w:r>
      <w:r w:rsidR="00E753B0">
        <w:rPr>
          <w:rFonts w:ascii="Times New Roman" w:hAnsi="Times New Roman" w:cs="Times New Roman"/>
          <w:sz w:val="28"/>
          <w:szCs w:val="28"/>
        </w:rPr>
        <w:t>не всеми субъектами Российской Федерации</w:t>
      </w:r>
      <w:r w:rsidR="005638B1">
        <w:rPr>
          <w:rFonts w:ascii="Times New Roman" w:hAnsi="Times New Roman" w:cs="Times New Roman"/>
          <w:sz w:val="28"/>
          <w:szCs w:val="28"/>
        </w:rPr>
        <w:t xml:space="preserve"> и</w:t>
      </w:r>
      <w:r w:rsidR="004264BB">
        <w:rPr>
          <w:rFonts w:ascii="Times New Roman" w:hAnsi="Times New Roman" w:cs="Times New Roman"/>
          <w:sz w:val="28"/>
          <w:szCs w:val="28"/>
        </w:rPr>
        <w:t xml:space="preserve"> муниципалитетами</w:t>
      </w:r>
      <w:r w:rsidR="00E753B0">
        <w:rPr>
          <w:rFonts w:ascii="Times New Roman" w:hAnsi="Times New Roman" w:cs="Times New Roman"/>
          <w:sz w:val="28"/>
          <w:szCs w:val="28"/>
        </w:rPr>
        <w:t xml:space="preserve"> решены первоочередные задачи по обеспечению бесплатного проезда наиболее уязвимых категорий граждан</w:t>
      </w:r>
      <w:r w:rsidR="004264BB">
        <w:rPr>
          <w:rFonts w:ascii="Times New Roman" w:hAnsi="Times New Roman" w:cs="Times New Roman"/>
          <w:sz w:val="28"/>
          <w:szCs w:val="28"/>
        </w:rPr>
        <w:t xml:space="preserve"> (пенсионеров, ветеранов труда, школьников, детей из многодетных семей)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0993">
        <w:rPr>
          <w:rFonts w:ascii="Times New Roman" w:hAnsi="Times New Roman" w:cs="Times New Roman"/>
          <w:sz w:val="28"/>
          <w:szCs w:val="28"/>
        </w:rPr>
        <w:t>По мнению Комитета</w:t>
      </w:r>
      <w:r w:rsidR="00CE3A6D">
        <w:rPr>
          <w:rFonts w:ascii="Times New Roman" w:hAnsi="Times New Roman" w:cs="Times New Roman"/>
          <w:sz w:val="28"/>
          <w:szCs w:val="28"/>
        </w:rPr>
        <w:t>,</w:t>
      </w:r>
      <w:r w:rsidR="006C0993">
        <w:rPr>
          <w:rFonts w:ascii="Times New Roman" w:hAnsi="Times New Roman" w:cs="Times New Roman"/>
          <w:sz w:val="28"/>
          <w:szCs w:val="28"/>
        </w:rPr>
        <w:t xml:space="preserve"> нуждается в дополнительном обосновании законодательная идея предоставления права на бесплатный проезд </w:t>
      </w:r>
      <w:r w:rsidR="006C0993" w:rsidRPr="00BD08BC">
        <w:rPr>
          <w:rStyle w:val="oznaimen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  <w:t>обучающимся по очной форме обучения по основным образовательным программам среднего профессионального и высшего образовани</w:t>
      </w:r>
      <w:r w:rsidR="006C0993">
        <w:rPr>
          <w:rStyle w:val="oznaimen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  <w:t xml:space="preserve">я без учета </w:t>
      </w:r>
      <w:r w:rsidR="004264BB">
        <w:rPr>
          <w:rStyle w:val="oznaimen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  <w:t>материального положения их семьи</w:t>
      </w:r>
      <w:r w:rsidR="00C73C4B">
        <w:rPr>
          <w:rStyle w:val="oznaimen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  <w:t xml:space="preserve">, </w:t>
      </w:r>
      <w:r w:rsidR="004264BB">
        <w:rPr>
          <w:rStyle w:val="oznaimen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  <w:t xml:space="preserve">их собственных </w:t>
      </w:r>
      <w:r w:rsidR="00C73C4B">
        <w:rPr>
          <w:rStyle w:val="oznaimen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  <w:t>доходов</w:t>
      </w:r>
      <w:r w:rsidR="004264BB">
        <w:rPr>
          <w:rStyle w:val="oznaimen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  <w:t xml:space="preserve"> и</w:t>
      </w:r>
      <w:r w:rsidR="00C73C4B">
        <w:rPr>
          <w:rStyle w:val="oznaimen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  <w:t xml:space="preserve"> места </w:t>
      </w:r>
      <w:r w:rsidR="00C73C4B" w:rsidRPr="00567FCF">
        <w:rPr>
          <w:rStyle w:val="oznaimen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  <w:t xml:space="preserve">жительства. </w:t>
      </w:r>
      <w:proofErr w:type="gramEnd"/>
    </w:p>
    <w:p w14:paraId="455D7DED" w14:textId="4061B022" w:rsidR="005638B1" w:rsidRPr="00567FCF" w:rsidRDefault="005638B1" w:rsidP="00567FCF">
      <w:pPr>
        <w:pStyle w:val="text-justif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567FCF">
        <w:rPr>
          <w:rStyle w:val="oznaimen"/>
          <w:spacing w:val="2"/>
          <w:sz w:val="28"/>
          <w:szCs w:val="28"/>
          <w:bdr w:val="none" w:sz="0" w:space="0" w:color="auto" w:frame="1"/>
        </w:rPr>
        <w:t xml:space="preserve">Также необходимо отметить, что ранее Государственной Думой рассмотрен и отклонен проект федерального закона № 648748-8 </w:t>
      </w:r>
      <w:r w:rsidR="00567FCF">
        <w:rPr>
          <w:rStyle w:val="oznaimen"/>
          <w:spacing w:val="2"/>
          <w:sz w:val="28"/>
          <w:szCs w:val="28"/>
          <w:bdr w:val="none" w:sz="0" w:space="0" w:color="auto" w:frame="1"/>
        </w:rPr>
        <w:br/>
      </w:r>
      <w:r w:rsidR="00567FCF" w:rsidRPr="00567FCF">
        <w:rPr>
          <w:rStyle w:val="oznaimen"/>
          <w:spacing w:val="2"/>
          <w:sz w:val="28"/>
          <w:szCs w:val="28"/>
          <w:bdr w:val="none" w:sz="0" w:space="0" w:color="auto" w:frame="1"/>
        </w:rPr>
        <w:t>«</w:t>
      </w:r>
      <w:r w:rsidRPr="00567FCF">
        <w:rPr>
          <w:spacing w:val="2"/>
          <w:sz w:val="28"/>
          <w:szCs w:val="28"/>
          <w:bdr w:val="none" w:sz="0" w:space="0" w:color="auto" w:frame="1"/>
        </w:rPr>
        <w:t xml:space="preserve">О внесении изменения в статью 40 Федерального закона </w:t>
      </w:r>
      <w:r w:rsidR="00567FCF">
        <w:rPr>
          <w:spacing w:val="2"/>
          <w:sz w:val="28"/>
          <w:szCs w:val="28"/>
          <w:bdr w:val="none" w:sz="0" w:space="0" w:color="auto" w:frame="1"/>
        </w:rPr>
        <w:t>«</w:t>
      </w:r>
      <w:r w:rsidRPr="00567FCF">
        <w:rPr>
          <w:spacing w:val="2"/>
          <w:sz w:val="28"/>
          <w:szCs w:val="28"/>
          <w:bdr w:val="none" w:sz="0" w:space="0" w:color="auto" w:frame="1"/>
        </w:rPr>
        <w:t>Об образовании в Российской Федерации</w:t>
      </w:r>
      <w:r w:rsidR="00567FCF" w:rsidRPr="00567FCF">
        <w:rPr>
          <w:spacing w:val="2"/>
          <w:sz w:val="28"/>
          <w:szCs w:val="28"/>
          <w:bdr w:val="none" w:sz="0" w:space="0" w:color="auto" w:frame="1"/>
        </w:rPr>
        <w:t xml:space="preserve">» </w:t>
      </w:r>
      <w:r w:rsidRPr="005638B1">
        <w:rPr>
          <w:spacing w:val="2"/>
          <w:sz w:val="28"/>
          <w:szCs w:val="28"/>
        </w:rPr>
        <w:t xml:space="preserve">(в части предоставления обучающимся по очной форме обучения по основным образовательным программам среднего профессионального и высшего образования права на бесплатный проезд </w:t>
      </w:r>
      <w:r w:rsidR="00CE3A6D">
        <w:rPr>
          <w:spacing w:val="2"/>
          <w:sz w:val="28"/>
          <w:szCs w:val="28"/>
        </w:rPr>
        <w:br/>
      </w:r>
      <w:r w:rsidRPr="005638B1">
        <w:rPr>
          <w:spacing w:val="2"/>
          <w:sz w:val="28"/>
          <w:szCs w:val="28"/>
        </w:rPr>
        <w:t>на городском пассажирском транспорте)</w:t>
      </w:r>
      <w:r w:rsidR="00567FCF" w:rsidRPr="00567FCF">
        <w:rPr>
          <w:spacing w:val="2"/>
          <w:sz w:val="28"/>
          <w:szCs w:val="28"/>
        </w:rPr>
        <w:t xml:space="preserve">. </w:t>
      </w:r>
      <w:proofErr w:type="gramEnd"/>
    </w:p>
    <w:p w14:paraId="7D4F5DAE" w14:textId="15704BC1" w:rsidR="00F3687D" w:rsidRPr="00A036EF" w:rsidRDefault="00F3687D" w:rsidP="00567FC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FCF">
        <w:rPr>
          <w:rFonts w:ascii="Times New Roman" w:hAnsi="Times New Roman" w:cs="Times New Roman"/>
          <w:sz w:val="28"/>
          <w:szCs w:val="28"/>
        </w:rPr>
        <w:t xml:space="preserve">На законопроект имеется заключение Правового управления Аппарата </w:t>
      </w:r>
      <w:r w:rsidRPr="00A036EF">
        <w:rPr>
          <w:rFonts w:ascii="Times New Roman" w:hAnsi="Times New Roman" w:cs="Times New Roman"/>
          <w:sz w:val="28"/>
          <w:szCs w:val="28"/>
        </w:rPr>
        <w:t>Государственной Думы</w:t>
      </w:r>
      <w:r w:rsidR="00676774">
        <w:rPr>
          <w:rFonts w:ascii="Times New Roman" w:hAnsi="Times New Roman" w:cs="Times New Roman"/>
          <w:sz w:val="28"/>
          <w:szCs w:val="28"/>
        </w:rPr>
        <w:t xml:space="preserve"> с замечаниями</w:t>
      </w:r>
      <w:r w:rsidR="00F37034" w:rsidRPr="00A036EF">
        <w:rPr>
          <w:rFonts w:ascii="Times New Roman" w:hAnsi="Times New Roman" w:cs="Times New Roman"/>
          <w:sz w:val="28"/>
          <w:szCs w:val="28"/>
        </w:rPr>
        <w:t>, содержащ</w:t>
      </w:r>
      <w:r w:rsidR="00CE3A6D">
        <w:rPr>
          <w:rFonts w:ascii="Times New Roman" w:hAnsi="Times New Roman" w:cs="Times New Roman"/>
          <w:sz w:val="28"/>
          <w:szCs w:val="28"/>
        </w:rPr>
        <w:t>ими</w:t>
      </w:r>
      <w:r w:rsidR="00F37034" w:rsidRPr="00A036EF">
        <w:rPr>
          <w:rFonts w:ascii="Times New Roman" w:hAnsi="Times New Roman" w:cs="Times New Roman"/>
          <w:sz w:val="28"/>
          <w:szCs w:val="28"/>
        </w:rPr>
        <w:t xml:space="preserve"> </w:t>
      </w:r>
      <w:r w:rsidR="00742681" w:rsidRPr="00A036EF">
        <w:rPr>
          <w:rFonts w:ascii="Times New Roman" w:hAnsi="Times New Roman" w:cs="Times New Roman"/>
          <w:sz w:val="28"/>
          <w:szCs w:val="28"/>
        </w:rPr>
        <w:t>отсылк</w:t>
      </w:r>
      <w:r w:rsidR="00F37034" w:rsidRPr="00A036EF">
        <w:rPr>
          <w:rFonts w:ascii="Times New Roman" w:hAnsi="Times New Roman" w:cs="Times New Roman"/>
          <w:sz w:val="28"/>
          <w:szCs w:val="28"/>
        </w:rPr>
        <w:t>у</w:t>
      </w:r>
      <w:r w:rsidR="00742681" w:rsidRPr="00A036EF">
        <w:rPr>
          <w:rFonts w:ascii="Times New Roman" w:hAnsi="Times New Roman" w:cs="Times New Roman"/>
          <w:sz w:val="28"/>
          <w:szCs w:val="28"/>
        </w:rPr>
        <w:t xml:space="preserve"> к положениям статьи 83 Бюджетного кодекса Российской Федерации</w:t>
      </w:r>
      <w:r w:rsidRPr="00A036E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1AD203" w14:textId="77777777" w:rsidR="00637E12" w:rsidRPr="006F700C" w:rsidRDefault="00637E12" w:rsidP="00637E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00C">
        <w:rPr>
          <w:rFonts w:ascii="Times New Roman" w:hAnsi="Times New Roman" w:cs="Times New Roman"/>
          <w:sz w:val="28"/>
          <w:szCs w:val="28"/>
        </w:rPr>
        <w:lastRenderedPageBreak/>
        <w:t>Комитет Совета Федерации по науке, образованию и культуре концепцию законопроекта не поддерживает.</w:t>
      </w:r>
    </w:p>
    <w:p w14:paraId="68C9E4E1" w14:textId="7E25FA36" w:rsidR="00F3687D" w:rsidRPr="006F700C" w:rsidRDefault="00F3687D" w:rsidP="00637E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00C"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 w:rsidR="00742681" w:rsidRPr="006F700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F700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="00637E12" w:rsidRPr="006F700C">
        <w:rPr>
          <w:rFonts w:ascii="Times New Roman" w:hAnsi="Times New Roman" w:cs="Times New Roman"/>
          <w:sz w:val="28"/>
          <w:szCs w:val="28"/>
        </w:rPr>
        <w:t xml:space="preserve">отмечено, </w:t>
      </w:r>
      <w:r w:rsidR="005638B1">
        <w:rPr>
          <w:rFonts w:ascii="Times New Roman" w:hAnsi="Times New Roman" w:cs="Times New Roman"/>
          <w:sz w:val="28"/>
          <w:szCs w:val="28"/>
        </w:rPr>
        <w:br/>
      </w:r>
      <w:r w:rsidR="00637E12" w:rsidRPr="006F700C">
        <w:rPr>
          <w:rFonts w:ascii="Times New Roman" w:hAnsi="Times New Roman" w:cs="Times New Roman"/>
          <w:sz w:val="28"/>
          <w:szCs w:val="28"/>
        </w:rPr>
        <w:t xml:space="preserve">что </w:t>
      </w:r>
      <w:r w:rsidR="00BD08BC" w:rsidRPr="006F700C">
        <w:rPr>
          <w:rFonts w:ascii="Times New Roman" w:hAnsi="Times New Roman" w:cs="Times New Roman"/>
          <w:sz w:val="28"/>
          <w:szCs w:val="28"/>
        </w:rPr>
        <w:t xml:space="preserve">отношения, являющиеся предметом законопроекта, </w:t>
      </w:r>
      <w:r w:rsidR="00637E12" w:rsidRPr="006F700C">
        <w:rPr>
          <w:rFonts w:ascii="Times New Roman" w:hAnsi="Times New Roman" w:cs="Times New Roman"/>
          <w:sz w:val="28"/>
          <w:szCs w:val="28"/>
        </w:rPr>
        <w:t xml:space="preserve">в </w:t>
      </w:r>
      <w:r w:rsidR="00BD08BC" w:rsidRPr="006F700C">
        <w:rPr>
          <w:rFonts w:ascii="Times New Roman" w:hAnsi="Times New Roman" w:cs="Times New Roman"/>
          <w:sz w:val="28"/>
          <w:szCs w:val="28"/>
        </w:rPr>
        <w:t>достаточной степени урегулированы в рамках полномочий органов государственной власти субъектов Российской Федерации, органов местного самоуправления и в дополнительном регулировании на федеральном уровне не нуждаются</w:t>
      </w:r>
      <w:r w:rsidRPr="006F700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5E7191" w14:textId="374A6A20" w:rsidR="00F3687D" w:rsidRPr="008E60FC" w:rsidRDefault="00F3687D" w:rsidP="00BD08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60FC">
        <w:rPr>
          <w:rFonts w:ascii="Times New Roman" w:hAnsi="Times New Roman" w:cs="Times New Roman"/>
          <w:sz w:val="28"/>
          <w:szCs w:val="28"/>
        </w:rPr>
        <w:t>Счетной палатой Росси</w:t>
      </w:r>
      <w:r w:rsidR="00F37034" w:rsidRPr="008E60FC">
        <w:rPr>
          <w:rFonts w:ascii="Times New Roman" w:hAnsi="Times New Roman" w:cs="Times New Roman"/>
          <w:sz w:val="28"/>
          <w:szCs w:val="28"/>
        </w:rPr>
        <w:t>йской Федерации законопроект не </w:t>
      </w:r>
      <w:r w:rsidR="008E60FC" w:rsidRPr="008E60FC">
        <w:rPr>
          <w:rFonts w:ascii="Times New Roman" w:hAnsi="Times New Roman" w:cs="Times New Roman"/>
          <w:sz w:val="28"/>
          <w:szCs w:val="28"/>
        </w:rPr>
        <w:t xml:space="preserve">поддерживается. </w:t>
      </w:r>
    </w:p>
    <w:p w14:paraId="3EFD629B" w14:textId="2FED803D" w:rsidR="006F700C" w:rsidRPr="006F700C" w:rsidRDefault="006F700C" w:rsidP="00BD08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Открытое акционерное общество «Российские железные дороги» просит принять во внимание и учесть его позицию по указанному законопроекту, обращая внимание на доводы, созвучные с изложенными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Федерации. </w:t>
      </w:r>
    </w:p>
    <w:p w14:paraId="2E5EC096" w14:textId="77777777" w:rsidR="00F3687D" w:rsidRPr="00DE5FEC" w:rsidRDefault="00F3687D" w:rsidP="00BD08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20085BB" w14:textId="5C26A36A" w:rsidR="00BD08BC" w:rsidRPr="00DE5FEC" w:rsidRDefault="00BD08BC" w:rsidP="00BD08B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E5FEC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представленный законопроект поступили отзывы </w:t>
      </w:r>
      <w:proofErr w:type="gramStart"/>
      <w:r w:rsidRPr="00DE5FEC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proofErr w:type="gramEnd"/>
      <w:r w:rsidRPr="00DE5FEC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29173425" w14:textId="75A7389B" w:rsidR="00BD08BC" w:rsidRPr="00DE5FEC" w:rsidRDefault="00BD08BC" w:rsidP="00BD08BC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E5FEC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DE5FEC" w:rsidRPr="00DE5FEC">
        <w:rPr>
          <w:rFonts w:ascii="Times New Roman" w:eastAsia="Times New Roman" w:hAnsi="Times New Roman" w:cs="Times New Roman"/>
          <w:bCs/>
          <w:sz w:val="28"/>
          <w:szCs w:val="28"/>
        </w:rPr>
        <w:t>25</w:t>
      </w:r>
      <w:r w:rsidRPr="00DE5FEC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законодательных органов субъектов Российской                             Федерации – 7 </w:t>
      </w:r>
      <w:r w:rsidR="00535251" w:rsidRPr="00DE5FEC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положительных, </w:t>
      </w:r>
      <w:r w:rsidR="00DE5FEC" w:rsidRPr="00DE5FEC">
        <w:rPr>
          <w:rFonts w:ascii="Times New Roman" w:eastAsia="Times New Roman" w:hAnsi="Times New Roman" w:cs="Times New Roman"/>
          <w:bCs/>
          <w:sz w:val="28"/>
          <w:szCs w:val="28"/>
        </w:rPr>
        <w:t>18</w:t>
      </w:r>
      <w:r w:rsidR="00535251" w:rsidRPr="00DE5FE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E5FEC">
        <w:rPr>
          <w:rFonts w:ascii="Times New Roman" w:eastAsia="Times New Roman" w:hAnsi="Times New Roman" w:cs="Times New Roman"/>
          <w:bCs/>
          <w:sz w:val="28"/>
          <w:szCs w:val="28"/>
        </w:rPr>
        <w:t>отрицательных;</w:t>
      </w:r>
    </w:p>
    <w:p w14:paraId="7A3847C7" w14:textId="7DC1C00D" w:rsidR="00BD08BC" w:rsidRPr="00DE5FEC" w:rsidRDefault="00BD08BC" w:rsidP="00BD08BC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E5FEC">
        <w:rPr>
          <w:rFonts w:ascii="Times New Roman" w:eastAsia="Times New Roman" w:hAnsi="Times New Roman" w:cs="Times New Roman"/>
          <w:bCs/>
          <w:sz w:val="28"/>
          <w:szCs w:val="28"/>
        </w:rPr>
        <w:t>- 47 высших должностных лиц субъектов Российской                            Фед</w:t>
      </w:r>
      <w:r w:rsidR="00535251" w:rsidRPr="00DE5FEC">
        <w:rPr>
          <w:rFonts w:ascii="Times New Roman" w:eastAsia="Times New Roman" w:hAnsi="Times New Roman" w:cs="Times New Roman"/>
          <w:bCs/>
          <w:sz w:val="28"/>
          <w:szCs w:val="28"/>
        </w:rPr>
        <w:t xml:space="preserve">ерации – </w:t>
      </w:r>
      <w:r w:rsidR="00DE5FEC" w:rsidRPr="00DE5FEC">
        <w:rPr>
          <w:rFonts w:ascii="Times New Roman" w:eastAsia="Times New Roman" w:hAnsi="Times New Roman" w:cs="Times New Roman"/>
          <w:bCs/>
          <w:sz w:val="28"/>
          <w:szCs w:val="28"/>
        </w:rPr>
        <w:t>11</w:t>
      </w:r>
      <w:r w:rsidR="00535251" w:rsidRPr="00DE5FE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положительных, </w:t>
      </w:r>
      <w:r w:rsidR="00DE5FEC" w:rsidRPr="00DE5FEC">
        <w:rPr>
          <w:rFonts w:ascii="Times New Roman" w:eastAsia="Times New Roman" w:hAnsi="Times New Roman" w:cs="Times New Roman"/>
          <w:bCs/>
          <w:sz w:val="28"/>
          <w:szCs w:val="28"/>
        </w:rPr>
        <w:t>36</w:t>
      </w:r>
      <w:r w:rsidR="00535251" w:rsidRPr="00DE5FE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E5FEC">
        <w:rPr>
          <w:rFonts w:ascii="Times New Roman" w:eastAsia="Times New Roman" w:hAnsi="Times New Roman" w:cs="Times New Roman"/>
          <w:bCs/>
          <w:sz w:val="28"/>
          <w:szCs w:val="28"/>
        </w:rPr>
        <w:t>отрицательных.</w:t>
      </w:r>
    </w:p>
    <w:p w14:paraId="5ED3423E" w14:textId="77777777" w:rsidR="00F3687D" w:rsidRPr="00BD08BC" w:rsidRDefault="00F3687D" w:rsidP="00BD08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A12627" w14:textId="2F318F56" w:rsidR="00F3687D" w:rsidRPr="00BD08BC" w:rsidRDefault="00F3687D" w:rsidP="00BD08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8BC">
        <w:rPr>
          <w:rFonts w:ascii="Times New Roman" w:hAnsi="Times New Roman" w:cs="Times New Roman"/>
          <w:sz w:val="28"/>
          <w:szCs w:val="28"/>
        </w:rPr>
        <w:t xml:space="preserve">В связи с вышеизложенным, Комитет </w:t>
      </w:r>
      <w:r w:rsidR="00F37034">
        <w:rPr>
          <w:rFonts w:ascii="Times New Roman" w:hAnsi="Times New Roman" w:cs="Times New Roman"/>
          <w:sz w:val="28"/>
          <w:szCs w:val="28"/>
        </w:rPr>
        <w:t>Государственной Думы по науке и </w:t>
      </w:r>
      <w:r w:rsidRPr="00BD08BC">
        <w:rPr>
          <w:rFonts w:ascii="Times New Roman" w:hAnsi="Times New Roman" w:cs="Times New Roman"/>
          <w:sz w:val="28"/>
          <w:szCs w:val="28"/>
        </w:rPr>
        <w:t xml:space="preserve">высшему образованию считает целесообразным рекомендовать Государственной Думе проект федерального закона </w:t>
      </w:r>
      <w:r w:rsidR="00386ADD" w:rsidRPr="00BD08BC">
        <w:rPr>
          <w:rFonts w:ascii="Times New Roman" w:hAnsi="Times New Roman" w:cs="Times New Roman"/>
          <w:sz w:val="28"/>
          <w:szCs w:val="28"/>
        </w:rPr>
        <w:t xml:space="preserve">№ </w:t>
      </w:r>
      <w:r w:rsidR="00386ADD">
        <w:rPr>
          <w:rFonts w:ascii="Times New Roman" w:hAnsi="Times New Roman" w:cs="Times New Roman"/>
          <w:sz w:val="28"/>
          <w:szCs w:val="28"/>
        </w:rPr>
        <w:t>1127800</w:t>
      </w:r>
      <w:r w:rsidR="00386ADD" w:rsidRPr="00BD08BC">
        <w:rPr>
          <w:rFonts w:ascii="Times New Roman" w:hAnsi="Times New Roman" w:cs="Times New Roman"/>
          <w:sz w:val="28"/>
          <w:szCs w:val="28"/>
        </w:rPr>
        <w:t xml:space="preserve">-8 </w:t>
      </w:r>
      <w:r w:rsidR="00567FCF">
        <w:rPr>
          <w:rFonts w:ascii="Times New Roman" w:hAnsi="Times New Roman" w:cs="Times New Roman"/>
          <w:sz w:val="28"/>
          <w:szCs w:val="28"/>
        </w:rPr>
        <w:br/>
      </w:r>
      <w:r w:rsidR="00386ADD" w:rsidRPr="00BD08BC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40 Федерального закона «Об образовании </w:t>
      </w:r>
      <w:r w:rsidR="00567FCF">
        <w:rPr>
          <w:rFonts w:ascii="Times New Roman" w:hAnsi="Times New Roman" w:cs="Times New Roman"/>
          <w:sz w:val="28"/>
          <w:szCs w:val="28"/>
        </w:rPr>
        <w:br/>
      </w:r>
      <w:r w:rsidR="00386ADD" w:rsidRPr="00BD08BC">
        <w:rPr>
          <w:rFonts w:ascii="Times New Roman" w:hAnsi="Times New Roman" w:cs="Times New Roman"/>
          <w:sz w:val="28"/>
          <w:szCs w:val="28"/>
        </w:rPr>
        <w:t>в Российской Федерации» (</w:t>
      </w:r>
      <w:r w:rsidR="00386ADD" w:rsidRPr="00A036E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 части предоставления обучающимся по очной форме обучения по основным образовательным программам среднего профессионального и высшего образования права на бесплатный проезд </w:t>
      </w:r>
      <w:r w:rsidR="00567FC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="00386ADD" w:rsidRPr="00A036E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на городском пассажирском транспорте</w:t>
      </w:r>
      <w:r w:rsidR="00386ADD" w:rsidRPr="00BD08BC">
        <w:rPr>
          <w:rFonts w:ascii="Times New Roman" w:hAnsi="Times New Roman" w:cs="Times New Roman"/>
          <w:sz w:val="28"/>
          <w:szCs w:val="28"/>
        </w:rPr>
        <w:t>)</w:t>
      </w:r>
      <w:r w:rsidR="00386ADD">
        <w:rPr>
          <w:rFonts w:ascii="Times New Roman" w:hAnsi="Times New Roman" w:cs="Times New Roman"/>
          <w:sz w:val="28"/>
          <w:szCs w:val="28"/>
        </w:rPr>
        <w:t xml:space="preserve"> </w:t>
      </w:r>
      <w:r w:rsidRPr="00BD08BC">
        <w:rPr>
          <w:rFonts w:ascii="Times New Roman" w:hAnsi="Times New Roman" w:cs="Times New Roman"/>
          <w:b/>
          <w:sz w:val="28"/>
          <w:szCs w:val="28"/>
        </w:rPr>
        <w:t>отклонить</w:t>
      </w:r>
      <w:r w:rsidRPr="00BD08BC">
        <w:rPr>
          <w:rFonts w:ascii="Times New Roman" w:hAnsi="Times New Roman" w:cs="Times New Roman"/>
          <w:sz w:val="28"/>
          <w:szCs w:val="28"/>
        </w:rPr>
        <w:t xml:space="preserve"> в первом чтении. </w:t>
      </w:r>
    </w:p>
    <w:p w14:paraId="1016D97F" w14:textId="77777777" w:rsidR="00CE3A6D" w:rsidRDefault="00CE3A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EBBDE60" w14:textId="39729533" w:rsidR="00BD6B1B" w:rsidRDefault="003E39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              </w:t>
      </w:r>
      <w:r w:rsidR="009D2AB7">
        <w:rPr>
          <w:rFonts w:ascii="Times New Roman" w:hAnsi="Times New Roman" w:cs="Times New Roman"/>
          <w:sz w:val="28"/>
          <w:szCs w:val="28"/>
        </w:rPr>
        <w:t xml:space="preserve">     </w:t>
      </w:r>
      <w:r w:rsidR="002625CF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С.В.</w:t>
      </w:r>
      <w:r w:rsidR="002625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Кабышев</w:t>
      </w:r>
    </w:p>
    <w:sectPr w:rsidR="00BD6B1B" w:rsidSect="002A5A0C">
      <w:headerReference w:type="default" r:id="rId8"/>
      <w:headerReference w:type="first" r:id="rId9"/>
      <w:type w:val="continuous"/>
      <w:pgSz w:w="11906" w:h="16838" w:code="9"/>
      <w:pgMar w:top="1134" w:right="851" w:bottom="1134" w:left="1701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2F0D29" w14:textId="77777777" w:rsidR="00DC679D" w:rsidRDefault="00DC679D">
      <w:pPr>
        <w:spacing w:after="0" w:line="240" w:lineRule="auto"/>
      </w:pPr>
      <w:r>
        <w:separator/>
      </w:r>
    </w:p>
  </w:endnote>
  <w:endnote w:type="continuationSeparator" w:id="0">
    <w:p w14:paraId="6142D309" w14:textId="77777777" w:rsidR="00DC679D" w:rsidRDefault="00DC6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AC6660" w14:textId="77777777" w:rsidR="00DC679D" w:rsidRDefault="00DC679D">
      <w:pPr>
        <w:spacing w:after="0" w:line="240" w:lineRule="auto"/>
      </w:pPr>
      <w:r>
        <w:separator/>
      </w:r>
    </w:p>
  </w:footnote>
  <w:footnote w:type="continuationSeparator" w:id="0">
    <w:p w14:paraId="72F587C8" w14:textId="77777777" w:rsidR="00DC679D" w:rsidRDefault="00DC6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22070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1717B0A" w14:textId="77777777" w:rsidR="00BD6B1B" w:rsidRDefault="003E398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3A6D">
          <w:rPr>
            <w:rFonts w:ascii="Times New Roman" w:hAnsi="Times New Roman" w:cs="Times New Roman"/>
            <w:noProof/>
            <w:sz w:val="24"/>
            <w:szCs w:val="24"/>
          </w:rPr>
          <w:t>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0162781"/>
      <w:docPartObj>
        <w:docPartGallery w:val="Page Numbers (Top of Page)"/>
        <w:docPartUnique/>
      </w:docPartObj>
    </w:sdtPr>
    <w:sdtEndPr/>
    <w:sdtContent>
      <w:p w14:paraId="34730214" w14:textId="77777777" w:rsidR="00BD6B1B" w:rsidRDefault="003E3980">
        <w:pPr>
          <w:pStyle w:val="a3"/>
          <w:jc w:val="center"/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CE3A6D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4E509A"/>
    <w:multiLevelType w:val="hybridMultilevel"/>
    <w:tmpl w:val="94DE83A2"/>
    <w:lvl w:ilvl="0" w:tplc="D166C1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B1B"/>
    <w:rsid w:val="00000876"/>
    <w:rsid w:val="00003936"/>
    <w:rsid w:val="000046CA"/>
    <w:rsid w:val="0000671E"/>
    <w:rsid w:val="0002747F"/>
    <w:rsid w:val="00034A41"/>
    <w:rsid w:val="00041921"/>
    <w:rsid w:val="0004571A"/>
    <w:rsid w:val="00050409"/>
    <w:rsid w:val="00057AC8"/>
    <w:rsid w:val="00066D6E"/>
    <w:rsid w:val="00081651"/>
    <w:rsid w:val="00082D5F"/>
    <w:rsid w:val="00091102"/>
    <w:rsid w:val="000B568D"/>
    <w:rsid w:val="000E3AE9"/>
    <w:rsid w:val="00105BB6"/>
    <w:rsid w:val="001069B1"/>
    <w:rsid w:val="0013770A"/>
    <w:rsid w:val="00146B37"/>
    <w:rsid w:val="0015019F"/>
    <w:rsid w:val="00166F1A"/>
    <w:rsid w:val="00171CB6"/>
    <w:rsid w:val="001A7AFF"/>
    <w:rsid w:val="001B24D0"/>
    <w:rsid w:val="001C0093"/>
    <w:rsid w:val="001C2442"/>
    <w:rsid w:val="001D40E1"/>
    <w:rsid w:val="001D4186"/>
    <w:rsid w:val="001E5E07"/>
    <w:rsid w:val="00236514"/>
    <w:rsid w:val="002600FD"/>
    <w:rsid w:val="002625CF"/>
    <w:rsid w:val="0026331F"/>
    <w:rsid w:val="00263B0A"/>
    <w:rsid w:val="002828B2"/>
    <w:rsid w:val="00284AD1"/>
    <w:rsid w:val="002A5A0C"/>
    <w:rsid w:val="002A7505"/>
    <w:rsid w:val="002B09DB"/>
    <w:rsid w:val="002B1CC9"/>
    <w:rsid w:val="002B2D5A"/>
    <w:rsid w:val="00301C12"/>
    <w:rsid w:val="003043AF"/>
    <w:rsid w:val="00325B69"/>
    <w:rsid w:val="003311DE"/>
    <w:rsid w:val="0034038E"/>
    <w:rsid w:val="003404DC"/>
    <w:rsid w:val="00341AE5"/>
    <w:rsid w:val="00346972"/>
    <w:rsid w:val="003574A0"/>
    <w:rsid w:val="00361E98"/>
    <w:rsid w:val="00375331"/>
    <w:rsid w:val="00386924"/>
    <w:rsid w:val="00386ADD"/>
    <w:rsid w:val="003972A4"/>
    <w:rsid w:val="003A4E5F"/>
    <w:rsid w:val="003B5B1A"/>
    <w:rsid w:val="003C2E5E"/>
    <w:rsid w:val="003C5D0C"/>
    <w:rsid w:val="003E3980"/>
    <w:rsid w:val="003F08B2"/>
    <w:rsid w:val="004264BB"/>
    <w:rsid w:val="00432F62"/>
    <w:rsid w:val="004578FA"/>
    <w:rsid w:val="00463025"/>
    <w:rsid w:val="00474506"/>
    <w:rsid w:val="00492A4F"/>
    <w:rsid w:val="004C58DB"/>
    <w:rsid w:val="004C67A9"/>
    <w:rsid w:val="004D49A2"/>
    <w:rsid w:val="004F55C9"/>
    <w:rsid w:val="004F6EB7"/>
    <w:rsid w:val="00505AEF"/>
    <w:rsid w:val="005278BF"/>
    <w:rsid w:val="00535251"/>
    <w:rsid w:val="00543ECA"/>
    <w:rsid w:val="00547099"/>
    <w:rsid w:val="00550CAF"/>
    <w:rsid w:val="005638B1"/>
    <w:rsid w:val="00567FCF"/>
    <w:rsid w:val="0059193E"/>
    <w:rsid w:val="00596C7D"/>
    <w:rsid w:val="005A1BC0"/>
    <w:rsid w:val="005B0A5F"/>
    <w:rsid w:val="005B3254"/>
    <w:rsid w:val="005B6F93"/>
    <w:rsid w:val="005F2230"/>
    <w:rsid w:val="00637E12"/>
    <w:rsid w:val="00650907"/>
    <w:rsid w:val="00676774"/>
    <w:rsid w:val="00677C21"/>
    <w:rsid w:val="006944D8"/>
    <w:rsid w:val="006C0993"/>
    <w:rsid w:val="006F700C"/>
    <w:rsid w:val="00707D3A"/>
    <w:rsid w:val="00710849"/>
    <w:rsid w:val="00715EB0"/>
    <w:rsid w:val="00730378"/>
    <w:rsid w:val="00742681"/>
    <w:rsid w:val="0076291A"/>
    <w:rsid w:val="00763988"/>
    <w:rsid w:val="007B070F"/>
    <w:rsid w:val="007B23B9"/>
    <w:rsid w:val="007C6C57"/>
    <w:rsid w:val="007D1836"/>
    <w:rsid w:val="007D3D93"/>
    <w:rsid w:val="007F5260"/>
    <w:rsid w:val="0080372C"/>
    <w:rsid w:val="008471D5"/>
    <w:rsid w:val="00865E0B"/>
    <w:rsid w:val="0087722A"/>
    <w:rsid w:val="00881AFC"/>
    <w:rsid w:val="008849A1"/>
    <w:rsid w:val="008947A3"/>
    <w:rsid w:val="00895E10"/>
    <w:rsid w:val="008C5F56"/>
    <w:rsid w:val="008D788B"/>
    <w:rsid w:val="008E60FC"/>
    <w:rsid w:val="008F7EA6"/>
    <w:rsid w:val="0091412C"/>
    <w:rsid w:val="009247FB"/>
    <w:rsid w:val="00930FBD"/>
    <w:rsid w:val="00932ED8"/>
    <w:rsid w:val="0095349E"/>
    <w:rsid w:val="00973C93"/>
    <w:rsid w:val="00977194"/>
    <w:rsid w:val="009A47FC"/>
    <w:rsid w:val="009B2757"/>
    <w:rsid w:val="009C3C03"/>
    <w:rsid w:val="009D2AB7"/>
    <w:rsid w:val="009D2AEA"/>
    <w:rsid w:val="009F7CDB"/>
    <w:rsid w:val="00A036EF"/>
    <w:rsid w:val="00A13258"/>
    <w:rsid w:val="00A47732"/>
    <w:rsid w:val="00A646D7"/>
    <w:rsid w:val="00AB1FBD"/>
    <w:rsid w:val="00AC4F90"/>
    <w:rsid w:val="00AD4025"/>
    <w:rsid w:val="00B204EE"/>
    <w:rsid w:val="00B22ADA"/>
    <w:rsid w:val="00B60724"/>
    <w:rsid w:val="00B616B7"/>
    <w:rsid w:val="00B87FB5"/>
    <w:rsid w:val="00B927D7"/>
    <w:rsid w:val="00B92D37"/>
    <w:rsid w:val="00BD08BC"/>
    <w:rsid w:val="00BD2B55"/>
    <w:rsid w:val="00BD6B1B"/>
    <w:rsid w:val="00BE2B8F"/>
    <w:rsid w:val="00BE55DD"/>
    <w:rsid w:val="00BE56D8"/>
    <w:rsid w:val="00BE781B"/>
    <w:rsid w:val="00C11405"/>
    <w:rsid w:val="00C14BB4"/>
    <w:rsid w:val="00C15EA4"/>
    <w:rsid w:val="00C1717C"/>
    <w:rsid w:val="00C25CCC"/>
    <w:rsid w:val="00C30EA2"/>
    <w:rsid w:val="00C71590"/>
    <w:rsid w:val="00C73C4B"/>
    <w:rsid w:val="00C75183"/>
    <w:rsid w:val="00C804A3"/>
    <w:rsid w:val="00C85576"/>
    <w:rsid w:val="00C94380"/>
    <w:rsid w:val="00C9566B"/>
    <w:rsid w:val="00CD32E4"/>
    <w:rsid w:val="00CE194D"/>
    <w:rsid w:val="00CE3A6D"/>
    <w:rsid w:val="00CE5437"/>
    <w:rsid w:val="00CE7A1E"/>
    <w:rsid w:val="00CF1994"/>
    <w:rsid w:val="00D2429D"/>
    <w:rsid w:val="00D27D13"/>
    <w:rsid w:val="00D42F37"/>
    <w:rsid w:val="00D467CB"/>
    <w:rsid w:val="00D5538D"/>
    <w:rsid w:val="00D66F60"/>
    <w:rsid w:val="00DA2F5A"/>
    <w:rsid w:val="00DC679D"/>
    <w:rsid w:val="00DC7455"/>
    <w:rsid w:val="00DE5FEC"/>
    <w:rsid w:val="00E003B5"/>
    <w:rsid w:val="00E05D4A"/>
    <w:rsid w:val="00E277F8"/>
    <w:rsid w:val="00E41DEA"/>
    <w:rsid w:val="00E434D9"/>
    <w:rsid w:val="00E60610"/>
    <w:rsid w:val="00E753B0"/>
    <w:rsid w:val="00EA56B3"/>
    <w:rsid w:val="00ED7922"/>
    <w:rsid w:val="00EE7031"/>
    <w:rsid w:val="00F2311D"/>
    <w:rsid w:val="00F3687D"/>
    <w:rsid w:val="00F37034"/>
    <w:rsid w:val="00F372AA"/>
    <w:rsid w:val="00F379A1"/>
    <w:rsid w:val="00F46D08"/>
    <w:rsid w:val="00F647A1"/>
    <w:rsid w:val="00F72730"/>
    <w:rsid w:val="00F77EF8"/>
    <w:rsid w:val="00FA2D4A"/>
    <w:rsid w:val="00FB4729"/>
    <w:rsid w:val="00FB64FA"/>
    <w:rsid w:val="00FC5397"/>
    <w:rsid w:val="00FE29B9"/>
    <w:rsid w:val="00FE5B9F"/>
    <w:rsid w:val="00FE7C67"/>
    <w:rsid w:val="00FF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5EF6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3B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3B5B1A"/>
  </w:style>
  <w:style w:type="paragraph" w:customStyle="1" w:styleId="pnamecomment">
    <w:name w:val="p_namecomment"/>
    <w:basedOn w:val="a"/>
    <w:rsid w:val="003B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4192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A64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3B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3B5B1A"/>
  </w:style>
  <w:style w:type="paragraph" w:customStyle="1" w:styleId="pnamecomment">
    <w:name w:val="p_namecomment"/>
    <w:basedOn w:val="a"/>
    <w:rsid w:val="003B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4192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A64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4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1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7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17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27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60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37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104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572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4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1295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SidorovaIAB</dc:creator>
  <cp:lastModifiedBy>НАХНЮПА Анастасия Максимовна</cp:lastModifiedBy>
  <cp:revision>11</cp:revision>
  <cp:lastPrinted>2026-05-18T13:10:00Z</cp:lastPrinted>
  <dcterms:created xsi:type="dcterms:W3CDTF">2024-10-14T07:20:00Z</dcterms:created>
  <dcterms:modified xsi:type="dcterms:W3CDTF">2026-05-18T13:11:00Z</dcterms:modified>
</cp:coreProperties>
</file>