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A617B1" w:rsidRPr="00B66ABE" w:rsidRDefault="00DC47A3" w:rsidP="00B66ABE">
      <w:pPr>
        <w:shd w:val="clear" w:color="auto" w:fill="FFFFFF"/>
        <w:tabs>
          <w:tab w:val="left" w:pos="6427"/>
        </w:tabs>
        <w:ind w:right="-8" w:firstLine="851"/>
        <w:jc w:val="both"/>
        <w:rPr>
          <w:spacing w:val="-3"/>
          <w:sz w:val="28"/>
          <w:szCs w:val="28"/>
        </w:rPr>
      </w:pPr>
      <w:r w:rsidRPr="00A617B1">
        <w:rPr>
          <w:spacing w:val="-1"/>
          <w:sz w:val="28"/>
          <w:szCs w:val="28"/>
        </w:rPr>
        <w:t>Направляю</w:t>
      </w:r>
      <w:r w:rsidR="00DE1575" w:rsidRPr="00A617B1">
        <w:rPr>
          <w:spacing w:val="-3"/>
          <w:sz w:val="28"/>
          <w:szCs w:val="28"/>
        </w:rPr>
        <w:t xml:space="preserve"> </w:t>
      </w:r>
      <w:r w:rsidR="00A617B1">
        <w:rPr>
          <w:sz w:val="28"/>
          <w:szCs w:val="28"/>
        </w:rPr>
        <w:t xml:space="preserve">проект федерального закона № 1127364-8 «О внесении изменений в статью 6 Федерального закона «Об основах системы профилактики правонарушений в Российской Федерации» (в части совершенствования деятельности правоохранительных органов по профилактике и пресечению правонарушений, направленных на искажение традиционных ценностей народов России по защите Отечества и фальсификации истории), внесенный </w:t>
      </w:r>
      <w:r w:rsidR="00A617B1">
        <w:rPr>
          <w:sz w:val="28"/>
        </w:rPr>
        <w:t xml:space="preserve">депутатами Государственной Думы </w:t>
      </w:r>
      <w:proofErr w:type="spellStart"/>
      <w:r w:rsidR="00A617B1">
        <w:rPr>
          <w:sz w:val="28"/>
        </w:rPr>
        <w:t>В.И.Пискаревым</w:t>
      </w:r>
      <w:proofErr w:type="spellEnd"/>
      <w:r w:rsidR="00A617B1">
        <w:rPr>
          <w:sz w:val="28"/>
        </w:rPr>
        <w:t xml:space="preserve">, </w:t>
      </w:r>
      <w:proofErr w:type="spellStart"/>
      <w:r w:rsidR="00A617B1">
        <w:rPr>
          <w:sz w:val="28"/>
        </w:rPr>
        <w:t>Э.А.Валеевым</w:t>
      </w:r>
      <w:proofErr w:type="spellEnd"/>
      <w:r w:rsidR="00A617B1">
        <w:rPr>
          <w:sz w:val="28"/>
        </w:rPr>
        <w:t xml:space="preserve">, </w:t>
      </w:r>
      <w:proofErr w:type="spellStart"/>
      <w:r w:rsidR="00A617B1">
        <w:rPr>
          <w:sz w:val="28"/>
        </w:rPr>
        <w:t>А.Б.Выборным</w:t>
      </w:r>
      <w:proofErr w:type="spellEnd"/>
      <w:r w:rsidR="00A617B1">
        <w:rPr>
          <w:sz w:val="28"/>
        </w:rPr>
        <w:t xml:space="preserve">, </w:t>
      </w:r>
      <w:proofErr w:type="spellStart"/>
      <w:r w:rsidR="00A617B1">
        <w:rPr>
          <w:sz w:val="28"/>
        </w:rPr>
        <w:t>А.В.Картаполовым</w:t>
      </w:r>
      <w:proofErr w:type="spellEnd"/>
      <w:r w:rsidR="00A617B1">
        <w:rPr>
          <w:sz w:val="28"/>
        </w:rPr>
        <w:t xml:space="preserve">, </w:t>
      </w:r>
      <w:proofErr w:type="spellStart"/>
      <w:r w:rsidR="00A617B1">
        <w:rPr>
          <w:sz w:val="28"/>
        </w:rPr>
        <w:t>А.Л.Красовым</w:t>
      </w:r>
      <w:proofErr w:type="spellEnd"/>
      <w:r w:rsidR="00A617B1">
        <w:rPr>
          <w:sz w:val="28"/>
        </w:rPr>
        <w:t xml:space="preserve">, сенаторами Российской Федерации  </w:t>
      </w:r>
      <w:proofErr w:type="spellStart"/>
      <w:r w:rsidR="00A617B1">
        <w:rPr>
          <w:sz w:val="28"/>
        </w:rPr>
        <w:t>В.И.Булавиным</w:t>
      </w:r>
      <w:proofErr w:type="spellEnd"/>
      <w:r w:rsidR="00A617B1">
        <w:rPr>
          <w:sz w:val="28"/>
        </w:rPr>
        <w:t xml:space="preserve">, </w:t>
      </w:r>
      <w:proofErr w:type="spellStart"/>
      <w:r w:rsidR="00A617B1">
        <w:rPr>
          <w:sz w:val="28"/>
        </w:rPr>
        <w:t>Д.С.Перминовым</w:t>
      </w:r>
      <w:proofErr w:type="spellEnd"/>
      <w:r w:rsidR="00B66ABE">
        <w:rPr>
          <w:b/>
          <w:sz w:val="28"/>
        </w:rPr>
        <w:t xml:space="preserve">, </w:t>
      </w:r>
      <w:r w:rsidR="00B66ABE">
        <w:rPr>
          <w:sz w:val="28"/>
          <w:szCs w:val="28"/>
        </w:rPr>
        <w:t>для включения в проект порядка работы Государственной Думы 1</w:t>
      </w:r>
      <w:r w:rsidR="00F55F39">
        <w:rPr>
          <w:sz w:val="28"/>
          <w:szCs w:val="28"/>
        </w:rPr>
        <w:t>8</w:t>
      </w:r>
      <w:r w:rsidR="00B66ABE">
        <w:rPr>
          <w:sz w:val="28"/>
          <w:szCs w:val="28"/>
        </w:rPr>
        <w:t xml:space="preserve"> февраля</w:t>
      </w:r>
      <w:r w:rsidR="00B66ABE">
        <w:rPr>
          <w:color w:val="auto"/>
          <w:sz w:val="28"/>
          <w:szCs w:val="28"/>
        </w:rPr>
        <w:t xml:space="preserve"> 2026 года для  рассмотрения в  первом  чтении. </w:t>
      </w:r>
    </w:p>
    <w:p w:rsidR="00CA1F82" w:rsidRPr="00CA623A" w:rsidRDefault="00DC47A3" w:rsidP="00B66ABE">
      <w:pPr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 w:rsidR="00B66ABE">
        <w:rPr>
          <w:color w:val="auto"/>
          <w:sz w:val="28"/>
          <w:szCs w:val="28"/>
        </w:rPr>
        <w:t>1</w:t>
      </w:r>
      <w:r w:rsidR="00927833">
        <w:rPr>
          <w:color w:val="auto"/>
          <w:sz w:val="28"/>
          <w:szCs w:val="28"/>
        </w:rPr>
        <w:t>1</w:t>
      </w:r>
      <w:r w:rsidR="00B66ABE">
        <w:rPr>
          <w:color w:val="auto"/>
          <w:sz w:val="28"/>
          <w:szCs w:val="28"/>
        </w:rPr>
        <w:t xml:space="preserve"> </w:t>
      </w:r>
      <w:r w:rsidR="00A617B1">
        <w:rPr>
          <w:color w:val="auto"/>
          <w:sz w:val="28"/>
          <w:szCs w:val="28"/>
        </w:rPr>
        <w:t>февраля</w:t>
      </w:r>
      <w:r w:rsidR="000661F1">
        <w:rPr>
          <w:color w:val="auto"/>
          <w:sz w:val="28"/>
          <w:szCs w:val="28"/>
        </w:rPr>
        <w:t xml:space="preserve"> </w:t>
      </w:r>
      <w:r w:rsidR="00B47A46">
        <w:rPr>
          <w:color w:val="auto"/>
          <w:sz w:val="28"/>
          <w:szCs w:val="28"/>
        </w:rPr>
        <w:t>202</w:t>
      </w:r>
      <w:r w:rsidR="00A617B1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года.</w:t>
      </w:r>
    </w:p>
    <w:p w:rsidR="00CA1F82" w:rsidRPr="00CA623A" w:rsidRDefault="00DC47A3" w:rsidP="00B66ABE">
      <w:pPr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>конопроекту размещены в СОЗД</w:t>
      </w:r>
      <w:r w:rsidR="00955241" w:rsidRPr="00CA623A">
        <w:rPr>
          <w:color w:val="auto"/>
          <w:sz w:val="28"/>
          <w:szCs w:val="28"/>
        </w:rPr>
        <w:t xml:space="preserve"> </w:t>
      </w:r>
      <w:r w:rsidR="00B66ABE">
        <w:rPr>
          <w:color w:val="auto"/>
          <w:sz w:val="28"/>
          <w:szCs w:val="28"/>
        </w:rPr>
        <w:t>1</w:t>
      </w:r>
      <w:r w:rsidR="00F55F39">
        <w:rPr>
          <w:color w:val="auto"/>
          <w:sz w:val="28"/>
          <w:szCs w:val="28"/>
        </w:rPr>
        <w:t>6</w:t>
      </w:r>
      <w:bookmarkStart w:id="0" w:name="_GoBack"/>
      <w:bookmarkEnd w:id="0"/>
      <w:r w:rsidR="009E1B45" w:rsidRPr="00CA623A">
        <w:rPr>
          <w:color w:val="auto"/>
          <w:sz w:val="28"/>
          <w:szCs w:val="28"/>
        </w:rPr>
        <w:t xml:space="preserve"> </w:t>
      </w:r>
      <w:r w:rsidR="00A617B1">
        <w:rPr>
          <w:color w:val="auto"/>
          <w:sz w:val="28"/>
          <w:szCs w:val="28"/>
        </w:rPr>
        <w:t>февраля</w:t>
      </w:r>
      <w:r w:rsidR="00C81E0F" w:rsidRPr="00CA623A">
        <w:rPr>
          <w:color w:val="auto"/>
          <w:sz w:val="28"/>
          <w:szCs w:val="28"/>
        </w:rPr>
        <w:t xml:space="preserve">                 </w:t>
      </w:r>
      <w:r w:rsidR="00B47A46">
        <w:rPr>
          <w:color w:val="auto"/>
          <w:sz w:val="28"/>
          <w:szCs w:val="28"/>
        </w:rPr>
        <w:t>202</w:t>
      </w:r>
      <w:r w:rsidR="00A617B1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года.</w:t>
      </w:r>
    </w:p>
    <w:p w:rsidR="00CA1F82" w:rsidRDefault="009212F7" w:rsidP="00B66AB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C47A3">
        <w:rPr>
          <w:sz w:val="28"/>
          <w:szCs w:val="28"/>
        </w:rPr>
        <w:t xml:space="preserve">   </w:t>
      </w:r>
      <w:r w:rsidR="009C616B" w:rsidRPr="009C616B">
        <w:rPr>
          <w:sz w:val="28"/>
          <w:szCs w:val="28"/>
        </w:rPr>
        <w:t xml:space="preserve"> </w:t>
      </w:r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 в 1 экз.</w:t>
      </w:r>
    </w:p>
    <w:p w:rsidR="0000346B" w:rsidRDefault="0000346B" w:rsidP="00B66ABE">
      <w:pPr>
        <w:spacing w:line="276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6373C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8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1F82"/>
    <w:rsid w:val="0000346B"/>
    <w:rsid w:val="00021EDC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8D0"/>
    <w:rsid w:val="003E1002"/>
    <w:rsid w:val="003E74A1"/>
    <w:rsid w:val="003E7EC4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9347E"/>
    <w:rsid w:val="006C4B3A"/>
    <w:rsid w:val="00707A1E"/>
    <w:rsid w:val="00712F0A"/>
    <w:rsid w:val="00720014"/>
    <w:rsid w:val="00721528"/>
    <w:rsid w:val="00730A24"/>
    <w:rsid w:val="00745729"/>
    <w:rsid w:val="00771944"/>
    <w:rsid w:val="00782457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82535"/>
    <w:rsid w:val="008C2EA5"/>
    <w:rsid w:val="00901164"/>
    <w:rsid w:val="0091232F"/>
    <w:rsid w:val="009212F7"/>
    <w:rsid w:val="00927833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617B1"/>
    <w:rsid w:val="00A774F5"/>
    <w:rsid w:val="00A822AF"/>
    <w:rsid w:val="00A82E35"/>
    <w:rsid w:val="00AA72A4"/>
    <w:rsid w:val="00AC7083"/>
    <w:rsid w:val="00AD172B"/>
    <w:rsid w:val="00AD76D6"/>
    <w:rsid w:val="00B12B25"/>
    <w:rsid w:val="00B47A46"/>
    <w:rsid w:val="00B56660"/>
    <w:rsid w:val="00B6156C"/>
    <w:rsid w:val="00B66ABE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E15826"/>
    <w:rsid w:val="00E41EBC"/>
    <w:rsid w:val="00E56A10"/>
    <w:rsid w:val="00E6249D"/>
    <w:rsid w:val="00EA0C7B"/>
    <w:rsid w:val="00EC44F3"/>
    <w:rsid w:val="00EC6C26"/>
    <w:rsid w:val="00ED11B2"/>
    <w:rsid w:val="00EF26A7"/>
    <w:rsid w:val="00F25EA3"/>
    <w:rsid w:val="00F2691B"/>
    <w:rsid w:val="00F4596A"/>
    <w:rsid w:val="00F47D9B"/>
    <w:rsid w:val="00F55F39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BFA0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A617B1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720"/>
      <w:jc w:val="center"/>
      <w:outlineLvl w:val="0"/>
    </w:pPr>
    <w:rPr>
      <w:rFonts w:eastAsiaTheme="minorEastAsia" w:cs="Times New Roman"/>
      <w:b/>
      <w:bCs/>
      <w:color w:val="auto"/>
      <w:szCs w:val="27"/>
      <w:u w:val="single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617B1"/>
    <w:rPr>
      <w:rFonts w:eastAsiaTheme="minorEastAsia"/>
      <w:b/>
      <w:bCs/>
      <w:sz w:val="24"/>
      <w:szCs w:val="27"/>
      <w:u w:val="single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14</cp:revision>
  <cp:lastPrinted>2026-02-11T06:07:00Z</cp:lastPrinted>
  <dcterms:created xsi:type="dcterms:W3CDTF">2024-11-14T07:48:00Z</dcterms:created>
  <dcterms:modified xsi:type="dcterms:W3CDTF">2026-02-16T05:32:00Z</dcterms:modified>
</cp:coreProperties>
</file>