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0B8B" w:rsidRDefault="00150B8B" w:rsidP="00E502B0">
      <w:pPr>
        <w:jc w:val="right"/>
        <w:rPr>
          <w:rFonts w:cs="Times New Roman"/>
        </w:rPr>
      </w:pPr>
      <w:r>
        <w:rPr>
          <w:rFonts w:cs="Times New Roman"/>
        </w:rPr>
        <w:t>Вносится</w:t>
      </w:r>
    </w:p>
    <w:p w:rsidR="00150B8B" w:rsidRDefault="00150B8B" w:rsidP="00E502B0">
      <w:pPr>
        <w:jc w:val="right"/>
        <w:rPr>
          <w:rFonts w:cs="Times New Roman"/>
        </w:rPr>
      </w:pPr>
      <w:r>
        <w:rPr>
          <w:rFonts w:cs="Times New Roman"/>
        </w:rPr>
        <w:t>сенаторами Российской Федерации:</w:t>
      </w:r>
    </w:p>
    <w:p w:rsidR="00150B8B" w:rsidRDefault="00150B8B" w:rsidP="00E502B0">
      <w:pPr>
        <w:jc w:val="right"/>
        <w:rPr>
          <w:rFonts w:cs="Times New Roman"/>
        </w:rPr>
      </w:pPr>
      <w:r>
        <w:rPr>
          <w:rFonts w:cs="Times New Roman"/>
        </w:rPr>
        <w:t>А.В. Двойных,</w:t>
      </w:r>
    </w:p>
    <w:p w:rsidR="00150B8B" w:rsidRDefault="00150B8B" w:rsidP="00E502B0">
      <w:pPr>
        <w:jc w:val="right"/>
        <w:rPr>
          <w:rFonts w:cs="Times New Roman"/>
        </w:rPr>
      </w:pPr>
      <w:r>
        <w:rPr>
          <w:rFonts w:cs="Times New Roman"/>
        </w:rPr>
        <w:t>С.М. Аноприенко,</w:t>
      </w:r>
    </w:p>
    <w:p w:rsidR="004E4027" w:rsidRDefault="004E4027" w:rsidP="00E502B0">
      <w:pPr>
        <w:jc w:val="right"/>
        <w:rPr>
          <w:rFonts w:cs="Times New Roman"/>
        </w:rPr>
      </w:pPr>
      <w:r>
        <w:rPr>
          <w:rFonts w:cs="Times New Roman"/>
        </w:rPr>
        <w:t>И.Б. Тресков</w:t>
      </w:r>
      <w:r w:rsidR="002D085C">
        <w:rPr>
          <w:rFonts w:cs="Times New Roman"/>
        </w:rPr>
        <w:t>ым</w:t>
      </w:r>
      <w:bookmarkStart w:id="0" w:name="_GoBack"/>
      <w:bookmarkEnd w:id="0"/>
    </w:p>
    <w:p w:rsidR="00150B8B" w:rsidRDefault="00150B8B" w:rsidP="00E502B0">
      <w:pPr>
        <w:jc w:val="right"/>
        <w:rPr>
          <w:rFonts w:cs="Times New Roman"/>
        </w:rPr>
      </w:pPr>
      <w:r>
        <w:rPr>
          <w:rFonts w:cs="Times New Roman"/>
        </w:rPr>
        <w:t>депутатом Государственной Думы:</w:t>
      </w:r>
    </w:p>
    <w:p w:rsidR="00150B8B" w:rsidRDefault="00150B8B" w:rsidP="00E502B0">
      <w:pPr>
        <w:jc w:val="right"/>
        <w:rPr>
          <w:rFonts w:cs="Times New Roman"/>
        </w:rPr>
      </w:pPr>
      <w:r>
        <w:rPr>
          <w:rFonts w:cs="Times New Roman"/>
        </w:rPr>
        <w:t>А.Б. Коганом.</w:t>
      </w:r>
    </w:p>
    <w:p w:rsidR="00150B8B" w:rsidRDefault="00150B8B" w:rsidP="00E502B0">
      <w:pPr>
        <w:jc w:val="right"/>
        <w:rPr>
          <w:rFonts w:cs="Times New Roman"/>
        </w:rPr>
      </w:pPr>
    </w:p>
    <w:p w:rsidR="00E502B0" w:rsidRDefault="00E502B0" w:rsidP="00E502B0">
      <w:pPr>
        <w:jc w:val="right"/>
        <w:rPr>
          <w:rFonts w:cs="Times New Roman"/>
        </w:rPr>
      </w:pPr>
      <w:r w:rsidRPr="00991410">
        <w:rPr>
          <w:rFonts w:cs="Times New Roman"/>
        </w:rPr>
        <w:t>Проект</w:t>
      </w:r>
      <w:r w:rsidR="00150B8B">
        <w:rPr>
          <w:rFonts w:cs="Times New Roman"/>
        </w:rPr>
        <w:t>__________________</w:t>
      </w:r>
    </w:p>
    <w:p w:rsidR="00150B8B" w:rsidRPr="00991410" w:rsidRDefault="00150B8B" w:rsidP="00E502B0">
      <w:pPr>
        <w:jc w:val="right"/>
        <w:rPr>
          <w:rFonts w:cs="Times New Roman"/>
        </w:rPr>
      </w:pPr>
    </w:p>
    <w:p w:rsidR="00E502B0" w:rsidRPr="00991410" w:rsidRDefault="00E502B0" w:rsidP="00E502B0">
      <w:pPr>
        <w:spacing w:line="360" w:lineRule="auto"/>
        <w:ind w:firstLine="0"/>
        <w:rPr>
          <w:rFonts w:cs="Times New Roman"/>
        </w:rPr>
      </w:pPr>
    </w:p>
    <w:p w:rsidR="00E502B0" w:rsidRDefault="00E502B0" w:rsidP="00E502B0">
      <w:pPr>
        <w:spacing w:line="360" w:lineRule="auto"/>
        <w:jc w:val="center"/>
        <w:rPr>
          <w:rFonts w:cs="Times New Roman"/>
          <w:b/>
        </w:rPr>
      </w:pPr>
    </w:p>
    <w:p w:rsidR="00E502B0" w:rsidRDefault="00E502B0" w:rsidP="00E502B0">
      <w:pPr>
        <w:spacing w:line="360" w:lineRule="auto"/>
        <w:jc w:val="center"/>
        <w:rPr>
          <w:rFonts w:cs="Times New Roman"/>
          <w:b/>
        </w:rPr>
      </w:pPr>
      <w:r w:rsidRPr="00991410">
        <w:rPr>
          <w:rFonts w:cs="Times New Roman"/>
          <w:b/>
        </w:rPr>
        <w:t>ФЕДЕРАЛЬНЫЙ ЗАКОН</w:t>
      </w:r>
    </w:p>
    <w:p w:rsidR="00E502B0" w:rsidRPr="00991410" w:rsidRDefault="00E502B0" w:rsidP="00E502B0">
      <w:pPr>
        <w:spacing w:line="360" w:lineRule="auto"/>
        <w:ind w:firstLine="0"/>
        <w:rPr>
          <w:rFonts w:cs="Times New Roman"/>
          <w:b/>
        </w:rPr>
      </w:pPr>
    </w:p>
    <w:p w:rsidR="00E502B0" w:rsidRPr="00991410" w:rsidRDefault="00E502B0" w:rsidP="00E502B0">
      <w:pPr>
        <w:spacing w:line="360" w:lineRule="auto"/>
        <w:jc w:val="center"/>
        <w:rPr>
          <w:rFonts w:cs="Times New Roman"/>
          <w:b/>
        </w:rPr>
      </w:pPr>
      <w:r w:rsidRPr="00991410">
        <w:rPr>
          <w:rFonts w:cs="Times New Roman"/>
          <w:b/>
        </w:rPr>
        <w:t>О внесении изменений в статьи 21 и 41 Лесного кодекса  Российской Федерации</w:t>
      </w:r>
    </w:p>
    <w:p w:rsidR="00E31C6C" w:rsidRPr="00991410" w:rsidRDefault="00E31C6C" w:rsidP="00664C5B">
      <w:pPr>
        <w:spacing w:line="360" w:lineRule="auto"/>
        <w:ind w:firstLine="0"/>
        <w:rPr>
          <w:rFonts w:cs="Times New Roman"/>
        </w:rPr>
      </w:pPr>
    </w:p>
    <w:p w:rsidR="00E502B0" w:rsidRPr="0006121E" w:rsidRDefault="00E502B0" w:rsidP="00E502B0">
      <w:pPr>
        <w:spacing w:line="360" w:lineRule="auto"/>
        <w:rPr>
          <w:rFonts w:cs="Times New Roman"/>
          <w:b/>
          <w:sz w:val="30"/>
          <w:szCs w:val="30"/>
        </w:rPr>
      </w:pPr>
      <w:r w:rsidRPr="0006121E">
        <w:rPr>
          <w:rFonts w:cs="Times New Roman"/>
          <w:b/>
          <w:sz w:val="30"/>
          <w:szCs w:val="30"/>
        </w:rPr>
        <w:t xml:space="preserve">Статья 1  </w:t>
      </w:r>
    </w:p>
    <w:p w:rsidR="00E502B0" w:rsidRPr="0006121E" w:rsidRDefault="00E502B0" w:rsidP="00AA5EB9">
      <w:pPr>
        <w:spacing w:line="360" w:lineRule="auto"/>
        <w:rPr>
          <w:rFonts w:cs="Times New Roman"/>
          <w:sz w:val="30"/>
          <w:szCs w:val="30"/>
        </w:rPr>
      </w:pPr>
      <w:r w:rsidRPr="0006121E">
        <w:rPr>
          <w:rFonts w:cs="Times New Roman"/>
          <w:sz w:val="30"/>
          <w:szCs w:val="30"/>
        </w:rPr>
        <w:t xml:space="preserve">Внести в Лесной кодекс Российской Федерации (Собрание законодательства Российской Федерации, 2006, № 50, ст. 5278; 2008, </w:t>
      </w:r>
      <w:r w:rsidR="0006121E">
        <w:rPr>
          <w:rFonts w:cs="Times New Roman"/>
          <w:sz w:val="30"/>
          <w:szCs w:val="30"/>
        </w:rPr>
        <w:br/>
      </w:r>
      <w:r w:rsidRPr="0006121E">
        <w:rPr>
          <w:rFonts w:cs="Times New Roman"/>
          <w:sz w:val="30"/>
          <w:szCs w:val="30"/>
        </w:rPr>
        <w:t xml:space="preserve">№ 30, ст. 3599; 2011, № 29, ст. 4291; № 50, ст. 7343; 2013, № 51, ст. 6680; 2016, № 26, ст. 3887; 2018, № 1, ст. 55) следующие изменения:  </w:t>
      </w:r>
    </w:p>
    <w:p w:rsidR="00E502B0" w:rsidRPr="0006121E" w:rsidRDefault="00E502B0" w:rsidP="00DE19FD">
      <w:pPr>
        <w:spacing w:line="360" w:lineRule="auto"/>
        <w:rPr>
          <w:rFonts w:cs="Times New Roman"/>
          <w:sz w:val="30"/>
          <w:szCs w:val="30"/>
        </w:rPr>
      </w:pPr>
      <w:r w:rsidRPr="0006121E">
        <w:rPr>
          <w:rFonts w:cs="Times New Roman"/>
          <w:sz w:val="30"/>
          <w:szCs w:val="30"/>
        </w:rPr>
        <w:t xml:space="preserve">1) часть 4 статьи 21 изложить в следующей редакции:  </w:t>
      </w:r>
    </w:p>
    <w:p w:rsidR="00E502B0" w:rsidRPr="0006121E" w:rsidRDefault="00E502B0" w:rsidP="00DE19FD">
      <w:pPr>
        <w:spacing w:line="360" w:lineRule="auto"/>
        <w:rPr>
          <w:rFonts w:cs="Times New Roman"/>
          <w:sz w:val="30"/>
          <w:szCs w:val="30"/>
        </w:rPr>
      </w:pPr>
      <w:r w:rsidRPr="0006121E">
        <w:rPr>
          <w:rFonts w:cs="Times New Roman"/>
          <w:sz w:val="30"/>
          <w:szCs w:val="30"/>
        </w:rPr>
        <w:t xml:space="preserve">«4. Для строительства, реконструкции, капитального ремонта объектов капитального строительства в целях, предусмотренных пунктами 4 и 6 части 1 настоящей статьи, не допускаются сплошные рубки лесных насаждений, </w:t>
      </w:r>
      <w:r w:rsidR="0006121E">
        <w:rPr>
          <w:rFonts w:cs="Times New Roman"/>
          <w:sz w:val="30"/>
          <w:szCs w:val="30"/>
        </w:rPr>
        <w:t>а</w:t>
      </w:r>
      <w:r w:rsidRPr="0006121E">
        <w:rPr>
          <w:rFonts w:cs="Times New Roman"/>
          <w:sz w:val="30"/>
          <w:szCs w:val="30"/>
        </w:rPr>
        <w:t xml:space="preserve"> в целях, предусмотренных пунктом 5 </w:t>
      </w:r>
      <w:r w:rsidR="0006121E">
        <w:rPr>
          <w:rFonts w:cs="Times New Roman"/>
          <w:sz w:val="30"/>
          <w:szCs w:val="30"/>
        </w:rPr>
        <w:br/>
      </w:r>
      <w:r w:rsidRPr="0006121E">
        <w:rPr>
          <w:rFonts w:cs="Times New Roman"/>
          <w:sz w:val="30"/>
          <w:szCs w:val="30"/>
        </w:rPr>
        <w:t xml:space="preserve">части 1 настоящей статьи, не допускаются сплошные и выборочные рубки лесных насаждений.»;   </w:t>
      </w:r>
    </w:p>
    <w:p w:rsidR="00E502B0" w:rsidRPr="0006121E" w:rsidRDefault="00E502B0" w:rsidP="00E502B0">
      <w:pPr>
        <w:spacing w:line="360" w:lineRule="auto"/>
        <w:rPr>
          <w:rFonts w:cs="Times New Roman"/>
          <w:sz w:val="30"/>
          <w:szCs w:val="30"/>
        </w:rPr>
      </w:pPr>
      <w:r w:rsidRPr="0006121E">
        <w:rPr>
          <w:rFonts w:cs="Times New Roman"/>
          <w:sz w:val="30"/>
          <w:szCs w:val="30"/>
        </w:rPr>
        <w:t xml:space="preserve">2) в статье 41:  </w:t>
      </w:r>
    </w:p>
    <w:p w:rsidR="00DE19FD" w:rsidRPr="0006121E" w:rsidRDefault="00E502B0" w:rsidP="00AA5EB9">
      <w:pPr>
        <w:spacing w:line="360" w:lineRule="auto"/>
        <w:rPr>
          <w:rFonts w:cs="Times New Roman"/>
          <w:sz w:val="30"/>
          <w:szCs w:val="30"/>
        </w:rPr>
      </w:pPr>
      <w:r w:rsidRPr="0006121E">
        <w:rPr>
          <w:rFonts w:cs="Times New Roman"/>
          <w:sz w:val="30"/>
          <w:szCs w:val="30"/>
        </w:rPr>
        <w:t xml:space="preserve">а) в части 3 слова «по площади» исключить.  </w:t>
      </w:r>
    </w:p>
    <w:p w:rsidR="00AA5EB9" w:rsidRDefault="00AA5EB9" w:rsidP="00AA5EB9">
      <w:pPr>
        <w:spacing w:line="360" w:lineRule="auto"/>
        <w:rPr>
          <w:rFonts w:cs="Times New Roman"/>
          <w:b/>
          <w:sz w:val="30"/>
          <w:szCs w:val="30"/>
        </w:rPr>
      </w:pPr>
    </w:p>
    <w:p w:rsidR="00150B8B" w:rsidRPr="0006121E" w:rsidRDefault="00150B8B" w:rsidP="00AA5EB9">
      <w:pPr>
        <w:spacing w:line="360" w:lineRule="auto"/>
        <w:rPr>
          <w:rFonts w:cs="Times New Roman"/>
          <w:b/>
          <w:sz w:val="30"/>
          <w:szCs w:val="30"/>
        </w:rPr>
      </w:pPr>
    </w:p>
    <w:p w:rsidR="00AA5EB9" w:rsidRPr="0006121E" w:rsidRDefault="00E502B0" w:rsidP="00AA5EB9">
      <w:pPr>
        <w:spacing w:line="360" w:lineRule="auto"/>
        <w:rPr>
          <w:rFonts w:cs="Times New Roman"/>
          <w:b/>
          <w:sz w:val="30"/>
          <w:szCs w:val="30"/>
        </w:rPr>
      </w:pPr>
      <w:r w:rsidRPr="0006121E">
        <w:rPr>
          <w:rFonts w:cs="Times New Roman"/>
          <w:b/>
          <w:sz w:val="30"/>
          <w:szCs w:val="30"/>
        </w:rPr>
        <w:t xml:space="preserve">Статья 2  </w:t>
      </w:r>
    </w:p>
    <w:p w:rsidR="00E502B0" w:rsidRPr="0006121E" w:rsidRDefault="00E502B0" w:rsidP="00AA5EB9">
      <w:pPr>
        <w:spacing w:line="360" w:lineRule="auto"/>
        <w:rPr>
          <w:rFonts w:cs="Times New Roman"/>
          <w:b/>
          <w:sz w:val="30"/>
          <w:szCs w:val="30"/>
        </w:rPr>
      </w:pPr>
      <w:r w:rsidRPr="0006121E">
        <w:rPr>
          <w:rFonts w:cs="Times New Roman"/>
          <w:sz w:val="30"/>
          <w:szCs w:val="30"/>
        </w:rPr>
        <w:t xml:space="preserve">Настоящий Федеральный закон вступает в силу со дня его официального опубликования.  </w:t>
      </w:r>
    </w:p>
    <w:p w:rsidR="00AA5EB9" w:rsidRPr="0006121E" w:rsidRDefault="00AA5EB9" w:rsidP="00E502B0">
      <w:pPr>
        <w:spacing w:line="360" w:lineRule="auto"/>
        <w:rPr>
          <w:rFonts w:cs="Times New Roman"/>
          <w:sz w:val="30"/>
          <w:szCs w:val="30"/>
        </w:rPr>
      </w:pPr>
    </w:p>
    <w:p w:rsidR="00E502B0" w:rsidRPr="0006121E" w:rsidRDefault="00E502B0" w:rsidP="00E502B0">
      <w:pPr>
        <w:spacing w:line="360" w:lineRule="auto"/>
        <w:ind w:right="5385" w:hanging="1134"/>
        <w:jc w:val="center"/>
        <w:rPr>
          <w:rFonts w:cs="Times New Roman"/>
          <w:sz w:val="30"/>
          <w:szCs w:val="30"/>
        </w:rPr>
      </w:pPr>
      <w:r w:rsidRPr="0006121E">
        <w:rPr>
          <w:rFonts w:cs="Times New Roman"/>
          <w:sz w:val="30"/>
          <w:szCs w:val="30"/>
        </w:rPr>
        <w:t>Президент</w:t>
      </w:r>
    </w:p>
    <w:p w:rsidR="00203023" w:rsidRPr="0006121E" w:rsidRDefault="00E502B0" w:rsidP="00095DAC">
      <w:pPr>
        <w:spacing w:line="360" w:lineRule="auto"/>
        <w:ind w:right="5385" w:hanging="1134"/>
        <w:jc w:val="center"/>
        <w:rPr>
          <w:sz w:val="30"/>
          <w:szCs w:val="30"/>
        </w:rPr>
      </w:pPr>
      <w:r w:rsidRPr="0006121E">
        <w:rPr>
          <w:rFonts w:cs="Times New Roman"/>
          <w:sz w:val="30"/>
          <w:szCs w:val="30"/>
        </w:rPr>
        <w:t>Российской Федерации</w:t>
      </w:r>
    </w:p>
    <w:sectPr w:rsidR="00203023" w:rsidRPr="0006121E" w:rsidSect="0006121E">
      <w:headerReference w:type="default" r:id="rId6"/>
      <w:headerReference w:type="first" r:id="rId7"/>
      <w:pgSz w:w="11906" w:h="16838"/>
      <w:pgMar w:top="1134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5C62" w:rsidRDefault="00395C62" w:rsidP="004409E8">
      <w:r>
        <w:separator/>
      </w:r>
    </w:p>
  </w:endnote>
  <w:endnote w:type="continuationSeparator" w:id="0">
    <w:p w:rsidR="00395C62" w:rsidRDefault="00395C62" w:rsidP="004409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5C62" w:rsidRDefault="00395C62" w:rsidP="004409E8">
      <w:r>
        <w:separator/>
      </w:r>
    </w:p>
  </w:footnote>
  <w:footnote w:type="continuationSeparator" w:id="0">
    <w:p w:rsidR="00395C62" w:rsidRDefault="00395C62" w:rsidP="004409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60246792"/>
      <w:docPartObj>
        <w:docPartGallery w:val="Page Numbers (Top of Page)"/>
        <w:docPartUnique/>
      </w:docPartObj>
    </w:sdtPr>
    <w:sdtEndPr/>
    <w:sdtContent>
      <w:p w:rsidR="004409E8" w:rsidRDefault="004409E8" w:rsidP="004409E8">
        <w:pPr>
          <w:pStyle w:val="a3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085C">
          <w:rPr>
            <w:noProof/>
          </w:rPr>
          <w:t>2</w:t>
        </w:r>
        <w:r>
          <w:fldChar w:fldCharType="end"/>
        </w:r>
      </w:p>
    </w:sdtContent>
  </w:sdt>
  <w:p w:rsidR="004409E8" w:rsidRDefault="004409E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09E8" w:rsidRDefault="004409E8">
    <w:pPr>
      <w:pStyle w:val="a3"/>
    </w:pPr>
  </w:p>
  <w:p w:rsidR="004409E8" w:rsidRDefault="004409E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C19"/>
    <w:rsid w:val="0006121E"/>
    <w:rsid w:val="000829E9"/>
    <w:rsid w:val="00095DAC"/>
    <w:rsid w:val="00150B8B"/>
    <w:rsid w:val="002D085C"/>
    <w:rsid w:val="00395C62"/>
    <w:rsid w:val="003A3DBF"/>
    <w:rsid w:val="003E6EAE"/>
    <w:rsid w:val="004409E8"/>
    <w:rsid w:val="004E4027"/>
    <w:rsid w:val="00631BED"/>
    <w:rsid w:val="00664C5B"/>
    <w:rsid w:val="00775D41"/>
    <w:rsid w:val="008B032F"/>
    <w:rsid w:val="00966111"/>
    <w:rsid w:val="009E4385"/>
    <w:rsid w:val="00AA5EB9"/>
    <w:rsid w:val="00AC4490"/>
    <w:rsid w:val="00B05FC5"/>
    <w:rsid w:val="00D50C49"/>
    <w:rsid w:val="00DE19FD"/>
    <w:rsid w:val="00E31C6C"/>
    <w:rsid w:val="00E502B0"/>
    <w:rsid w:val="00F137C7"/>
    <w:rsid w:val="00F13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3856B4-35E8-4A9D-9C88-DE304FA9F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02B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09E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409E8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4409E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409E8"/>
    <w:rPr>
      <w:rFonts w:ascii="Times New Roman" w:hAnsi="Times New Roman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4409E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409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Кучмезов Ачемез Мухтарович</dc:creator>
  <cp:lastModifiedBy>Гиряев Н.М.</cp:lastModifiedBy>
  <cp:revision>7</cp:revision>
  <dcterms:created xsi:type="dcterms:W3CDTF">2025-11-17T09:40:00Z</dcterms:created>
  <dcterms:modified xsi:type="dcterms:W3CDTF">2026-01-21T08:05:00Z</dcterms:modified>
</cp:coreProperties>
</file>