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98E724" w14:textId="77777777" w:rsidR="00DF65DA" w:rsidRDefault="005035BF" w:rsidP="00640228">
      <w:pPr>
        <w:widowControl w:val="0"/>
        <w:spacing w:after="0" w:line="240" w:lineRule="auto"/>
        <w:ind w:firstLine="680"/>
        <w:jc w:val="right"/>
        <w:rPr>
          <w:rFonts w:ascii="Times New Roman" w:hAnsi="Times New Roman"/>
          <w:color w:val="000000" w:themeColor="text1"/>
          <w:sz w:val="28"/>
          <w:szCs w:val="28"/>
        </w:rPr>
      </w:pPr>
      <w:r>
        <w:rPr>
          <w:rFonts w:ascii="Times New Roman" w:hAnsi="Times New Roman"/>
          <w:color w:val="000000" w:themeColor="text1"/>
          <w:sz w:val="28"/>
          <w:szCs w:val="28"/>
        </w:rPr>
        <w:t xml:space="preserve">Вносится депутатами </w:t>
      </w:r>
    </w:p>
    <w:p w14:paraId="1BA7136F" w14:textId="617B8B39" w:rsidR="005035BF" w:rsidRDefault="005035BF" w:rsidP="00640228">
      <w:pPr>
        <w:widowControl w:val="0"/>
        <w:spacing w:after="0" w:line="240" w:lineRule="auto"/>
        <w:ind w:firstLine="680"/>
        <w:jc w:val="right"/>
        <w:rPr>
          <w:rFonts w:ascii="Times New Roman" w:hAnsi="Times New Roman"/>
          <w:color w:val="000000" w:themeColor="text1"/>
          <w:sz w:val="28"/>
          <w:szCs w:val="28"/>
        </w:rPr>
      </w:pPr>
      <w:r>
        <w:rPr>
          <w:rFonts w:ascii="Times New Roman" w:hAnsi="Times New Roman"/>
          <w:color w:val="000000" w:themeColor="text1"/>
          <w:sz w:val="28"/>
          <w:szCs w:val="28"/>
        </w:rPr>
        <w:t>Государственной Думы</w:t>
      </w:r>
    </w:p>
    <w:p w14:paraId="02B0D14E" w14:textId="2E34877D" w:rsidR="005035BF" w:rsidRDefault="005035BF" w:rsidP="00640228">
      <w:pPr>
        <w:widowControl w:val="0"/>
        <w:spacing w:after="0" w:line="240" w:lineRule="auto"/>
        <w:ind w:firstLine="680"/>
        <w:jc w:val="right"/>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Федерального Собрания </w:t>
      </w:r>
    </w:p>
    <w:p w14:paraId="3B49EDCF" w14:textId="006BB4C9" w:rsidR="005035BF" w:rsidRDefault="005035BF" w:rsidP="00640228">
      <w:pPr>
        <w:widowControl w:val="0"/>
        <w:spacing w:after="0" w:line="240" w:lineRule="auto"/>
        <w:ind w:firstLine="680"/>
        <w:jc w:val="right"/>
        <w:rPr>
          <w:rFonts w:ascii="Times New Roman" w:hAnsi="Times New Roman"/>
          <w:color w:val="000000" w:themeColor="text1"/>
          <w:sz w:val="28"/>
          <w:szCs w:val="28"/>
        </w:rPr>
      </w:pPr>
      <w:r>
        <w:rPr>
          <w:rFonts w:ascii="Times New Roman" w:hAnsi="Times New Roman"/>
          <w:color w:val="000000" w:themeColor="text1"/>
          <w:sz w:val="28"/>
          <w:szCs w:val="28"/>
        </w:rPr>
        <w:t>Российской Федерации</w:t>
      </w:r>
    </w:p>
    <w:p w14:paraId="2197B7B3" w14:textId="4B4D7393" w:rsidR="005035BF" w:rsidRDefault="003533CC" w:rsidP="00640228">
      <w:pPr>
        <w:widowControl w:val="0"/>
        <w:spacing w:after="0" w:line="240" w:lineRule="auto"/>
        <w:ind w:firstLine="680"/>
        <w:jc w:val="right"/>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А.П.Метелевым</w:t>
      </w:r>
      <w:proofErr w:type="spellEnd"/>
      <w:r>
        <w:rPr>
          <w:rFonts w:ascii="Times New Roman" w:hAnsi="Times New Roman"/>
          <w:color w:val="000000" w:themeColor="text1"/>
          <w:sz w:val="28"/>
          <w:szCs w:val="28"/>
        </w:rPr>
        <w:t xml:space="preserve">, </w:t>
      </w:r>
    </w:p>
    <w:p w14:paraId="1927D764" w14:textId="573660A3" w:rsidR="00A23A64" w:rsidRDefault="00A23A64" w:rsidP="00640228">
      <w:pPr>
        <w:widowControl w:val="0"/>
        <w:spacing w:after="0" w:line="240" w:lineRule="auto"/>
        <w:ind w:firstLine="680"/>
        <w:jc w:val="right"/>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А.Ю.Кузнецовой</w:t>
      </w:r>
      <w:proofErr w:type="spellEnd"/>
      <w:r>
        <w:rPr>
          <w:rFonts w:ascii="Times New Roman" w:hAnsi="Times New Roman"/>
          <w:color w:val="000000" w:themeColor="text1"/>
          <w:sz w:val="28"/>
          <w:szCs w:val="28"/>
        </w:rPr>
        <w:t>,</w:t>
      </w:r>
      <w:r w:rsidR="00595793">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П.О.Толстым</w:t>
      </w:r>
      <w:proofErr w:type="spellEnd"/>
      <w:r>
        <w:rPr>
          <w:rFonts w:ascii="Times New Roman" w:hAnsi="Times New Roman"/>
          <w:color w:val="000000" w:themeColor="text1"/>
          <w:sz w:val="28"/>
          <w:szCs w:val="28"/>
        </w:rPr>
        <w:t>,</w:t>
      </w:r>
    </w:p>
    <w:p w14:paraId="0995F6D6" w14:textId="5C26385C" w:rsidR="003533CC" w:rsidRDefault="003533CC" w:rsidP="00640228">
      <w:pPr>
        <w:widowControl w:val="0"/>
        <w:spacing w:after="0" w:line="240" w:lineRule="auto"/>
        <w:ind w:firstLine="680"/>
        <w:jc w:val="right"/>
        <w:rPr>
          <w:rFonts w:ascii="Times New Roman" w:hAnsi="Times New Roman"/>
          <w:color w:val="000000" w:themeColor="text1"/>
          <w:sz w:val="28"/>
          <w:szCs w:val="28"/>
        </w:rPr>
      </w:pPr>
      <w:proofErr w:type="spellStart"/>
      <w:r>
        <w:rPr>
          <w:rFonts w:ascii="Times New Roman" w:hAnsi="Times New Roman"/>
          <w:color w:val="000000" w:themeColor="text1"/>
          <w:sz w:val="28"/>
          <w:szCs w:val="28"/>
        </w:rPr>
        <w:t>Ю.В.Сарановой</w:t>
      </w:r>
      <w:proofErr w:type="spellEnd"/>
      <w:r>
        <w:rPr>
          <w:rFonts w:ascii="Times New Roman" w:hAnsi="Times New Roman"/>
          <w:color w:val="000000" w:themeColor="text1"/>
          <w:sz w:val="28"/>
          <w:szCs w:val="28"/>
        </w:rPr>
        <w:t>,</w:t>
      </w:r>
      <w:r w:rsidR="00595793">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М.С.Киселёвым</w:t>
      </w:r>
      <w:proofErr w:type="spellEnd"/>
      <w:r>
        <w:rPr>
          <w:rFonts w:ascii="Times New Roman" w:hAnsi="Times New Roman"/>
          <w:color w:val="000000" w:themeColor="text1"/>
          <w:sz w:val="28"/>
          <w:szCs w:val="28"/>
        </w:rPr>
        <w:t>,</w:t>
      </w:r>
    </w:p>
    <w:p w14:paraId="2FBE6060" w14:textId="5D154AAA" w:rsidR="003533CC" w:rsidRDefault="003533CC" w:rsidP="00640228">
      <w:pPr>
        <w:widowControl w:val="0"/>
        <w:spacing w:after="0" w:line="240" w:lineRule="auto"/>
        <w:ind w:firstLine="680"/>
        <w:jc w:val="right"/>
        <w:rPr>
          <w:rFonts w:ascii="Times New Roman" w:hAnsi="Times New Roman"/>
          <w:color w:val="000000" w:themeColor="text1"/>
          <w:sz w:val="28"/>
          <w:szCs w:val="28"/>
        </w:rPr>
      </w:pPr>
      <w:proofErr w:type="spellStart"/>
      <w:r>
        <w:rPr>
          <w:rFonts w:ascii="Times New Roman" w:hAnsi="Times New Roman"/>
          <w:color w:val="000000" w:themeColor="text1"/>
          <w:sz w:val="28"/>
          <w:szCs w:val="28"/>
        </w:rPr>
        <w:t>Я.В.Лантратовой</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А.А.Бичаевым</w:t>
      </w:r>
      <w:proofErr w:type="spellEnd"/>
      <w:r>
        <w:rPr>
          <w:rFonts w:ascii="Times New Roman" w:hAnsi="Times New Roman"/>
          <w:color w:val="000000" w:themeColor="text1"/>
          <w:sz w:val="28"/>
          <w:szCs w:val="28"/>
        </w:rPr>
        <w:t xml:space="preserve">, </w:t>
      </w:r>
    </w:p>
    <w:p w14:paraId="3E846308" w14:textId="274077C3" w:rsidR="003533CC" w:rsidRDefault="003533CC" w:rsidP="00640228">
      <w:pPr>
        <w:widowControl w:val="0"/>
        <w:spacing w:after="0" w:line="240" w:lineRule="auto"/>
        <w:ind w:firstLine="680"/>
        <w:jc w:val="right"/>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Е.М.Цунаевой</w:t>
      </w:r>
      <w:proofErr w:type="spellEnd"/>
      <w:r>
        <w:rPr>
          <w:rFonts w:ascii="Times New Roman" w:hAnsi="Times New Roman"/>
          <w:color w:val="000000" w:themeColor="text1"/>
          <w:sz w:val="28"/>
          <w:szCs w:val="28"/>
        </w:rPr>
        <w:t>,</w:t>
      </w:r>
      <w:r w:rsidR="00BE2678" w:rsidRPr="00BE2678">
        <w:t xml:space="preserve"> </w:t>
      </w:r>
      <w:proofErr w:type="spellStart"/>
      <w:r w:rsidR="00BE2678">
        <w:rPr>
          <w:rFonts w:ascii="Times New Roman" w:hAnsi="Times New Roman"/>
          <w:color w:val="000000" w:themeColor="text1"/>
          <w:sz w:val="28"/>
          <w:szCs w:val="28"/>
        </w:rPr>
        <w:t>Д.В.</w:t>
      </w:r>
      <w:r w:rsidR="00BE2678" w:rsidRPr="00BE2678">
        <w:rPr>
          <w:rFonts w:ascii="Times New Roman" w:hAnsi="Times New Roman"/>
          <w:color w:val="000000" w:themeColor="text1"/>
          <w:sz w:val="28"/>
          <w:szCs w:val="28"/>
        </w:rPr>
        <w:t>Ламейкин</w:t>
      </w:r>
      <w:r w:rsidR="00BE2678">
        <w:rPr>
          <w:rFonts w:ascii="Times New Roman" w:hAnsi="Times New Roman"/>
          <w:color w:val="000000" w:themeColor="text1"/>
          <w:sz w:val="28"/>
          <w:szCs w:val="28"/>
        </w:rPr>
        <w:t>ым</w:t>
      </w:r>
      <w:proofErr w:type="spellEnd"/>
      <w:r w:rsidR="00CB22B7">
        <w:rPr>
          <w:rFonts w:ascii="Times New Roman" w:hAnsi="Times New Roman"/>
          <w:color w:val="000000" w:themeColor="text1"/>
          <w:sz w:val="28"/>
          <w:szCs w:val="28"/>
        </w:rPr>
        <w:t>,</w:t>
      </w:r>
    </w:p>
    <w:p w14:paraId="6F3F400A" w14:textId="16B5D286" w:rsidR="00CB22B7" w:rsidRDefault="00CB22B7" w:rsidP="00640228">
      <w:pPr>
        <w:widowControl w:val="0"/>
        <w:spacing w:after="0" w:line="240" w:lineRule="auto"/>
        <w:ind w:firstLine="680"/>
        <w:jc w:val="right"/>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Б.А.Чернышовым</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А.Р.Толмачевым</w:t>
      </w:r>
      <w:proofErr w:type="spellEnd"/>
      <w:r>
        <w:rPr>
          <w:rFonts w:ascii="Times New Roman" w:hAnsi="Times New Roman"/>
          <w:color w:val="000000" w:themeColor="text1"/>
          <w:sz w:val="28"/>
          <w:szCs w:val="28"/>
        </w:rPr>
        <w:t>,</w:t>
      </w:r>
    </w:p>
    <w:p w14:paraId="5CE6983D" w14:textId="26BFB972" w:rsidR="005035BF" w:rsidRDefault="005035BF" w:rsidP="00640228">
      <w:pPr>
        <w:widowControl w:val="0"/>
        <w:spacing w:after="0" w:line="240" w:lineRule="auto"/>
        <w:ind w:firstLine="680"/>
        <w:jc w:val="right"/>
        <w:rPr>
          <w:rFonts w:ascii="Times New Roman" w:hAnsi="Times New Roman"/>
          <w:color w:val="000000" w:themeColor="text1"/>
          <w:sz w:val="28"/>
          <w:szCs w:val="28"/>
        </w:rPr>
      </w:pPr>
      <w:r>
        <w:rPr>
          <w:rFonts w:ascii="Times New Roman" w:hAnsi="Times New Roman"/>
          <w:color w:val="000000" w:themeColor="text1"/>
          <w:sz w:val="28"/>
          <w:szCs w:val="28"/>
        </w:rPr>
        <w:t xml:space="preserve">сенаторами Российской Федерации </w:t>
      </w:r>
    </w:p>
    <w:p w14:paraId="2D49137B" w14:textId="5B63511D" w:rsidR="005035BF" w:rsidRDefault="003533CC" w:rsidP="00640228">
      <w:pPr>
        <w:widowControl w:val="0"/>
        <w:spacing w:after="0" w:line="240" w:lineRule="auto"/>
        <w:ind w:firstLine="680"/>
        <w:jc w:val="right"/>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И.Ю.Кастюкевичем</w:t>
      </w:r>
      <w:proofErr w:type="spellEnd"/>
      <w:r>
        <w:rPr>
          <w:rFonts w:ascii="Times New Roman" w:hAnsi="Times New Roman"/>
          <w:color w:val="000000" w:themeColor="text1"/>
          <w:sz w:val="28"/>
          <w:szCs w:val="28"/>
        </w:rPr>
        <w:t xml:space="preserve">, </w:t>
      </w:r>
    </w:p>
    <w:p w14:paraId="03E0D145" w14:textId="6D00D134" w:rsidR="003533CC" w:rsidRDefault="003533CC" w:rsidP="00640228">
      <w:pPr>
        <w:widowControl w:val="0"/>
        <w:spacing w:after="0" w:line="240" w:lineRule="auto"/>
        <w:ind w:firstLine="680"/>
        <w:jc w:val="right"/>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Л.Н.Глебовой</w:t>
      </w:r>
      <w:proofErr w:type="spellEnd"/>
      <w:r w:rsidR="00A2433D">
        <w:rPr>
          <w:rFonts w:ascii="Times New Roman" w:hAnsi="Times New Roman"/>
          <w:color w:val="000000" w:themeColor="text1"/>
          <w:sz w:val="28"/>
          <w:szCs w:val="28"/>
        </w:rPr>
        <w:t>,</w:t>
      </w:r>
    </w:p>
    <w:p w14:paraId="5366A2AA" w14:textId="46A562DC" w:rsidR="00A2433D" w:rsidRDefault="00A2433D" w:rsidP="00640228">
      <w:pPr>
        <w:widowControl w:val="0"/>
        <w:spacing w:after="0" w:line="240" w:lineRule="auto"/>
        <w:ind w:firstLine="680"/>
        <w:jc w:val="right"/>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И.Ю.Святенко</w:t>
      </w:r>
      <w:proofErr w:type="spellEnd"/>
      <w:r>
        <w:rPr>
          <w:rFonts w:ascii="Times New Roman" w:hAnsi="Times New Roman"/>
          <w:color w:val="000000" w:themeColor="text1"/>
          <w:sz w:val="28"/>
          <w:szCs w:val="28"/>
        </w:rPr>
        <w:t>,</w:t>
      </w:r>
    </w:p>
    <w:p w14:paraId="237B2774" w14:textId="51CE63F8" w:rsidR="00A2433D" w:rsidRPr="00916D81" w:rsidRDefault="00A2433D" w:rsidP="00640228">
      <w:pPr>
        <w:widowControl w:val="0"/>
        <w:spacing w:after="0" w:line="240" w:lineRule="auto"/>
        <w:ind w:firstLine="680"/>
        <w:jc w:val="right"/>
        <w:rPr>
          <w:rFonts w:ascii="Times New Roman" w:hAnsi="Times New Roman"/>
          <w:color w:val="000000" w:themeColor="text1"/>
          <w:sz w:val="28"/>
          <w:szCs w:val="28"/>
        </w:rPr>
      </w:pPr>
      <w:bookmarkStart w:id="0" w:name="_GoBack"/>
      <w:bookmarkEnd w:id="0"/>
      <w:proofErr w:type="spellStart"/>
      <w:r>
        <w:rPr>
          <w:rFonts w:ascii="Times New Roman" w:hAnsi="Times New Roman"/>
          <w:color w:val="000000" w:themeColor="text1"/>
          <w:sz w:val="28"/>
          <w:szCs w:val="28"/>
        </w:rPr>
        <w:t>Д.С.Лантратовой</w:t>
      </w:r>
      <w:proofErr w:type="spellEnd"/>
    </w:p>
    <w:p w14:paraId="10070449" w14:textId="77777777" w:rsidR="003533CC" w:rsidRDefault="003533CC" w:rsidP="003533CC">
      <w:pPr>
        <w:widowControl w:val="0"/>
        <w:spacing w:after="0" w:line="240" w:lineRule="auto"/>
        <w:ind w:firstLine="680"/>
        <w:jc w:val="right"/>
        <w:rPr>
          <w:rFonts w:ascii="Times New Roman" w:hAnsi="Times New Roman"/>
          <w:bCs/>
          <w:color w:val="000000" w:themeColor="text1"/>
          <w:sz w:val="28"/>
          <w:szCs w:val="28"/>
        </w:rPr>
      </w:pPr>
    </w:p>
    <w:p w14:paraId="2E951F68" w14:textId="77777777" w:rsidR="00BE2678" w:rsidRDefault="00BE2678" w:rsidP="003533CC">
      <w:pPr>
        <w:widowControl w:val="0"/>
        <w:spacing w:after="0" w:line="240" w:lineRule="auto"/>
        <w:ind w:firstLine="680"/>
        <w:jc w:val="right"/>
        <w:rPr>
          <w:rFonts w:ascii="Times New Roman" w:hAnsi="Times New Roman"/>
          <w:bCs/>
          <w:color w:val="000000" w:themeColor="text1"/>
          <w:sz w:val="28"/>
          <w:szCs w:val="28"/>
        </w:rPr>
      </w:pPr>
    </w:p>
    <w:p w14:paraId="71EF145A" w14:textId="0323D09F" w:rsidR="00640228" w:rsidRPr="003533CC" w:rsidRDefault="003533CC" w:rsidP="003533CC">
      <w:pPr>
        <w:widowControl w:val="0"/>
        <w:spacing w:after="0" w:line="240" w:lineRule="auto"/>
        <w:ind w:firstLine="680"/>
        <w:jc w:val="right"/>
        <w:rPr>
          <w:rFonts w:ascii="Times New Roman" w:hAnsi="Times New Roman"/>
          <w:bCs/>
          <w:color w:val="000000" w:themeColor="text1"/>
          <w:sz w:val="28"/>
          <w:szCs w:val="28"/>
        </w:rPr>
      </w:pPr>
      <w:r w:rsidRPr="003533CC">
        <w:rPr>
          <w:rFonts w:ascii="Times New Roman" w:hAnsi="Times New Roman"/>
          <w:bCs/>
          <w:color w:val="000000" w:themeColor="text1"/>
          <w:sz w:val="28"/>
          <w:szCs w:val="28"/>
        </w:rPr>
        <w:t>Проект №_____________</w:t>
      </w:r>
    </w:p>
    <w:p w14:paraId="7BECC564" w14:textId="77777777" w:rsidR="00640228" w:rsidRDefault="00640228" w:rsidP="00640228">
      <w:pPr>
        <w:widowControl w:val="0"/>
        <w:spacing w:after="0" w:line="240" w:lineRule="auto"/>
        <w:ind w:firstLine="680"/>
        <w:jc w:val="both"/>
        <w:rPr>
          <w:rFonts w:ascii="Times New Roman" w:hAnsi="Times New Roman"/>
          <w:b/>
          <w:color w:val="000000" w:themeColor="text1"/>
          <w:sz w:val="16"/>
          <w:szCs w:val="28"/>
        </w:rPr>
      </w:pPr>
    </w:p>
    <w:p w14:paraId="29E2A73C" w14:textId="77777777" w:rsidR="00BE2678" w:rsidRPr="00A2433D" w:rsidRDefault="00BE2678" w:rsidP="00640228">
      <w:pPr>
        <w:widowControl w:val="0"/>
        <w:spacing w:after="0" w:line="240" w:lineRule="auto"/>
        <w:ind w:firstLine="680"/>
        <w:jc w:val="both"/>
        <w:rPr>
          <w:rFonts w:ascii="Times New Roman" w:hAnsi="Times New Roman"/>
          <w:b/>
          <w:color w:val="000000" w:themeColor="text1"/>
          <w:sz w:val="16"/>
          <w:szCs w:val="28"/>
        </w:rPr>
      </w:pPr>
    </w:p>
    <w:p w14:paraId="337A456F" w14:textId="77777777" w:rsidR="003533CC" w:rsidRPr="00A2433D" w:rsidRDefault="003533CC" w:rsidP="00640228">
      <w:pPr>
        <w:widowControl w:val="0"/>
        <w:spacing w:after="0" w:line="240" w:lineRule="auto"/>
        <w:ind w:firstLine="680"/>
        <w:jc w:val="center"/>
        <w:rPr>
          <w:rFonts w:ascii="Times New Roman" w:hAnsi="Times New Roman"/>
          <w:b/>
          <w:color w:val="000000" w:themeColor="text1"/>
          <w:sz w:val="20"/>
          <w:szCs w:val="28"/>
        </w:rPr>
      </w:pPr>
    </w:p>
    <w:p w14:paraId="2F3F80D9" w14:textId="783C118D" w:rsidR="00640228" w:rsidRPr="00916D81" w:rsidRDefault="00640228" w:rsidP="003533CC">
      <w:pPr>
        <w:widowControl w:val="0"/>
        <w:spacing w:after="0" w:line="240" w:lineRule="auto"/>
        <w:jc w:val="center"/>
        <w:rPr>
          <w:rFonts w:ascii="Times New Roman" w:hAnsi="Times New Roman"/>
          <w:b/>
          <w:color w:val="000000" w:themeColor="text1"/>
          <w:sz w:val="28"/>
          <w:szCs w:val="28"/>
        </w:rPr>
      </w:pPr>
      <w:r w:rsidRPr="00916D81">
        <w:rPr>
          <w:rFonts w:ascii="Times New Roman" w:hAnsi="Times New Roman"/>
          <w:b/>
          <w:color w:val="000000" w:themeColor="text1"/>
          <w:sz w:val="28"/>
          <w:szCs w:val="28"/>
        </w:rPr>
        <w:t>ФЕДЕРАЛЬНЫЙ ЗАКОН</w:t>
      </w:r>
    </w:p>
    <w:p w14:paraId="2D3F88B5" w14:textId="77777777" w:rsidR="00640228" w:rsidRPr="00916D81" w:rsidRDefault="00640228" w:rsidP="00640228">
      <w:pPr>
        <w:pStyle w:val="ConsPlusTitle"/>
        <w:ind w:firstLine="680"/>
        <w:jc w:val="center"/>
        <w:rPr>
          <w:rFonts w:ascii="Times New Roman" w:hAnsi="Times New Roman"/>
          <w:sz w:val="28"/>
          <w:szCs w:val="28"/>
        </w:rPr>
      </w:pPr>
    </w:p>
    <w:p w14:paraId="22BF2655" w14:textId="0E191B0B" w:rsidR="008231B0" w:rsidRPr="008231B0" w:rsidRDefault="00640228" w:rsidP="009E12FA">
      <w:pPr>
        <w:pStyle w:val="ConsPlusTitle"/>
        <w:jc w:val="center"/>
        <w:rPr>
          <w:rFonts w:ascii="Times New Roman" w:hAnsi="Times New Roman"/>
          <w:sz w:val="28"/>
          <w:szCs w:val="28"/>
        </w:rPr>
      </w:pPr>
      <w:r w:rsidRPr="00916D81">
        <w:rPr>
          <w:rFonts w:ascii="Times New Roman" w:hAnsi="Times New Roman"/>
          <w:sz w:val="28"/>
          <w:szCs w:val="28"/>
        </w:rPr>
        <w:t xml:space="preserve">О внесении изменений в </w:t>
      </w:r>
      <w:r w:rsidR="00140BF2">
        <w:rPr>
          <w:rFonts w:ascii="Times New Roman" w:hAnsi="Times New Roman"/>
          <w:sz w:val="28"/>
          <w:szCs w:val="28"/>
        </w:rPr>
        <w:t xml:space="preserve">Федеральный закон </w:t>
      </w:r>
      <w:r w:rsidR="008231B0" w:rsidRPr="008231B0">
        <w:rPr>
          <w:rFonts w:ascii="Times New Roman" w:hAnsi="Times New Roman"/>
          <w:sz w:val="28"/>
          <w:szCs w:val="28"/>
        </w:rPr>
        <w:t>«О государственной поддержке молодежных и детских общественных объединений»</w:t>
      </w:r>
    </w:p>
    <w:p w14:paraId="4E1B0717" w14:textId="77777777" w:rsidR="008231B0" w:rsidRPr="00A2433D" w:rsidRDefault="008231B0" w:rsidP="008231B0">
      <w:pPr>
        <w:pStyle w:val="ConsPlusTitle"/>
        <w:ind w:firstLine="680"/>
        <w:jc w:val="center"/>
        <w:rPr>
          <w:rFonts w:ascii="Times New Roman" w:hAnsi="Times New Roman"/>
          <w:sz w:val="28"/>
          <w:szCs w:val="32"/>
        </w:rPr>
      </w:pPr>
    </w:p>
    <w:p w14:paraId="607983A5" w14:textId="5B5542B4" w:rsidR="00873B53" w:rsidRPr="00873B53" w:rsidRDefault="00873B53" w:rsidP="00640228">
      <w:pPr>
        <w:pStyle w:val="ConsPlusNormal"/>
        <w:spacing w:line="480" w:lineRule="auto"/>
        <w:ind w:firstLine="680"/>
        <w:rPr>
          <w:rFonts w:ascii="Times New Roman" w:hAnsi="Times New Roman"/>
          <w:b/>
          <w:bCs/>
          <w:sz w:val="28"/>
          <w:szCs w:val="28"/>
        </w:rPr>
      </w:pPr>
      <w:r w:rsidRPr="00873B53">
        <w:rPr>
          <w:rFonts w:ascii="Times New Roman" w:hAnsi="Times New Roman"/>
          <w:b/>
          <w:bCs/>
          <w:sz w:val="28"/>
          <w:szCs w:val="28"/>
        </w:rPr>
        <w:t>Статья 1</w:t>
      </w:r>
    </w:p>
    <w:p w14:paraId="380A84CC" w14:textId="77777777" w:rsidR="00640228" w:rsidRPr="002520B9" w:rsidRDefault="00640228" w:rsidP="002520B9">
      <w:pPr>
        <w:spacing w:after="0" w:line="360" w:lineRule="auto"/>
        <w:ind w:firstLine="709"/>
        <w:jc w:val="both"/>
        <w:rPr>
          <w:rFonts w:ascii="Times New Roman" w:eastAsia="Times New Roman" w:hAnsi="Times New Roman" w:cs="Times New Roman"/>
          <w:sz w:val="28"/>
          <w:szCs w:val="28"/>
          <w:highlight w:val="yellow"/>
          <w:lang w:eastAsia="ru-RU"/>
        </w:rPr>
      </w:pPr>
      <w:proofErr w:type="gramStart"/>
      <w:r w:rsidRPr="005C7856">
        <w:rPr>
          <w:rFonts w:ascii="Times New Roman" w:eastAsia="Times New Roman" w:hAnsi="Times New Roman" w:cs="Times New Roman"/>
          <w:sz w:val="28"/>
          <w:szCs w:val="28"/>
          <w:lang w:eastAsia="ru-RU"/>
        </w:rPr>
        <w:t>Внести в Федеральный закон от 2</w:t>
      </w:r>
      <w:r w:rsidR="005C7856" w:rsidRPr="005C7856">
        <w:rPr>
          <w:rFonts w:ascii="Times New Roman" w:eastAsia="Times New Roman" w:hAnsi="Times New Roman" w:cs="Times New Roman"/>
          <w:sz w:val="28"/>
          <w:szCs w:val="28"/>
          <w:lang w:eastAsia="ru-RU"/>
        </w:rPr>
        <w:t>8</w:t>
      </w:r>
      <w:r w:rsidRPr="005C7856">
        <w:rPr>
          <w:rFonts w:ascii="Times New Roman" w:eastAsia="Times New Roman" w:hAnsi="Times New Roman" w:cs="Times New Roman"/>
          <w:sz w:val="28"/>
          <w:szCs w:val="28"/>
          <w:lang w:eastAsia="ru-RU"/>
        </w:rPr>
        <w:t xml:space="preserve"> </w:t>
      </w:r>
      <w:r w:rsidR="005C7856" w:rsidRPr="005C7856">
        <w:rPr>
          <w:rFonts w:ascii="Times New Roman" w:eastAsia="Times New Roman" w:hAnsi="Times New Roman" w:cs="Times New Roman"/>
          <w:sz w:val="28"/>
          <w:szCs w:val="28"/>
          <w:lang w:eastAsia="ru-RU"/>
        </w:rPr>
        <w:t>июня</w:t>
      </w:r>
      <w:r w:rsidRPr="005C7856">
        <w:rPr>
          <w:rFonts w:ascii="Times New Roman" w:eastAsia="Times New Roman" w:hAnsi="Times New Roman" w:cs="Times New Roman"/>
          <w:sz w:val="28"/>
          <w:szCs w:val="28"/>
          <w:lang w:eastAsia="ru-RU"/>
        </w:rPr>
        <w:t xml:space="preserve"> </w:t>
      </w:r>
      <w:r w:rsidR="005C7856" w:rsidRPr="005C7856">
        <w:rPr>
          <w:rFonts w:ascii="Times New Roman" w:eastAsia="Times New Roman" w:hAnsi="Times New Roman" w:cs="Times New Roman"/>
          <w:sz w:val="28"/>
          <w:szCs w:val="28"/>
          <w:lang w:eastAsia="ru-RU"/>
        </w:rPr>
        <w:t>1995</w:t>
      </w:r>
      <w:r w:rsidRPr="005C7856">
        <w:rPr>
          <w:rFonts w:ascii="Times New Roman" w:eastAsia="Times New Roman" w:hAnsi="Times New Roman" w:cs="Times New Roman"/>
          <w:sz w:val="28"/>
          <w:szCs w:val="28"/>
          <w:lang w:eastAsia="ru-RU"/>
        </w:rPr>
        <w:t xml:space="preserve"> года </w:t>
      </w:r>
      <w:r w:rsidR="00FC2588" w:rsidRPr="005C7856">
        <w:rPr>
          <w:rFonts w:ascii="Times New Roman" w:eastAsia="Times New Roman" w:hAnsi="Times New Roman" w:cs="Times New Roman"/>
          <w:sz w:val="28"/>
          <w:szCs w:val="28"/>
          <w:lang w:eastAsia="ru-RU"/>
        </w:rPr>
        <w:t>№</w:t>
      </w:r>
      <w:r w:rsidRPr="005C7856">
        <w:rPr>
          <w:rFonts w:ascii="Times New Roman" w:eastAsia="Times New Roman" w:hAnsi="Times New Roman" w:cs="Times New Roman"/>
          <w:sz w:val="28"/>
          <w:szCs w:val="28"/>
          <w:lang w:eastAsia="ru-RU"/>
        </w:rPr>
        <w:t xml:space="preserve"> </w:t>
      </w:r>
      <w:r w:rsidR="005C7856" w:rsidRPr="005C7856">
        <w:rPr>
          <w:rFonts w:ascii="Times New Roman" w:eastAsia="Times New Roman" w:hAnsi="Times New Roman" w:cs="Times New Roman"/>
          <w:sz w:val="28"/>
          <w:szCs w:val="28"/>
          <w:lang w:eastAsia="ru-RU"/>
        </w:rPr>
        <w:t>98</w:t>
      </w:r>
      <w:r w:rsidRPr="005C7856">
        <w:rPr>
          <w:rFonts w:ascii="Times New Roman" w:eastAsia="Times New Roman" w:hAnsi="Times New Roman" w:cs="Times New Roman"/>
          <w:sz w:val="28"/>
          <w:szCs w:val="28"/>
          <w:lang w:eastAsia="ru-RU"/>
        </w:rPr>
        <w:t xml:space="preserve">-ФЗ </w:t>
      </w:r>
      <w:r w:rsidR="00690CEC" w:rsidRPr="005C7856">
        <w:rPr>
          <w:rFonts w:ascii="Times New Roman" w:eastAsia="Times New Roman" w:hAnsi="Times New Roman" w:cs="Times New Roman"/>
          <w:sz w:val="28"/>
          <w:szCs w:val="28"/>
          <w:lang w:eastAsia="ru-RU"/>
        </w:rPr>
        <w:br/>
      </w:r>
      <w:r w:rsidR="00825327" w:rsidRPr="005C7856">
        <w:rPr>
          <w:rFonts w:ascii="Times New Roman" w:eastAsia="Times New Roman" w:hAnsi="Times New Roman" w:cs="Times New Roman"/>
          <w:sz w:val="28"/>
          <w:szCs w:val="28"/>
          <w:lang w:eastAsia="ru-RU"/>
        </w:rPr>
        <w:t>«</w:t>
      </w:r>
      <w:r w:rsidR="005C7856" w:rsidRPr="005C7856">
        <w:rPr>
          <w:rFonts w:ascii="Times New Roman" w:eastAsia="Times New Roman" w:hAnsi="Times New Roman" w:cs="Times New Roman"/>
          <w:sz w:val="28"/>
          <w:szCs w:val="28"/>
          <w:lang w:eastAsia="ru-RU"/>
        </w:rPr>
        <w:t>О государственной поддержке молодежных и детских общественных объединений</w:t>
      </w:r>
      <w:r w:rsidR="00825327" w:rsidRPr="005C7856">
        <w:rPr>
          <w:rFonts w:ascii="Times New Roman" w:eastAsia="Times New Roman" w:hAnsi="Times New Roman" w:cs="Times New Roman"/>
          <w:sz w:val="28"/>
          <w:szCs w:val="28"/>
          <w:lang w:eastAsia="ru-RU"/>
        </w:rPr>
        <w:t>»</w:t>
      </w:r>
      <w:r w:rsidRPr="005C7856">
        <w:rPr>
          <w:rFonts w:ascii="Times New Roman" w:eastAsia="Times New Roman" w:hAnsi="Times New Roman" w:cs="Times New Roman"/>
          <w:sz w:val="28"/>
          <w:szCs w:val="28"/>
          <w:lang w:eastAsia="ru-RU"/>
        </w:rPr>
        <w:t xml:space="preserve"> </w:t>
      </w:r>
      <w:r w:rsidRPr="002520B9">
        <w:rPr>
          <w:rFonts w:ascii="Times New Roman" w:eastAsia="Times New Roman" w:hAnsi="Times New Roman" w:cs="Times New Roman"/>
          <w:sz w:val="28"/>
          <w:szCs w:val="28"/>
          <w:lang w:eastAsia="ru-RU"/>
        </w:rPr>
        <w:t>(</w:t>
      </w:r>
      <w:r w:rsidRPr="001F0D0A">
        <w:rPr>
          <w:rFonts w:ascii="Times New Roman" w:eastAsia="Times New Roman" w:hAnsi="Times New Roman" w:cs="Times New Roman"/>
          <w:sz w:val="28"/>
          <w:szCs w:val="28"/>
          <w:lang w:eastAsia="ru-RU"/>
        </w:rPr>
        <w:t xml:space="preserve">Собрание законодательства Российской Федерации, </w:t>
      </w:r>
      <w:r w:rsidR="002520B9" w:rsidRPr="001F0D0A">
        <w:rPr>
          <w:rFonts w:ascii="Times New Roman" w:eastAsia="Times New Roman" w:hAnsi="Times New Roman" w:cs="Times New Roman"/>
          <w:sz w:val="28"/>
          <w:szCs w:val="28"/>
          <w:lang w:eastAsia="ru-RU"/>
        </w:rPr>
        <w:t>1995</w:t>
      </w:r>
      <w:r w:rsidRPr="001F0D0A">
        <w:rPr>
          <w:rFonts w:ascii="Times New Roman" w:eastAsia="Times New Roman" w:hAnsi="Times New Roman" w:cs="Times New Roman"/>
          <w:sz w:val="28"/>
          <w:szCs w:val="28"/>
          <w:lang w:eastAsia="ru-RU"/>
        </w:rPr>
        <w:t xml:space="preserve">, </w:t>
      </w:r>
      <w:r w:rsidR="00531838" w:rsidRPr="001F0D0A">
        <w:rPr>
          <w:rFonts w:ascii="Times New Roman" w:eastAsia="Times New Roman" w:hAnsi="Times New Roman" w:cs="Times New Roman"/>
          <w:sz w:val="28"/>
          <w:szCs w:val="28"/>
          <w:lang w:eastAsia="ru-RU"/>
        </w:rPr>
        <w:br/>
      </w:r>
      <w:r w:rsidR="00FC2588" w:rsidRPr="001F0D0A">
        <w:rPr>
          <w:rFonts w:ascii="Times New Roman" w:eastAsia="Times New Roman" w:hAnsi="Times New Roman" w:cs="Times New Roman"/>
          <w:sz w:val="28"/>
          <w:szCs w:val="28"/>
          <w:lang w:eastAsia="ru-RU"/>
        </w:rPr>
        <w:t>№</w:t>
      </w:r>
      <w:r w:rsidRPr="001F0D0A">
        <w:rPr>
          <w:rFonts w:ascii="Times New Roman" w:eastAsia="Times New Roman" w:hAnsi="Times New Roman" w:cs="Times New Roman"/>
          <w:sz w:val="28"/>
          <w:szCs w:val="28"/>
          <w:lang w:eastAsia="ru-RU"/>
        </w:rPr>
        <w:t xml:space="preserve"> </w:t>
      </w:r>
      <w:r w:rsidR="002520B9" w:rsidRPr="001F0D0A">
        <w:rPr>
          <w:rFonts w:ascii="Times New Roman" w:eastAsia="Times New Roman" w:hAnsi="Times New Roman" w:cs="Times New Roman"/>
          <w:sz w:val="28"/>
          <w:szCs w:val="28"/>
          <w:lang w:eastAsia="ru-RU"/>
        </w:rPr>
        <w:t>27</w:t>
      </w:r>
      <w:r w:rsidRPr="001F0D0A">
        <w:rPr>
          <w:rFonts w:ascii="Times New Roman" w:eastAsia="Times New Roman" w:hAnsi="Times New Roman" w:cs="Times New Roman"/>
          <w:sz w:val="28"/>
          <w:szCs w:val="28"/>
          <w:lang w:eastAsia="ru-RU"/>
        </w:rPr>
        <w:t xml:space="preserve">, ст. </w:t>
      </w:r>
      <w:r w:rsidR="002520B9" w:rsidRPr="001F0D0A">
        <w:rPr>
          <w:rFonts w:ascii="Times New Roman" w:eastAsia="Times New Roman" w:hAnsi="Times New Roman" w:cs="Times New Roman"/>
          <w:sz w:val="28"/>
          <w:szCs w:val="28"/>
          <w:lang w:eastAsia="ru-RU"/>
        </w:rPr>
        <w:t>2503</w:t>
      </w:r>
      <w:r w:rsidRPr="001F0D0A">
        <w:rPr>
          <w:rFonts w:ascii="Times New Roman" w:eastAsia="Times New Roman" w:hAnsi="Times New Roman" w:cs="Times New Roman"/>
          <w:sz w:val="28"/>
          <w:szCs w:val="28"/>
          <w:lang w:eastAsia="ru-RU"/>
        </w:rPr>
        <w:t>; 20</w:t>
      </w:r>
      <w:r w:rsidR="002520B9" w:rsidRPr="001F0D0A">
        <w:rPr>
          <w:rFonts w:ascii="Times New Roman" w:eastAsia="Times New Roman" w:hAnsi="Times New Roman" w:cs="Times New Roman"/>
          <w:sz w:val="28"/>
          <w:szCs w:val="28"/>
          <w:lang w:eastAsia="ru-RU"/>
        </w:rPr>
        <w:t>02</w:t>
      </w:r>
      <w:r w:rsidRPr="001F0D0A">
        <w:rPr>
          <w:rFonts w:ascii="Times New Roman" w:eastAsia="Times New Roman" w:hAnsi="Times New Roman" w:cs="Times New Roman"/>
          <w:sz w:val="28"/>
          <w:szCs w:val="28"/>
          <w:lang w:eastAsia="ru-RU"/>
        </w:rPr>
        <w:t xml:space="preserve">, </w:t>
      </w:r>
      <w:r w:rsidR="00FC2588" w:rsidRPr="001F0D0A">
        <w:rPr>
          <w:rFonts w:ascii="Times New Roman" w:eastAsia="Times New Roman" w:hAnsi="Times New Roman" w:cs="Times New Roman"/>
          <w:sz w:val="28"/>
          <w:szCs w:val="28"/>
          <w:lang w:eastAsia="ru-RU"/>
        </w:rPr>
        <w:t>№</w:t>
      </w:r>
      <w:r w:rsidRPr="001F0D0A">
        <w:rPr>
          <w:rFonts w:ascii="Times New Roman" w:eastAsia="Times New Roman" w:hAnsi="Times New Roman" w:cs="Times New Roman"/>
          <w:sz w:val="28"/>
          <w:szCs w:val="28"/>
          <w:lang w:eastAsia="ru-RU"/>
        </w:rPr>
        <w:t xml:space="preserve"> </w:t>
      </w:r>
      <w:r w:rsidR="002520B9" w:rsidRPr="001F0D0A">
        <w:rPr>
          <w:rFonts w:ascii="Times New Roman" w:eastAsia="Times New Roman" w:hAnsi="Times New Roman" w:cs="Times New Roman"/>
          <w:sz w:val="28"/>
          <w:szCs w:val="28"/>
          <w:lang w:eastAsia="ru-RU"/>
        </w:rPr>
        <w:t>12</w:t>
      </w:r>
      <w:r w:rsidRPr="001F0D0A">
        <w:rPr>
          <w:rFonts w:ascii="Times New Roman" w:eastAsia="Times New Roman" w:hAnsi="Times New Roman" w:cs="Times New Roman"/>
          <w:sz w:val="28"/>
          <w:szCs w:val="28"/>
          <w:lang w:eastAsia="ru-RU"/>
        </w:rPr>
        <w:t xml:space="preserve">, ст. </w:t>
      </w:r>
      <w:r w:rsidR="002520B9" w:rsidRPr="001F0D0A">
        <w:rPr>
          <w:rFonts w:ascii="Times New Roman" w:eastAsia="Times New Roman" w:hAnsi="Times New Roman" w:cs="Times New Roman"/>
          <w:sz w:val="28"/>
          <w:szCs w:val="28"/>
          <w:lang w:eastAsia="ru-RU"/>
        </w:rPr>
        <w:t>1093</w:t>
      </w:r>
      <w:r w:rsidRPr="001F0D0A">
        <w:rPr>
          <w:rFonts w:ascii="Times New Roman" w:eastAsia="Times New Roman" w:hAnsi="Times New Roman" w:cs="Times New Roman"/>
          <w:sz w:val="28"/>
          <w:szCs w:val="28"/>
          <w:lang w:eastAsia="ru-RU"/>
        </w:rPr>
        <w:t>; 20</w:t>
      </w:r>
      <w:r w:rsidR="002520B9" w:rsidRPr="001F0D0A">
        <w:rPr>
          <w:rFonts w:ascii="Times New Roman" w:eastAsia="Times New Roman" w:hAnsi="Times New Roman" w:cs="Times New Roman"/>
          <w:sz w:val="28"/>
          <w:szCs w:val="28"/>
          <w:lang w:eastAsia="ru-RU"/>
        </w:rPr>
        <w:t>04</w:t>
      </w:r>
      <w:r w:rsidRPr="001F0D0A">
        <w:rPr>
          <w:rFonts w:ascii="Times New Roman" w:eastAsia="Times New Roman" w:hAnsi="Times New Roman" w:cs="Times New Roman"/>
          <w:sz w:val="28"/>
          <w:szCs w:val="28"/>
          <w:lang w:eastAsia="ru-RU"/>
        </w:rPr>
        <w:t>,</w:t>
      </w:r>
      <w:r w:rsidR="002520B9" w:rsidRPr="001F0D0A">
        <w:rPr>
          <w:rFonts w:ascii="Times New Roman" w:eastAsia="Times New Roman" w:hAnsi="Times New Roman" w:cs="Times New Roman"/>
          <w:sz w:val="28"/>
          <w:szCs w:val="28"/>
          <w:lang w:eastAsia="ru-RU"/>
        </w:rPr>
        <w:t xml:space="preserve"> № 27, ст. 2711; № 35, ст. 3607; </w:t>
      </w:r>
      <w:r w:rsidRPr="001F0D0A">
        <w:rPr>
          <w:rFonts w:ascii="Times New Roman" w:eastAsia="Times New Roman" w:hAnsi="Times New Roman" w:cs="Times New Roman"/>
          <w:sz w:val="28"/>
          <w:szCs w:val="28"/>
          <w:lang w:eastAsia="ru-RU"/>
        </w:rPr>
        <w:t>201</w:t>
      </w:r>
      <w:r w:rsidR="002520B9" w:rsidRPr="001F0D0A">
        <w:rPr>
          <w:rFonts w:ascii="Times New Roman" w:eastAsia="Times New Roman" w:hAnsi="Times New Roman" w:cs="Times New Roman"/>
          <w:sz w:val="28"/>
          <w:szCs w:val="28"/>
          <w:lang w:eastAsia="ru-RU"/>
        </w:rPr>
        <w:t>1</w:t>
      </w:r>
      <w:r w:rsidRPr="001F0D0A">
        <w:rPr>
          <w:rFonts w:ascii="Times New Roman" w:eastAsia="Times New Roman" w:hAnsi="Times New Roman" w:cs="Times New Roman"/>
          <w:sz w:val="28"/>
          <w:szCs w:val="28"/>
          <w:lang w:eastAsia="ru-RU"/>
        </w:rPr>
        <w:t xml:space="preserve">, </w:t>
      </w:r>
      <w:r w:rsidR="00FC2588" w:rsidRPr="001F0D0A">
        <w:rPr>
          <w:rFonts w:ascii="Times New Roman" w:eastAsia="Times New Roman" w:hAnsi="Times New Roman" w:cs="Times New Roman"/>
          <w:sz w:val="28"/>
          <w:szCs w:val="28"/>
          <w:lang w:eastAsia="ru-RU"/>
        </w:rPr>
        <w:t>№</w:t>
      </w:r>
      <w:r w:rsidRPr="001F0D0A">
        <w:rPr>
          <w:rFonts w:ascii="Times New Roman" w:eastAsia="Times New Roman" w:hAnsi="Times New Roman" w:cs="Times New Roman"/>
          <w:sz w:val="28"/>
          <w:szCs w:val="28"/>
          <w:lang w:eastAsia="ru-RU"/>
        </w:rPr>
        <w:t xml:space="preserve"> </w:t>
      </w:r>
      <w:r w:rsidR="002520B9" w:rsidRPr="001F0D0A">
        <w:rPr>
          <w:rFonts w:ascii="Times New Roman" w:eastAsia="Times New Roman" w:hAnsi="Times New Roman" w:cs="Times New Roman"/>
          <w:sz w:val="28"/>
          <w:szCs w:val="28"/>
          <w:lang w:eastAsia="ru-RU"/>
        </w:rPr>
        <w:t>27</w:t>
      </w:r>
      <w:r w:rsidRPr="001F0D0A">
        <w:rPr>
          <w:rFonts w:ascii="Times New Roman" w:eastAsia="Times New Roman" w:hAnsi="Times New Roman" w:cs="Times New Roman"/>
          <w:sz w:val="28"/>
          <w:szCs w:val="28"/>
          <w:lang w:eastAsia="ru-RU"/>
        </w:rPr>
        <w:t xml:space="preserve">, ст. </w:t>
      </w:r>
      <w:r w:rsidR="002520B9" w:rsidRPr="001F0D0A">
        <w:rPr>
          <w:rFonts w:ascii="Times New Roman" w:eastAsia="Times New Roman" w:hAnsi="Times New Roman" w:cs="Times New Roman"/>
          <w:sz w:val="28"/>
          <w:szCs w:val="28"/>
          <w:lang w:eastAsia="ru-RU"/>
        </w:rPr>
        <w:t>3880</w:t>
      </w:r>
      <w:r w:rsidRPr="001F0D0A">
        <w:rPr>
          <w:rFonts w:ascii="Times New Roman" w:eastAsia="Times New Roman" w:hAnsi="Times New Roman" w:cs="Times New Roman"/>
          <w:sz w:val="28"/>
          <w:szCs w:val="28"/>
          <w:lang w:eastAsia="ru-RU"/>
        </w:rPr>
        <w:t>; 20</w:t>
      </w:r>
      <w:r w:rsidR="002520B9" w:rsidRPr="001F0D0A">
        <w:rPr>
          <w:rFonts w:ascii="Times New Roman" w:eastAsia="Times New Roman" w:hAnsi="Times New Roman" w:cs="Times New Roman"/>
          <w:sz w:val="28"/>
          <w:szCs w:val="28"/>
          <w:lang w:eastAsia="ru-RU"/>
        </w:rPr>
        <w:t>13</w:t>
      </w:r>
      <w:r w:rsidRPr="001F0D0A">
        <w:rPr>
          <w:rFonts w:ascii="Times New Roman" w:eastAsia="Times New Roman" w:hAnsi="Times New Roman" w:cs="Times New Roman"/>
          <w:sz w:val="28"/>
          <w:szCs w:val="28"/>
          <w:lang w:eastAsia="ru-RU"/>
        </w:rPr>
        <w:t xml:space="preserve">, </w:t>
      </w:r>
      <w:r w:rsidR="00FC2588" w:rsidRPr="001F0D0A">
        <w:rPr>
          <w:rFonts w:ascii="Times New Roman" w:eastAsia="Times New Roman" w:hAnsi="Times New Roman" w:cs="Times New Roman"/>
          <w:sz w:val="28"/>
          <w:szCs w:val="28"/>
          <w:lang w:eastAsia="ru-RU"/>
        </w:rPr>
        <w:t>№</w:t>
      </w:r>
      <w:r w:rsidRPr="001F0D0A">
        <w:rPr>
          <w:rFonts w:ascii="Times New Roman" w:eastAsia="Times New Roman" w:hAnsi="Times New Roman" w:cs="Times New Roman"/>
          <w:sz w:val="28"/>
          <w:szCs w:val="28"/>
          <w:lang w:eastAsia="ru-RU"/>
        </w:rPr>
        <w:t xml:space="preserve"> 1</w:t>
      </w:r>
      <w:r w:rsidR="002520B9" w:rsidRPr="001F0D0A">
        <w:rPr>
          <w:rFonts w:ascii="Times New Roman" w:eastAsia="Times New Roman" w:hAnsi="Times New Roman" w:cs="Times New Roman"/>
          <w:sz w:val="28"/>
          <w:szCs w:val="28"/>
          <w:lang w:eastAsia="ru-RU"/>
        </w:rPr>
        <w:t>4</w:t>
      </w:r>
      <w:r w:rsidRPr="001F0D0A">
        <w:rPr>
          <w:rFonts w:ascii="Times New Roman" w:eastAsia="Times New Roman" w:hAnsi="Times New Roman" w:cs="Times New Roman"/>
          <w:sz w:val="28"/>
          <w:szCs w:val="28"/>
          <w:lang w:eastAsia="ru-RU"/>
        </w:rPr>
        <w:t xml:space="preserve">, ст. </w:t>
      </w:r>
      <w:r w:rsidR="002520B9" w:rsidRPr="001F0D0A">
        <w:rPr>
          <w:rFonts w:ascii="Times New Roman" w:eastAsia="Times New Roman" w:hAnsi="Times New Roman" w:cs="Times New Roman"/>
          <w:sz w:val="28"/>
          <w:szCs w:val="28"/>
          <w:lang w:eastAsia="ru-RU"/>
        </w:rPr>
        <w:t>1664</w:t>
      </w:r>
      <w:r w:rsidRPr="001F0D0A">
        <w:rPr>
          <w:rFonts w:ascii="Times New Roman" w:eastAsia="Times New Roman" w:hAnsi="Times New Roman" w:cs="Times New Roman"/>
          <w:sz w:val="28"/>
          <w:szCs w:val="28"/>
          <w:lang w:eastAsia="ru-RU"/>
        </w:rPr>
        <w:t>; 201</w:t>
      </w:r>
      <w:r w:rsidR="002520B9" w:rsidRPr="001F0D0A">
        <w:rPr>
          <w:rFonts w:ascii="Times New Roman" w:eastAsia="Times New Roman" w:hAnsi="Times New Roman" w:cs="Times New Roman"/>
          <w:sz w:val="28"/>
          <w:szCs w:val="28"/>
          <w:lang w:eastAsia="ru-RU"/>
        </w:rPr>
        <w:t>7</w:t>
      </w:r>
      <w:r w:rsidRPr="001F0D0A">
        <w:rPr>
          <w:rFonts w:ascii="Times New Roman" w:eastAsia="Times New Roman" w:hAnsi="Times New Roman" w:cs="Times New Roman"/>
          <w:sz w:val="28"/>
          <w:szCs w:val="28"/>
          <w:lang w:eastAsia="ru-RU"/>
        </w:rPr>
        <w:t xml:space="preserve">, </w:t>
      </w:r>
      <w:r w:rsidR="00FC2588" w:rsidRPr="001F0D0A">
        <w:rPr>
          <w:rFonts w:ascii="Times New Roman" w:eastAsia="Times New Roman" w:hAnsi="Times New Roman" w:cs="Times New Roman"/>
          <w:sz w:val="28"/>
          <w:szCs w:val="28"/>
          <w:lang w:eastAsia="ru-RU"/>
        </w:rPr>
        <w:t>№</w:t>
      </w:r>
      <w:r w:rsidRPr="001F0D0A">
        <w:rPr>
          <w:rFonts w:ascii="Times New Roman" w:eastAsia="Times New Roman" w:hAnsi="Times New Roman" w:cs="Times New Roman"/>
          <w:sz w:val="28"/>
          <w:szCs w:val="28"/>
          <w:lang w:eastAsia="ru-RU"/>
        </w:rPr>
        <w:t xml:space="preserve"> </w:t>
      </w:r>
      <w:r w:rsidR="002520B9" w:rsidRPr="001F0D0A">
        <w:rPr>
          <w:rFonts w:ascii="Times New Roman" w:eastAsia="Times New Roman" w:hAnsi="Times New Roman" w:cs="Times New Roman"/>
          <w:sz w:val="28"/>
          <w:szCs w:val="28"/>
          <w:lang w:eastAsia="ru-RU"/>
        </w:rPr>
        <w:t>1</w:t>
      </w:r>
      <w:r w:rsidRPr="001F0D0A">
        <w:rPr>
          <w:rFonts w:ascii="Times New Roman" w:eastAsia="Times New Roman" w:hAnsi="Times New Roman" w:cs="Times New Roman"/>
          <w:sz w:val="28"/>
          <w:szCs w:val="28"/>
          <w:lang w:eastAsia="ru-RU"/>
        </w:rPr>
        <w:t xml:space="preserve">, ст. </w:t>
      </w:r>
      <w:r w:rsidR="002520B9" w:rsidRPr="001F0D0A">
        <w:rPr>
          <w:rFonts w:ascii="Times New Roman" w:eastAsia="Times New Roman" w:hAnsi="Times New Roman" w:cs="Times New Roman"/>
          <w:sz w:val="28"/>
          <w:szCs w:val="28"/>
          <w:lang w:eastAsia="ru-RU"/>
        </w:rPr>
        <w:t>19; 2020</w:t>
      </w:r>
      <w:r w:rsidRPr="001F0D0A">
        <w:rPr>
          <w:rFonts w:ascii="Times New Roman" w:eastAsia="Times New Roman" w:hAnsi="Times New Roman" w:cs="Times New Roman"/>
          <w:sz w:val="28"/>
          <w:szCs w:val="28"/>
          <w:lang w:eastAsia="ru-RU"/>
        </w:rPr>
        <w:t xml:space="preserve">, </w:t>
      </w:r>
      <w:r w:rsidR="00FC2588" w:rsidRPr="001F0D0A">
        <w:rPr>
          <w:rFonts w:ascii="Times New Roman" w:eastAsia="Times New Roman" w:hAnsi="Times New Roman" w:cs="Times New Roman"/>
          <w:sz w:val="28"/>
          <w:szCs w:val="28"/>
          <w:lang w:eastAsia="ru-RU"/>
        </w:rPr>
        <w:t>№</w:t>
      </w:r>
      <w:r w:rsidRPr="001F0D0A">
        <w:rPr>
          <w:rFonts w:ascii="Times New Roman" w:eastAsia="Times New Roman" w:hAnsi="Times New Roman" w:cs="Times New Roman"/>
          <w:sz w:val="28"/>
          <w:szCs w:val="28"/>
          <w:lang w:eastAsia="ru-RU"/>
        </w:rPr>
        <w:t xml:space="preserve"> </w:t>
      </w:r>
      <w:r w:rsidR="002520B9" w:rsidRPr="001F0D0A">
        <w:rPr>
          <w:rFonts w:ascii="Times New Roman" w:eastAsia="Times New Roman" w:hAnsi="Times New Roman" w:cs="Times New Roman"/>
          <w:sz w:val="28"/>
          <w:szCs w:val="28"/>
          <w:lang w:eastAsia="ru-RU"/>
        </w:rPr>
        <w:t>50</w:t>
      </w:r>
      <w:r w:rsidRPr="001F0D0A">
        <w:rPr>
          <w:rFonts w:ascii="Times New Roman" w:eastAsia="Times New Roman" w:hAnsi="Times New Roman" w:cs="Times New Roman"/>
          <w:sz w:val="28"/>
          <w:szCs w:val="28"/>
          <w:lang w:eastAsia="ru-RU"/>
        </w:rPr>
        <w:t xml:space="preserve">, </w:t>
      </w:r>
      <w:r w:rsidR="009E5CBA">
        <w:rPr>
          <w:rFonts w:ascii="Times New Roman" w:eastAsia="Times New Roman" w:hAnsi="Times New Roman" w:cs="Times New Roman"/>
          <w:sz w:val="28"/>
          <w:szCs w:val="28"/>
          <w:lang w:eastAsia="ru-RU"/>
        </w:rPr>
        <w:br/>
      </w:r>
      <w:r w:rsidRPr="001F0D0A">
        <w:rPr>
          <w:rFonts w:ascii="Times New Roman" w:eastAsia="Times New Roman" w:hAnsi="Times New Roman" w:cs="Times New Roman"/>
          <w:sz w:val="28"/>
          <w:szCs w:val="28"/>
          <w:lang w:eastAsia="ru-RU"/>
        </w:rPr>
        <w:t xml:space="preserve">ст. </w:t>
      </w:r>
      <w:r w:rsidR="002520B9" w:rsidRPr="001F0D0A">
        <w:rPr>
          <w:rFonts w:ascii="Times New Roman" w:eastAsia="Times New Roman" w:hAnsi="Times New Roman" w:cs="Times New Roman"/>
          <w:sz w:val="28"/>
          <w:szCs w:val="28"/>
          <w:lang w:eastAsia="ru-RU"/>
        </w:rPr>
        <w:t>8074</w:t>
      </w:r>
      <w:r w:rsidRPr="001F0D0A">
        <w:rPr>
          <w:rFonts w:ascii="Times New Roman" w:eastAsia="Times New Roman" w:hAnsi="Times New Roman" w:cs="Times New Roman"/>
          <w:sz w:val="28"/>
          <w:szCs w:val="28"/>
          <w:lang w:eastAsia="ru-RU"/>
        </w:rPr>
        <w:t>;</w:t>
      </w:r>
      <w:proofErr w:type="gramEnd"/>
      <w:r w:rsidRPr="001F0D0A">
        <w:rPr>
          <w:rFonts w:ascii="Times New Roman" w:eastAsia="Times New Roman" w:hAnsi="Times New Roman" w:cs="Times New Roman"/>
          <w:sz w:val="28"/>
          <w:szCs w:val="28"/>
          <w:lang w:eastAsia="ru-RU"/>
        </w:rPr>
        <w:t xml:space="preserve"> </w:t>
      </w:r>
      <w:r w:rsidR="001F0D0A" w:rsidRPr="001F0D0A">
        <w:rPr>
          <w:rFonts w:ascii="Times New Roman" w:eastAsia="Times New Roman" w:hAnsi="Times New Roman" w:cs="Times New Roman"/>
          <w:sz w:val="28"/>
          <w:szCs w:val="28"/>
          <w:lang w:eastAsia="ru-RU"/>
        </w:rPr>
        <w:t xml:space="preserve">2021, </w:t>
      </w:r>
      <w:r w:rsidR="00FC2588" w:rsidRPr="001F0D0A">
        <w:rPr>
          <w:rFonts w:ascii="Times New Roman" w:eastAsia="Times New Roman" w:hAnsi="Times New Roman" w:cs="Times New Roman"/>
          <w:sz w:val="28"/>
          <w:szCs w:val="28"/>
          <w:lang w:eastAsia="ru-RU"/>
        </w:rPr>
        <w:t>№</w:t>
      </w:r>
      <w:r w:rsidRPr="001F0D0A">
        <w:rPr>
          <w:rFonts w:ascii="Times New Roman" w:eastAsia="Times New Roman" w:hAnsi="Times New Roman" w:cs="Times New Roman"/>
          <w:sz w:val="28"/>
          <w:szCs w:val="28"/>
          <w:lang w:eastAsia="ru-RU"/>
        </w:rPr>
        <w:t xml:space="preserve"> </w:t>
      </w:r>
      <w:r w:rsidR="001F0D0A" w:rsidRPr="001F0D0A">
        <w:rPr>
          <w:rFonts w:ascii="Times New Roman" w:eastAsia="Times New Roman" w:hAnsi="Times New Roman" w:cs="Times New Roman"/>
          <w:sz w:val="28"/>
          <w:szCs w:val="28"/>
          <w:lang w:eastAsia="ru-RU"/>
        </w:rPr>
        <w:t>1</w:t>
      </w:r>
      <w:r w:rsidRPr="001F0D0A">
        <w:rPr>
          <w:rFonts w:ascii="Times New Roman" w:eastAsia="Times New Roman" w:hAnsi="Times New Roman" w:cs="Times New Roman"/>
          <w:sz w:val="28"/>
          <w:szCs w:val="28"/>
          <w:lang w:eastAsia="ru-RU"/>
        </w:rPr>
        <w:t xml:space="preserve">, ст. </w:t>
      </w:r>
      <w:r w:rsidR="001F0D0A" w:rsidRPr="001F0D0A">
        <w:rPr>
          <w:rFonts w:ascii="Times New Roman" w:eastAsia="Times New Roman" w:hAnsi="Times New Roman" w:cs="Times New Roman"/>
          <w:sz w:val="28"/>
          <w:szCs w:val="28"/>
          <w:lang w:eastAsia="ru-RU"/>
        </w:rPr>
        <w:t>46</w:t>
      </w:r>
      <w:r w:rsidRPr="001F0D0A">
        <w:rPr>
          <w:rFonts w:ascii="Times New Roman" w:eastAsia="Times New Roman" w:hAnsi="Times New Roman" w:cs="Times New Roman"/>
          <w:sz w:val="28"/>
          <w:szCs w:val="28"/>
          <w:lang w:eastAsia="ru-RU"/>
        </w:rPr>
        <w:t>; 202</w:t>
      </w:r>
      <w:r w:rsidR="001F0D0A" w:rsidRPr="001F0D0A">
        <w:rPr>
          <w:rFonts w:ascii="Times New Roman" w:eastAsia="Times New Roman" w:hAnsi="Times New Roman" w:cs="Times New Roman"/>
          <w:sz w:val="28"/>
          <w:szCs w:val="28"/>
          <w:lang w:eastAsia="ru-RU"/>
        </w:rPr>
        <w:t>2</w:t>
      </w:r>
      <w:r w:rsidRPr="001F0D0A">
        <w:rPr>
          <w:rFonts w:ascii="Times New Roman" w:eastAsia="Times New Roman" w:hAnsi="Times New Roman" w:cs="Times New Roman"/>
          <w:sz w:val="28"/>
          <w:szCs w:val="28"/>
          <w:lang w:eastAsia="ru-RU"/>
        </w:rPr>
        <w:t xml:space="preserve">, </w:t>
      </w:r>
      <w:r w:rsidR="00FC2588" w:rsidRPr="001F0D0A">
        <w:rPr>
          <w:rFonts w:ascii="Times New Roman" w:eastAsia="Times New Roman" w:hAnsi="Times New Roman" w:cs="Times New Roman"/>
          <w:sz w:val="28"/>
          <w:szCs w:val="28"/>
          <w:lang w:eastAsia="ru-RU"/>
        </w:rPr>
        <w:t>№</w:t>
      </w:r>
      <w:r w:rsidRPr="001F0D0A">
        <w:rPr>
          <w:rFonts w:ascii="Times New Roman" w:eastAsia="Times New Roman" w:hAnsi="Times New Roman" w:cs="Times New Roman"/>
          <w:sz w:val="28"/>
          <w:szCs w:val="28"/>
          <w:lang w:eastAsia="ru-RU"/>
        </w:rPr>
        <w:t xml:space="preserve"> </w:t>
      </w:r>
      <w:r w:rsidR="001F0D0A" w:rsidRPr="001F0D0A">
        <w:rPr>
          <w:rFonts w:ascii="Times New Roman" w:eastAsia="Times New Roman" w:hAnsi="Times New Roman" w:cs="Times New Roman"/>
          <w:sz w:val="28"/>
          <w:szCs w:val="28"/>
          <w:lang w:eastAsia="ru-RU"/>
        </w:rPr>
        <w:t>29</w:t>
      </w:r>
      <w:r w:rsidRPr="001F0D0A">
        <w:rPr>
          <w:rFonts w:ascii="Times New Roman" w:eastAsia="Times New Roman" w:hAnsi="Times New Roman" w:cs="Times New Roman"/>
          <w:sz w:val="28"/>
          <w:szCs w:val="28"/>
          <w:lang w:eastAsia="ru-RU"/>
        </w:rPr>
        <w:t>, ст. 5</w:t>
      </w:r>
      <w:r w:rsidR="001F0D0A" w:rsidRPr="001F0D0A">
        <w:rPr>
          <w:rFonts w:ascii="Times New Roman" w:eastAsia="Times New Roman" w:hAnsi="Times New Roman" w:cs="Times New Roman"/>
          <w:sz w:val="28"/>
          <w:szCs w:val="28"/>
          <w:lang w:eastAsia="ru-RU"/>
        </w:rPr>
        <w:t xml:space="preserve">229; </w:t>
      </w:r>
      <w:r w:rsidR="00FC2588" w:rsidRPr="001F0D0A">
        <w:rPr>
          <w:rFonts w:ascii="Times New Roman" w:eastAsia="Times New Roman" w:hAnsi="Times New Roman" w:cs="Times New Roman"/>
          <w:sz w:val="28"/>
          <w:szCs w:val="28"/>
          <w:lang w:eastAsia="ru-RU"/>
        </w:rPr>
        <w:t>№</w:t>
      </w:r>
      <w:r w:rsidRPr="001F0D0A">
        <w:rPr>
          <w:rFonts w:ascii="Times New Roman" w:eastAsia="Times New Roman" w:hAnsi="Times New Roman" w:cs="Times New Roman"/>
          <w:sz w:val="28"/>
          <w:szCs w:val="28"/>
          <w:lang w:eastAsia="ru-RU"/>
        </w:rPr>
        <w:t xml:space="preserve"> </w:t>
      </w:r>
      <w:r w:rsidR="001F0D0A" w:rsidRPr="001F0D0A">
        <w:rPr>
          <w:rFonts w:ascii="Times New Roman" w:eastAsia="Times New Roman" w:hAnsi="Times New Roman" w:cs="Times New Roman"/>
          <w:sz w:val="28"/>
          <w:szCs w:val="28"/>
          <w:lang w:eastAsia="ru-RU"/>
        </w:rPr>
        <w:t>50</w:t>
      </w:r>
      <w:r w:rsidRPr="001F0D0A">
        <w:rPr>
          <w:rFonts w:ascii="Times New Roman" w:eastAsia="Times New Roman" w:hAnsi="Times New Roman" w:cs="Times New Roman"/>
          <w:sz w:val="28"/>
          <w:szCs w:val="28"/>
          <w:lang w:eastAsia="ru-RU"/>
        </w:rPr>
        <w:t xml:space="preserve">, ст. </w:t>
      </w:r>
      <w:r w:rsidR="001F0D0A" w:rsidRPr="001F0D0A">
        <w:rPr>
          <w:rFonts w:ascii="Times New Roman" w:eastAsia="Times New Roman" w:hAnsi="Times New Roman" w:cs="Times New Roman"/>
          <w:sz w:val="28"/>
          <w:szCs w:val="28"/>
          <w:lang w:eastAsia="ru-RU"/>
        </w:rPr>
        <w:t>8792</w:t>
      </w:r>
      <w:r w:rsidRPr="001F0D0A">
        <w:rPr>
          <w:rFonts w:ascii="Times New Roman" w:eastAsia="Times New Roman" w:hAnsi="Times New Roman" w:cs="Times New Roman"/>
          <w:sz w:val="28"/>
          <w:szCs w:val="28"/>
          <w:lang w:eastAsia="ru-RU"/>
        </w:rPr>
        <w:t xml:space="preserve">; </w:t>
      </w:r>
      <w:r w:rsidR="001F0D0A" w:rsidRPr="001F0D0A">
        <w:rPr>
          <w:rFonts w:ascii="Times New Roman" w:eastAsia="Times New Roman" w:hAnsi="Times New Roman" w:cs="Times New Roman"/>
          <w:sz w:val="28"/>
          <w:szCs w:val="28"/>
          <w:lang w:eastAsia="ru-RU"/>
        </w:rPr>
        <w:t xml:space="preserve">2023, </w:t>
      </w:r>
      <w:r w:rsidR="00FC2588" w:rsidRPr="001F0D0A">
        <w:rPr>
          <w:rFonts w:ascii="Times New Roman" w:eastAsia="Times New Roman" w:hAnsi="Times New Roman" w:cs="Times New Roman"/>
          <w:sz w:val="28"/>
          <w:szCs w:val="28"/>
          <w:lang w:eastAsia="ru-RU"/>
        </w:rPr>
        <w:t>№</w:t>
      </w:r>
      <w:r w:rsidRPr="001F0D0A">
        <w:rPr>
          <w:rFonts w:ascii="Times New Roman" w:eastAsia="Times New Roman" w:hAnsi="Times New Roman" w:cs="Times New Roman"/>
          <w:sz w:val="28"/>
          <w:szCs w:val="28"/>
          <w:lang w:eastAsia="ru-RU"/>
        </w:rPr>
        <w:t xml:space="preserve"> </w:t>
      </w:r>
      <w:r w:rsidR="001F0D0A" w:rsidRPr="001F0D0A">
        <w:rPr>
          <w:rFonts w:ascii="Times New Roman" w:eastAsia="Times New Roman" w:hAnsi="Times New Roman" w:cs="Times New Roman"/>
          <w:sz w:val="28"/>
          <w:szCs w:val="28"/>
          <w:lang w:eastAsia="ru-RU"/>
        </w:rPr>
        <w:t>1</w:t>
      </w:r>
      <w:r w:rsidRPr="001F0D0A">
        <w:rPr>
          <w:rFonts w:ascii="Times New Roman" w:eastAsia="Times New Roman" w:hAnsi="Times New Roman" w:cs="Times New Roman"/>
          <w:sz w:val="28"/>
          <w:szCs w:val="28"/>
          <w:lang w:eastAsia="ru-RU"/>
        </w:rPr>
        <w:t xml:space="preserve">, ст. </w:t>
      </w:r>
      <w:r w:rsidR="001F0D0A" w:rsidRPr="001F0D0A">
        <w:rPr>
          <w:rFonts w:ascii="Times New Roman" w:eastAsia="Times New Roman" w:hAnsi="Times New Roman" w:cs="Times New Roman"/>
          <w:sz w:val="28"/>
          <w:szCs w:val="28"/>
          <w:lang w:eastAsia="ru-RU"/>
        </w:rPr>
        <w:t>16</w:t>
      </w:r>
      <w:r w:rsidRPr="001F0D0A">
        <w:rPr>
          <w:rFonts w:ascii="Times New Roman" w:eastAsia="Times New Roman" w:hAnsi="Times New Roman" w:cs="Times New Roman"/>
          <w:sz w:val="28"/>
          <w:szCs w:val="28"/>
          <w:lang w:eastAsia="ru-RU"/>
        </w:rPr>
        <w:t>) следующие изменения:</w:t>
      </w:r>
      <w:r w:rsidRPr="00916D81">
        <w:rPr>
          <w:rFonts w:ascii="Times New Roman" w:eastAsia="Times New Roman" w:hAnsi="Times New Roman" w:cs="Times New Roman"/>
          <w:sz w:val="28"/>
          <w:szCs w:val="28"/>
          <w:lang w:eastAsia="ru-RU"/>
        </w:rPr>
        <w:t xml:space="preserve"> </w:t>
      </w:r>
    </w:p>
    <w:p w14:paraId="06954DE5" w14:textId="77777777" w:rsidR="00F737AD" w:rsidRDefault="00F737AD" w:rsidP="00F737AD">
      <w:pPr>
        <w:pStyle w:val="a6"/>
        <w:numPr>
          <w:ilvl w:val="0"/>
          <w:numId w:val="9"/>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изложить в следующей редакции:</w:t>
      </w:r>
    </w:p>
    <w:p w14:paraId="28D9FE1E" w14:textId="7673D745" w:rsidR="00F737AD" w:rsidRDefault="00F737AD" w:rsidP="008D3C68">
      <w:pPr>
        <w:pStyle w:val="a6"/>
        <w:spacing w:after="0" w:line="240" w:lineRule="auto"/>
        <w:ind w:left="0" w:firstLine="709"/>
        <w:jc w:val="center"/>
        <w:rPr>
          <w:rFonts w:ascii="Times New Roman" w:eastAsia="Times New Roman" w:hAnsi="Times New Roman" w:cs="Times New Roman"/>
          <w:sz w:val="28"/>
          <w:szCs w:val="28"/>
          <w:lang w:eastAsia="ru-RU"/>
        </w:rPr>
      </w:pPr>
      <w:r w:rsidRPr="0082481E">
        <w:rPr>
          <w:rFonts w:ascii="Times New Roman" w:eastAsia="Times New Roman" w:hAnsi="Times New Roman" w:cs="Times New Roman"/>
          <w:b/>
          <w:bCs/>
          <w:sz w:val="28"/>
          <w:szCs w:val="28"/>
          <w:lang w:eastAsia="ru-RU"/>
        </w:rPr>
        <w:t>«</w:t>
      </w:r>
      <w:r w:rsidR="000D3042" w:rsidRPr="0082481E">
        <w:rPr>
          <w:rFonts w:ascii="Times New Roman" w:eastAsia="Times New Roman" w:hAnsi="Times New Roman" w:cs="Times New Roman"/>
          <w:b/>
          <w:bCs/>
          <w:sz w:val="28"/>
          <w:szCs w:val="28"/>
          <w:lang w:eastAsia="ru-RU"/>
        </w:rPr>
        <w:t xml:space="preserve">О поддержке молодежных и детских общественных объединений, некоммерческих организаций, </w:t>
      </w:r>
      <w:r w:rsidR="0082481E">
        <w:rPr>
          <w:rFonts w:ascii="Times New Roman" w:eastAsia="Times New Roman" w:hAnsi="Times New Roman" w:cs="Times New Roman"/>
          <w:b/>
          <w:bCs/>
          <w:sz w:val="28"/>
          <w:szCs w:val="28"/>
          <w:lang w:eastAsia="ru-RU"/>
        </w:rPr>
        <w:br/>
      </w:r>
      <w:r w:rsidR="000D3042" w:rsidRPr="0082481E">
        <w:rPr>
          <w:rFonts w:ascii="Times New Roman" w:eastAsia="Times New Roman" w:hAnsi="Times New Roman" w:cs="Times New Roman"/>
          <w:b/>
          <w:bCs/>
          <w:sz w:val="28"/>
          <w:szCs w:val="28"/>
          <w:lang w:eastAsia="ru-RU"/>
        </w:rPr>
        <w:t>осуществляющих деятельность, направленную на реализацию молодежной политики в Российской Федерации</w:t>
      </w:r>
      <w:r w:rsidR="000842D6" w:rsidRPr="0082481E">
        <w:rPr>
          <w:rFonts w:ascii="Times New Roman" w:eastAsia="Times New Roman" w:hAnsi="Times New Roman" w:cs="Times New Roman"/>
          <w:b/>
          <w:bCs/>
          <w:sz w:val="28"/>
          <w:szCs w:val="28"/>
          <w:lang w:eastAsia="ru-RU"/>
        </w:rPr>
        <w:t>»</w:t>
      </w:r>
      <w:r w:rsidR="00980FDF" w:rsidRPr="0082481E">
        <w:rPr>
          <w:rFonts w:ascii="Times New Roman" w:eastAsia="Times New Roman" w:hAnsi="Times New Roman" w:cs="Times New Roman"/>
          <w:sz w:val="28"/>
          <w:szCs w:val="28"/>
          <w:lang w:eastAsia="ru-RU"/>
        </w:rPr>
        <w:t>;</w:t>
      </w:r>
    </w:p>
    <w:p w14:paraId="2C3BA5FA" w14:textId="77777777" w:rsidR="00EC5315" w:rsidRPr="00202FE7" w:rsidRDefault="00EC5315" w:rsidP="00202FE7">
      <w:pPr>
        <w:spacing w:after="0" w:line="240" w:lineRule="auto"/>
        <w:rPr>
          <w:rFonts w:ascii="Times New Roman" w:eastAsia="Times New Roman" w:hAnsi="Times New Roman" w:cs="Times New Roman"/>
          <w:b/>
          <w:bCs/>
          <w:sz w:val="24"/>
          <w:szCs w:val="24"/>
          <w:lang w:eastAsia="ru-RU"/>
        </w:rPr>
      </w:pPr>
    </w:p>
    <w:p w14:paraId="4DF69A04" w14:textId="77777777" w:rsidR="00980FDF" w:rsidRDefault="00980FDF" w:rsidP="00980FDF">
      <w:pPr>
        <w:pStyle w:val="a6"/>
        <w:numPr>
          <w:ilvl w:val="0"/>
          <w:numId w:val="9"/>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преамбуле:</w:t>
      </w:r>
    </w:p>
    <w:p w14:paraId="087F727C" w14:textId="4DD1030E" w:rsidR="00980FDF" w:rsidRDefault="00980FDF" w:rsidP="00980FDF">
      <w:pPr>
        <w:pStyle w:val="a6"/>
        <w:spacing w:after="0" w:line="360" w:lineRule="auto"/>
        <w:ind w:left="0"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lastRenderedPageBreak/>
        <w:t>а) в абзац</w:t>
      </w:r>
      <w:r w:rsidR="00BD1622">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 xml:space="preserve"> первом слов</w:t>
      </w:r>
      <w:r w:rsidR="00BD1622">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 «</w:t>
      </w:r>
      <w:r w:rsidR="00BD1622">
        <w:rPr>
          <w:rFonts w:ascii="Times New Roman" w:eastAsia="Times New Roman" w:hAnsi="Times New Roman" w:cs="Times New Roman"/>
          <w:sz w:val="28"/>
          <w:szCs w:val="28"/>
          <w:lang w:eastAsia="ru-RU"/>
        </w:rPr>
        <w:t>государственной</w:t>
      </w:r>
      <w:r>
        <w:rPr>
          <w:rFonts w:ascii="Times New Roman" w:eastAsia="Times New Roman" w:hAnsi="Times New Roman" w:cs="Times New Roman"/>
          <w:sz w:val="28"/>
          <w:szCs w:val="28"/>
          <w:lang w:eastAsia="ru-RU"/>
        </w:rPr>
        <w:t>»</w:t>
      </w:r>
      <w:r w:rsidR="00BD1622">
        <w:rPr>
          <w:rFonts w:ascii="Times New Roman" w:eastAsia="Times New Roman" w:hAnsi="Times New Roman" w:cs="Times New Roman"/>
          <w:sz w:val="28"/>
          <w:szCs w:val="28"/>
          <w:lang w:eastAsia="ru-RU"/>
        </w:rPr>
        <w:t xml:space="preserve"> исключить</w:t>
      </w:r>
      <w:r>
        <w:rPr>
          <w:rFonts w:ascii="Times New Roman" w:eastAsia="Times New Roman" w:hAnsi="Times New Roman" w:cs="Times New Roman"/>
          <w:sz w:val="28"/>
          <w:szCs w:val="28"/>
          <w:lang w:eastAsia="ru-RU"/>
        </w:rPr>
        <w:t xml:space="preserve">, </w:t>
      </w:r>
      <w:r w:rsidR="00BD401F">
        <w:rPr>
          <w:rFonts w:ascii="Times New Roman" w:eastAsia="Times New Roman" w:hAnsi="Times New Roman" w:cs="Times New Roman"/>
          <w:sz w:val="28"/>
          <w:szCs w:val="28"/>
          <w:lang w:eastAsia="ru-RU"/>
        </w:rPr>
        <w:t xml:space="preserve">после слов «Российской Федерации» дополнить словами «, </w:t>
      </w:r>
      <w:r w:rsidR="00BD401F" w:rsidRPr="00980FDF">
        <w:rPr>
          <w:rFonts w:ascii="Times New Roman" w:eastAsia="Times New Roman" w:hAnsi="Times New Roman" w:cs="Times New Roman"/>
          <w:sz w:val="28"/>
          <w:szCs w:val="28"/>
          <w:lang w:eastAsia="ru-RU"/>
        </w:rPr>
        <w:t xml:space="preserve">некоммерческих организаций, осуществляющих деятельность, направленную </w:t>
      </w:r>
      <w:r w:rsidR="00A85BED">
        <w:rPr>
          <w:rFonts w:ascii="Times New Roman" w:eastAsia="Times New Roman" w:hAnsi="Times New Roman" w:cs="Times New Roman"/>
          <w:sz w:val="28"/>
          <w:szCs w:val="28"/>
          <w:lang w:eastAsia="ru-RU"/>
        </w:rPr>
        <w:br/>
      </w:r>
      <w:r w:rsidR="00BD401F" w:rsidRPr="00980FDF">
        <w:rPr>
          <w:rFonts w:ascii="Times New Roman" w:eastAsia="Times New Roman" w:hAnsi="Times New Roman" w:cs="Times New Roman"/>
          <w:sz w:val="28"/>
          <w:szCs w:val="28"/>
          <w:lang w:eastAsia="ru-RU"/>
        </w:rPr>
        <w:t>на реализацию молодежной политики в Российской Федерации</w:t>
      </w:r>
      <w:r w:rsidR="00BD401F">
        <w:rPr>
          <w:rFonts w:ascii="Times New Roman" w:eastAsia="Times New Roman" w:hAnsi="Times New Roman" w:cs="Times New Roman"/>
          <w:sz w:val="28"/>
          <w:szCs w:val="28"/>
          <w:lang w:eastAsia="ru-RU"/>
        </w:rPr>
        <w:t xml:space="preserve">», слова </w:t>
      </w:r>
      <w:r w:rsidR="00BD401F">
        <w:rPr>
          <w:rFonts w:ascii="Times New Roman" w:eastAsia="Times New Roman" w:hAnsi="Times New Roman" w:cs="Times New Roman"/>
          <w:sz w:val="28"/>
          <w:szCs w:val="28"/>
          <w:lang w:eastAsia="ru-RU"/>
        </w:rPr>
        <w:br/>
        <w:t xml:space="preserve">«далее – молодежные и детские объединения» заменить словами </w:t>
      </w:r>
      <w:r w:rsidR="00BD401F">
        <w:rPr>
          <w:rFonts w:ascii="Times New Roman" w:eastAsia="Times New Roman" w:hAnsi="Times New Roman" w:cs="Times New Roman"/>
          <w:sz w:val="28"/>
          <w:szCs w:val="28"/>
          <w:lang w:eastAsia="ru-RU"/>
        </w:rPr>
        <w:br/>
        <w:t>«далее соответственно – молодежные и детские объединения, некоммерческие организации по реализации молодежной политики»</w:t>
      </w:r>
      <w:r>
        <w:rPr>
          <w:rFonts w:ascii="Times New Roman" w:eastAsia="Times New Roman" w:hAnsi="Times New Roman" w:cs="Times New Roman"/>
          <w:sz w:val="28"/>
          <w:szCs w:val="28"/>
          <w:lang w:eastAsia="ru-RU"/>
        </w:rPr>
        <w:t>;</w:t>
      </w:r>
      <w:proofErr w:type="gramEnd"/>
    </w:p>
    <w:p w14:paraId="1C57A929" w14:textId="76B4DA09" w:rsidR="00980FDF" w:rsidRPr="00F737AD" w:rsidRDefault="00980FDF" w:rsidP="00980FDF">
      <w:pPr>
        <w:pStyle w:val="a6"/>
        <w:spacing w:after="0" w:line="360" w:lineRule="auto"/>
        <w:ind w:left="0" w:firstLine="709"/>
        <w:jc w:val="both"/>
        <w:rPr>
          <w:rFonts w:ascii="Times New Roman" w:eastAsia="Times New Roman" w:hAnsi="Times New Roman" w:cs="Times New Roman"/>
          <w:sz w:val="28"/>
          <w:szCs w:val="28"/>
          <w:lang w:eastAsia="ru-RU"/>
        </w:rPr>
      </w:pPr>
      <w:proofErr w:type="gramStart"/>
      <w:r w:rsidRPr="000E2036">
        <w:rPr>
          <w:rFonts w:ascii="Times New Roman" w:eastAsia="Times New Roman" w:hAnsi="Times New Roman" w:cs="Times New Roman"/>
          <w:sz w:val="28"/>
          <w:szCs w:val="28"/>
          <w:lang w:eastAsia="ru-RU"/>
        </w:rPr>
        <w:t>б) в абзаце втором</w:t>
      </w:r>
      <w:r w:rsidR="00A26DD0" w:rsidRPr="000E2036">
        <w:rPr>
          <w:rFonts w:ascii="Times New Roman" w:eastAsia="Times New Roman" w:hAnsi="Times New Roman" w:cs="Times New Roman"/>
          <w:sz w:val="28"/>
          <w:szCs w:val="28"/>
          <w:lang w:eastAsia="ru-RU"/>
        </w:rPr>
        <w:t xml:space="preserve"> </w:t>
      </w:r>
      <w:r w:rsidR="006B5D20">
        <w:rPr>
          <w:rFonts w:ascii="Times New Roman" w:eastAsia="Times New Roman" w:hAnsi="Times New Roman" w:cs="Times New Roman"/>
          <w:sz w:val="28"/>
          <w:szCs w:val="28"/>
          <w:lang w:eastAsia="ru-RU"/>
        </w:rPr>
        <w:t>слова «государственной поддержкой» заменить слов</w:t>
      </w:r>
      <w:r w:rsidR="00802174">
        <w:rPr>
          <w:rFonts w:ascii="Times New Roman" w:eastAsia="Times New Roman" w:hAnsi="Times New Roman" w:cs="Times New Roman"/>
          <w:sz w:val="28"/>
          <w:szCs w:val="28"/>
          <w:lang w:eastAsia="ru-RU"/>
        </w:rPr>
        <w:t>ом</w:t>
      </w:r>
      <w:r w:rsidR="006B5D20">
        <w:rPr>
          <w:rFonts w:ascii="Times New Roman" w:eastAsia="Times New Roman" w:hAnsi="Times New Roman" w:cs="Times New Roman"/>
          <w:sz w:val="28"/>
          <w:szCs w:val="28"/>
          <w:lang w:eastAsia="ru-RU"/>
        </w:rPr>
        <w:t xml:space="preserve"> «поддержкой», </w:t>
      </w:r>
      <w:r w:rsidR="00BD401F">
        <w:rPr>
          <w:rFonts w:ascii="Times New Roman" w:eastAsia="Times New Roman" w:hAnsi="Times New Roman" w:cs="Times New Roman"/>
          <w:sz w:val="28"/>
          <w:szCs w:val="28"/>
          <w:lang w:eastAsia="ru-RU"/>
        </w:rPr>
        <w:t xml:space="preserve">после слов «и детских объединений» дополнить </w:t>
      </w:r>
      <w:r w:rsidR="00BD401F" w:rsidRPr="00407B28">
        <w:rPr>
          <w:rFonts w:ascii="Times New Roman" w:eastAsia="Times New Roman" w:hAnsi="Times New Roman" w:cs="Times New Roman"/>
          <w:sz w:val="28"/>
          <w:szCs w:val="28"/>
          <w:lang w:eastAsia="ru-RU"/>
        </w:rPr>
        <w:t>словами «, некоммерческих организаций по реализации молодежной политики»</w:t>
      </w:r>
      <w:r w:rsidR="006B5D20" w:rsidRPr="00407B28">
        <w:rPr>
          <w:rFonts w:ascii="Times New Roman" w:eastAsia="Times New Roman" w:hAnsi="Times New Roman" w:cs="Times New Roman"/>
          <w:sz w:val="28"/>
          <w:szCs w:val="28"/>
          <w:lang w:eastAsia="ru-RU"/>
        </w:rPr>
        <w:t xml:space="preserve">, </w:t>
      </w:r>
      <w:r w:rsidR="001D07DF">
        <w:rPr>
          <w:rFonts w:ascii="Times New Roman" w:eastAsia="Times New Roman" w:hAnsi="Times New Roman" w:cs="Times New Roman"/>
          <w:sz w:val="28"/>
          <w:szCs w:val="28"/>
          <w:lang w:eastAsia="ru-RU"/>
        </w:rPr>
        <w:t>слова</w:t>
      </w:r>
      <w:r w:rsidR="00A26DD0" w:rsidRPr="00407B28">
        <w:rPr>
          <w:rFonts w:ascii="Times New Roman" w:eastAsia="Times New Roman" w:hAnsi="Times New Roman" w:cs="Times New Roman"/>
          <w:sz w:val="28"/>
          <w:szCs w:val="28"/>
          <w:lang w:eastAsia="ru-RU"/>
        </w:rPr>
        <w:t xml:space="preserve"> «</w:t>
      </w:r>
      <w:r w:rsidR="001D07DF" w:rsidRPr="001D07DF">
        <w:rPr>
          <w:rFonts w:ascii="Times New Roman" w:eastAsia="Times New Roman" w:hAnsi="Times New Roman" w:cs="Times New Roman"/>
          <w:sz w:val="28"/>
          <w:szCs w:val="28"/>
          <w:lang w:eastAsia="ru-RU"/>
        </w:rPr>
        <w:t>органами государственной власти Российской Федерации</w:t>
      </w:r>
      <w:r w:rsidR="00A26DD0" w:rsidRPr="00407B28">
        <w:rPr>
          <w:rFonts w:ascii="Times New Roman" w:eastAsia="Times New Roman" w:hAnsi="Times New Roman" w:cs="Times New Roman"/>
          <w:sz w:val="28"/>
          <w:szCs w:val="28"/>
          <w:lang w:eastAsia="ru-RU"/>
        </w:rPr>
        <w:t xml:space="preserve">» </w:t>
      </w:r>
      <w:r w:rsidR="001D07DF">
        <w:rPr>
          <w:rFonts w:ascii="Times New Roman" w:eastAsia="Times New Roman" w:hAnsi="Times New Roman" w:cs="Times New Roman"/>
          <w:sz w:val="28"/>
          <w:szCs w:val="28"/>
          <w:lang w:eastAsia="ru-RU"/>
        </w:rPr>
        <w:t>заменить</w:t>
      </w:r>
      <w:r w:rsidR="00A26DD0" w:rsidRPr="00407B28">
        <w:rPr>
          <w:rFonts w:ascii="Times New Roman" w:eastAsia="Times New Roman" w:hAnsi="Times New Roman" w:cs="Times New Roman"/>
          <w:sz w:val="28"/>
          <w:szCs w:val="28"/>
          <w:lang w:eastAsia="ru-RU"/>
        </w:rPr>
        <w:t xml:space="preserve"> словами «</w:t>
      </w:r>
      <w:r w:rsidR="001D07DF" w:rsidRPr="001D07DF">
        <w:rPr>
          <w:rFonts w:ascii="Times New Roman" w:eastAsia="Times New Roman" w:hAnsi="Times New Roman" w:cs="Times New Roman"/>
          <w:sz w:val="28"/>
          <w:szCs w:val="28"/>
          <w:lang w:eastAsia="ru-RU"/>
        </w:rPr>
        <w:t>федеральными органами государственной власти, органами государственной власти субъектов Российской Федерации, органами публичной власти федеральной территории «Сириус», органами местного самоуправления</w:t>
      </w:r>
      <w:r w:rsidR="0022349D" w:rsidRPr="00407B28">
        <w:rPr>
          <w:rFonts w:ascii="Times New Roman" w:eastAsia="Times New Roman" w:hAnsi="Times New Roman" w:cs="Times New Roman"/>
          <w:sz w:val="28"/>
          <w:szCs w:val="28"/>
          <w:lang w:eastAsia="ru-RU"/>
        </w:rPr>
        <w:t>»,</w:t>
      </w:r>
      <w:r w:rsidR="0022349D">
        <w:rPr>
          <w:rFonts w:ascii="Times New Roman" w:eastAsia="Times New Roman" w:hAnsi="Times New Roman" w:cs="Times New Roman"/>
          <w:sz w:val="28"/>
          <w:szCs w:val="28"/>
          <w:lang w:eastAsia="ru-RU"/>
        </w:rPr>
        <w:t xml:space="preserve"> </w:t>
      </w:r>
      <w:r w:rsidR="001D07DF">
        <w:rPr>
          <w:rFonts w:ascii="Times New Roman" w:eastAsia="Times New Roman" w:hAnsi="Times New Roman" w:cs="Times New Roman"/>
          <w:sz w:val="28"/>
          <w:szCs w:val="28"/>
          <w:lang w:eastAsia="ru-RU"/>
        </w:rPr>
        <w:t xml:space="preserve">слова «в области государственной» заменить словами «в сфере», </w:t>
      </w:r>
      <w:r w:rsidR="00802174">
        <w:rPr>
          <w:rFonts w:ascii="Times New Roman" w:eastAsia="Times New Roman" w:hAnsi="Times New Roman" w:cs="Times New Roman"/>
          <w:sz w:val="28"/>
          <w:szCs w:val="28"/>
          <w:lang w:eastAsia="ru-RU"/>
        </w:rPr>
        <w:t>после слов</w:t>
      </w:r>
      <w:proofErr w:type="gramEnd"/>
      <w:r w:rsidR="0022349D">
        <w:rPr>
          <w:rFonts w:ascii="Times New Roman" w:eastAsia="Times New Roman" w:hAnsi="Times New Roman" w:cs="Times New Roman"/>
          <w:sz w:val="28"/>
          <w:szCs w:val="28"/>
          <w:lang w:eastAsia="ru-RU"/>
        </w:rPr>
        <w:t xml:space="preserve"> «таких объединений» </w:t>
      </w:r>
      <w:r w:rsidR="00802174">
        <w:rPr>
          <w:rFonts w:ascii="Times New Roman" w:eastAsia="Times New Roman" w:hAnsi="Times New Roman" w:cs="Times New Roman"/>
          <w:sz w:val="28"/>
          <w:szCs w:val="28"/>
          <w:lang w:eastAsia="ru-RU"/>
        </w:rPr>
        <w:t>дополнить словами</w:t>
      </w:r>
      <w:r w:rsidR="0022349D">
        <w:rPr>
          <w:rFonts w:ascii="Times New Roman" w:eastAsia="Times New Roman" w:hAnsi="Times New Roman" w:cs="Times New Roman"/>
          <w:sz w:val="28"/>
          <w:szCs w:val="28"/>
          <w:lang w:eastAsia="ru-RU"/>
        </w:rPr>
        <w:t xml:space="preserve"> </w:t>
      </w:r>
      <w:r w:rsidR="007E0823">
        <w:rPr>
          <w:rFonts w:ascii="Times New Roman" w:eastAsia="Times New Roman" w:hAnsi="Times New Roman" w:cs="Times New Roman"/>
          <w:sz w:val="28"/>
          <w:szCs w:val="28"/>
          <w:lang w:eastAsia="ru-RU"/>
        </w:rPr>
        <w:t>«</w:t>
      </w:r>
      <w:r w:rsidR="00802174">
        <w:rPr>
          <w:rFonts w:ascii="Times New Roman" w:eastAsia="Times New Roman" w:hAnsi="Times New Roman" w:cs="Times New Roman"/>
          <w:sz w:val="28"/>
          <w:szCs w:val="28"/>
          <w:lang w:eastAsia="ru-RU"/>
        </w:rPr>
        <w:t xml:space="preserve">и </w:t>
      </w:r>
      <w:r w:rsidR="007E0823">
        <w:rPr>
          <w:rFonts w:ascii="Times New Roman" w:eastAsia="Times New Roman" w:hAnsi="Times New Roman" w:cs="Times New Roman"/>
          <w:sz w:val="28"/>
          <w:szCs w:val="28"/>
          <w:lang w:eastAsia="ru-RU"/>
        </w:rPr>
        <w:t>организаций»;</w:t>
      </w:r>
    </w:p>
    <w:p w14:paraId="6A014084" w14:textId="77777777" w:rsidR="00640228" w:rsidRPr="006869D0" w:rsidRDefault="006869D0" w:rsidP="0069610D">
      <w:pPr>
        <w:pStyle w:val="a6"/>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6869D0">
        <w:rPr>
          <w:rFonts w:ascii="Times New Roman" w:eastAsia="Times New Roman" w:hAnsi="Times New Roman" w:cs="Times New Roman"/>
          <w:sz w:val="28"/>
          <w:szCs w:val="28"/>
          <w:lang w:eastAsia="ru-RU"/>
        </w:rPr>
        <w:t>в статье 1:</w:t>
      </w:r>
    </w:p>
    <w:p w14:paraId="4D14F1C0" w14:textId="77777777" w:rsidR="006869D0" w:rsidRDefault="006869D0"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006B5D20">
        <w:rPr>
          <w:rFonts w:ascii="Times New Roman" w:eastAsia="Times New Roman" w:hAnsi="Times New Roman" w:cs="Times New Roman"/>
          <w:sz w:val="28"/>
          <w:szCs w:val="28"/>
          <w:lang w:eastAsia="ru-RU"/>
        </w:rPr>
        <w:t>пункт</w:t>
      </w:r>
      <w:r>
        <w:rPr>
          <w:rFonts w:ascii="Times New Roman" w:eastAsia="Times New Roman" w:hAnsi="Times New Roman" w:cs="Times New Roman"/>
          <w:sz w:val="28"/>
          <w:szCs w:val="28"/>
          <w:lang w:eastAsia="ru-RU"/>
        </w:rPr>
        <w:t xml:space="preserve"> 1 </w:t>
      </w:r>
      <w:r w:rsidR="00474ED3">
        <w:rPr>
          <w:rFonts w:ascii="Times New Roman" w:eastAsia="Times New Roman" w:hAnsi="Times New Roman" w:cs="Times New Roman"/>
          <w:sz w:val="28"/>
          <w:szCs w:val="28"/>
          <w:lang w:eastAsia="ru-RU"/>
        </w:rPr>
        <w:t xml:space="preserve">изложить в следующей редакции: </w:t>
      </w:r>
    </w:p>
    <w:p w14:paraId="378B3EDF" w14:textId="1E3AF049" w:rsidR="00474ED3" w:rsidRDefault="00474ED3"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474ED3">
        <w:rPr>
          <w:rFonts w:ascii="Times New Roman" w:eastAsia="Times New Roman" w:hAnsi="Times New Roman" w:cs="Times New Roman"/>
          <w:sz w:val="28"/>
          <w:szCs w:val="28"/>
          <w:lang w:eastAsia="ru-RU"/>
        </w:rPr>
        <w:t xml:space="preserve">Настоящий Федеральный закон регулирует отношения, возникающие в связи с установлением и </w:t>
      </w:r>
      <w:r w:rsidRPr="006B5D20">
        <w:rPr>
          <w:rFonts w:ascii="Times New Roman" w:eastAsia="Times New Roman" w:hAnsi="Times New Roman" w:cs="Times New Roman"/>
          <w:sz w:val="28"/>
          <w:szCs w:val="28"/>
          <w:lang w:eastAsia="ru-RU"/>
        </w:rPr>
        <w:t xml:space="preserve">осуществлением </w:t>
      </w:r>
      <w:r w:rsidR="001D07DF" w:rsidRPr="001D07DF">
        <w:rPr>
          <w:rFonts w:ascii="Times New Roman" w:eastAsia="Times New Roman" w:hAnsi="Times New Roman" w:cs="Times New Roman"/>
          <w:sz w:val="28"/>
          <w:szCs w:val="28"/>
          <w:lang w:eastAsia="ru-RU"/>
        </w:rPr>
        <w:t xml:space="preserve">федеральными органами государственной власти, органами государственной власти субъектов Российской Федерации, органами публичной власти федеральной территории «Сириус», органами местного самоуправления </w:t>
      </w:r>
      <w:r w:rsidRPr="006B5D20">
        <w:rPr>
          <w:rFonts w:ascii="Times New Roman" w:eastAsia="Times New Roman" w:hAnsi="Times New Roman" w:cs="Times New Roman"/>
          <w:sz w:val="28"/>
          <w:szCs w:val="28"/>
          <w:lang w:eastAsia="ru-RU"/>
        </w:rPr>
        <w:t xml:space="preserve">поддержки </w:t>
      </w:r>
      <w:r w:rsidR="00BD401F" w:rsidRPr="00BD401F">
        <w:rPr>
          <w:rFonts w:ascii="Times New Roman" w:eastAsia="Times New Roman" w:hAnsi="Times New Roman" w:cs="Times New Roman"/>
          <w:sz w:val="28"/>
          <w:szCs w:val="28"/>
          <w:lang w:eastAsia="ru-RU"/>
        </w:rPr>
        <w:t>молодежных и детских объединений и некоммерческих организаций по реализации молодежной политики</w:t>
      </w:r>
      <w:proofErr w:type="gramStart"/>
      <w:r w:rsidR="00BD401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6B5D20">
        <w:rPr>
          <w:rFonts w:ascii="Times New Roman" w:eastAsia="Times New Roman" w:hAnsi="Times New Roman" w:cs="Times New Roman"/>
          <w:sz w:val="28"/>
          <w:szCs w:val="28"/>
          <w:lang w:eastAsia="ru-RU"/>
        </w:rPr>
        <w:t>;</w:t>
      </w:r>
      <w:proofErr w:type="gramEnd"/>
    </w:p>
    <w:p w14:paraId="73F7CEF8" w14:textId="77777777" w:rsidR="00474ED3" w:rsidRDefault="00474ED3"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w:t>
      </w:r>
      <w:r w:rsidR="006B5D20">
        <w:rPr>
          <w:rFonts w:ascii="Times New Roman" w:eastAsia="Times New Roman" w:hAnsi="Times New Roman" w:cs="Times New Roman"/>
          <w:sz w:val="28"/>
          <w:szCs w:val="28"/>
          <w:lang w:eastAsia="ru-RU"/>
        </w:rPr>
        <w:t>пункт</w:t>
      </w:r>
      <w:r>
        <w:rPr>
          <w:rFonts w:ascii="Times New Roman" w:eastAsia="Times New Roman" w:hAnsi="Times New Roman" w:cs="Times New Roman"/>
          <w:sz w:val="28"/>
          <w:szCs w:val="28"/>
          <w:lang w:eastAsia="ru-RU"/>
        </w:rPr>
        <w:t xml:space="preserve"> 2 изложить в следующей редакции:</w:t>
      </w:r>
    </w:p>
    <w:p w14:paraId="591EF2B8" w14:textId="4EA076BC" w:rsidR="001D07DF" w:rsidRDefault="00474ED3"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proofErr w:type="gramStart"/>
      <w:r w:rsidR="001D07DF" w:rsidRPr="001D07DF">
        <w:rPr>
          <w:rFonts w:ascii="Times New Roman" w:eastAsia="Times New Roman" w:hAnsi="Times New Roman" w:cs="Times New Roman"/>
          <w:sz w:val="28"/>
          <w:szCs w:val="28"/>
          <w:lang w:eastAsia="ru-RU"/>
        </w:rPr>
        <w:t xml:space="preserve">Иные отношения, в которые вступают </w:t>
      </w:r>
      <w:r w:rsidR="00BD401F" w:rsidRPr="00BD401F">
        <w:rPr>
          <w:rFonts w:ascii="Times New Roman" w:eastAsia="Times New Roman" w:hAnsi="Times New Roman" w:cs="Times New Roman"/>
          <w:sz w:val="28"/>
          <w:szCs w:val="28"/>
          <w:lang w:eastAsia="ru-RU"/>
        </w:rPr>
        <w:t xml:space="preserve">молодежные и детские </w:t>
      </w:r>
      <w:r w:rsidR="00802174">
        <w:rPr>
          <w:rFonts w:ascii="Times New Roman" w:eastAsia="Times New Roman" w:hAnsi="Times New Roman" w:cs="Times New Roman"/>
          <w:sz w:val="28"/>
          <w:szCs w:val="28"/>
          <w:lang w:eastAsia="ru-RU"/>
        </w:rPr>
        <w:t xml:space="preserve">объединения и </w:t>
      </w:r>
      <w:r w:rsidR="001D07DF" w:rsidRPr="001D07DF">
        <w:rPr>
          <w:rFonts w:ascii="Times New Roman" w:eastAsia="Times New Roman" w:hAnsi="Times New Roman" w:cs="Times New Roman"/>
          <w:sz w:val="28"/>
          <w:szCs w:val="28"/>
          <w:lang w:eastAsia="ru-RU"/>
        </w:rPr>
        <w:t>некоммерческие организации по реализации молодежной политики с федеральными органами</w:t>
      </w:r>
      <w:r w:rsidR="001D07DF">
        <w:rPr>
          <w:rFonts w:ascii="Times New Roman" w:eastAsia="Times New Roman" w:hAnsi="Times New Roman" w:cs="Times New Roman"/>
          <w:sz w:val="28"/>
          <w:szCs w:val="28"/>
          <w:lang w:eastAsia="ru-RU"/>
        </w:rPr>
        <w:t xml:space="preserve"> </w:t>
      </w:r>
      <w:r w:rsidR="001D07DF" w:rsidRPr="001D07DF">
        <w:rPr>
          <w:rFonts w:ascii="Times New Roman" w:eastAsia="Times New Roman" w:hAnsi="Times New Roman" w:cs="Times New Roman"/>
          <w:sz w:val="28"/>
          <w:szCs w:val="28"/>
          <w:lang w:eastAsia="ru-RU"/>
        </w:rPr>
        <w:t xml:space="preserve">государственной власти, органами </w:t>
      </w:r>
      <w:r w:rsidR="001D07DF" w:rsidRPr="001D07DF">
        <w:rPr>
          <w:rFonts w:ascii="Times New Roman" w:eastAsia="Times New Roman" w:hAnsi="Times New Roman" w:cs="Times New Roman"/>
          <w:sz w:val="28"/>
          <w:szCs w:val="28"/>
          <w:lang w:eastAsia="ru-RU"/>
        </w:rPr>
        <w:lastRenderedPageBreak/>
        <w:t>государственной власти субъектов Российской Федерации, органами публичной власти федеральной территории «Сириус», органами местного самоуправления, юридическими лицами и гражданами, регулируются соответствующими нормативными правовыми актами Российской Федерации, субъектов Российской Федерации, органов публичной власти федеральной территории «Сириус» и муниципальными правовыми актами.</w:t>
      </w:r>
      <w:proofErr w:type="gramEnd"/>
    </w:p>
    <w:p w14:paraId="209D1BF8" w14:textId="77777777" w:rsidR="001D07DF" w:rsidRPr="001D07DF" w:rsidRDefault="001D07DF" w:rsidP="001D07DF">
      <w:pPr>
        <w:spacing w:after="0" w:line="360" w:lineRule="auto"/>
        <w:ind w:firstLine="709"/>
        <w:jc w:val="both"/>
        <w:rPr>
          <w:rFonts w:ascii="Times New Roman" w:eastAsia="Times New Roman" w:hAnsi="Times New Roman" w:cs="Times New Roman"/>
          <w:sz w:val="28"/>
          <w:szCs w:val="28"/>
          <w:lang w:eastAsia="ru-RU"/>
        </w:rPr>
      </w:pPr>
      <w:r w:rsidRPr="001D07DF">
        <w:rPr>
          <w:rFonts w:ascii="Times New Roman" w:eastAsia="Times New Roman" w:hAnsi="Times New Roman" w:cs="Times New Roman"/>
          <w:sz w:val="28"/>
          <w:szCs w:val="28"/>
          <w:lang w:eastAsia="ru-RU"/>
        </w:rPr>
        <w:t xml:space="preserve">Действие настоящего Федерального закона не распространяется </w:t>
      </w:r>
      <w:proofErr w:type="gramStart"/>
      <w:r w:rsidRPr="001D07DF">
        <w:rPr>
          <w:rFonts w:ascii="Times New Roman" w:eastAsia="Times New Roman" w:hAnsi="Times New Roman" w:cs="Times New Roman"/>
          <w:sz w:val="28"/>
          <w:szCs w:val="28"/>
          <w:lang w:eastAsia="ru-RU"/>
        </w:rPr>
        <w:t>на</w:t>
      </w:r>
      <w:proofErr w:type="gramEnd"/>
      <w:r w:rsidRPr="001D07DF">
        <w:rPr>
          <w:rFonts w:ascii="Times New Roman" w:eastAsia="Times New Roman" w:hAnsi="Times New Roman" w:cs="Times New Roman"/>
          <w:sz w:val="28"/>
          <w:szCs w:val="28"/>
          <w:lang w:eastAsia="ru-RU"/>
        </w:rPr>
        <w:t>:</w:t>
      </w:r>
    </w:p>
    <w:p w14:paraId="3A34745E" w14:textId="77777777" w:rsidR="001D07DF" w:rsidRDefault="001D07DF" w:rsidP="001D07DF">
      <w:pPr>
        <w:spacing w:after="0" w:line="360" w:lineRule="auto"/>
        <w:ind w:firstLine="709"/>
        <w:jc w:val="both"/>
        <w:rPr>
          <w:rFonts w:ascii="Times New Roman" w:eastAsia="Times New Roman" w:hAnsi="Times New Roman" w:cs="Times New Roman"/>
          <w:sz w:val="28"/>
          <w:szCs w:val="28"/>
          <w:lang w:eastAsia="ru-RU"/>
        </w:rPr>
      </w:pPr>
      <w:r w:rsidRPr="001D07DF">
        <w:rPr>
          <w:rFonts w:ascii="Times New Roman" w:eastAsia="Times New Roman" w:hAnsi="Times New Roman" w:cs="Times New Roman"/>
          <w:sz w:val="28"/>
          <w:szCs w:val="28"/>
          <w:lang w:eastAsia="ru-RU"/>
        </w:rPr>
        <w:t>молодежные и детские коммерческие организации;</w:t>
      </w:r>
    </w:p>
    <w:p w14:paraId="471E32F0" w14:textId="4736D218" w:rsidR="00BD401F" w:rsidRDefault="00BD401F" w:rsidP="001D07DF">
      <w:pPr>
        <w:spacing w:after="0" w:line="360" w:lineRule="auto"/>
        <w:ind w:firstLine="709"/>
        <w:jc w:val="both"/>
        <w:rPr>
          <w:rFonts w:ascii="Times New Roman" w:eastAsia="Times New Roman" w:hAnsi="Times New Roman" w:cs="Times New Roman"/>
          <w:sz w:val="28"/>
          <w:szCs w:val="28"/>
          <w:lang w:eastAsia="ru-RU"/>
        </w:rPr>
      </w:pPr>
      <w:r w:rsidRPr="00BD401F">
        <w:rPr>
          <w:rFonts w:ascii="Times New Roman" w:eastAsia="Times New Roman" w:hAnsi="Times New Roman" w:cs="Times New Roman"/>
          <w:sz w:val="28"/>
          <w:szCs w:val="28"/>
          <w:lang w:eastAsia="ru-RU"/>
        </w:rPr>
        <w:t>молодежные и детские религиозные организации;</w:t>
      </w:r>
    </w:p>
    <w:p w14:paraId="76B6C568" w14:textId="09E7A522" w:rsidR="001D07DF" w:rsidRPr="001D07DF" w:rsidRDefault="001D07DF" w:rsidP="001D07DF">
      <w:pPr>
        <w:spacing w:after="0" w:line="360" w:lineRule="auto"/>
        <w:ind w:firstLine="709"/>
        <w:jc w:val="both"/>
        <w:rPr>
          <w:rFonts w:ascii="Times New Roman" w:eastAsia="Times New Roman" w:hAnsi="Times New Roman" w:cs="Times New Roman"/>
          <w:sz w:val="28"/>
          <w:szCs w:val="28"/>
          <w:lang w:eastAsia="ru-RU"/>
        </w:rPr>
      </w:pPr>
      <w:r w:rsidRPr="001D07DF">
        <w:rPr>
          <w:rFonts w:ascii="Times New Roman" w:eastAsia="Times New Roman" w:hAnsi="Times New Roman" w:cs="Times New Roman"/>
          <w:sz w:val="28"/>
          <w:szCs w:val="28"/>
          <w:lang w:eastAsia="ru-RU"/>
        </w:rPr>
        <w:t>профессиональные союзы;</w:t>
      </w:r>
    </w:p>
    <w:p w14:paraId="5CC01021" w14:textId="77777777" w:rsidR="001D07DF" w:rsidRPr="001D07DF" w:rsidRDefault="001D07DF" w:rsidP="001D07DF">
      <w:pPr>
        <w:spacing w:after="0" w:line="360" w:lineRule="auto"/>
        <w:ind w:firstLine="709"/>
        <w:jc w:val="both"/>
        <w:rPr>
          <w:rFonts w:ascii="Times New Roman" w:eastAsia="Times New Roman" w:hAnsi="Times New Roman" w:cs="Times New Roman"/>
          <w:sz w:val="28"/>
          <w:szCs w:val="28"/>
          <w:lang w:eastAsia="ru-RU"/>
        </w:rPr>
      </w:pPr>
      <w:r w:rsidRPr="001D07DF">
        <w:rPr>
          <w:rFonts w:ascii="Times New Roman" w:eastAsia="Times New Roman" w:hAnsi="Times New Roman" w:cs="Times New Roman"/>
          <w:sz w:val="28"/>
          <w:szCs w:val="28"/>
          <w:lang w:eastAsia="ru-RU"/>
        </w:rPr>
        <w:t>политические партии, в том числе молодежные и детские объединения, учреждаемые либо создаваемые политическими партиями;</w:t>
      </w:r>
    </w:p>
    <w:p w14:paraId="580761EF" w14:textId="77777777" w:rsidR="00BD401F" w:rsidRPr="00BD401F" w:rsidRDefault="00BD401F" w:rsidP="00BD401F">
      <w:pPr>
        <w:spacing w:after="0" w:line="360" w:lineRule="auto"/>
        <w:ind w:firstLine="709"/>
        <w:jc w:val="both"/>
        <w:rPr>
          <w:rFonts w:ascii="Times New Roman" w:eastAsia="Times New Roman" w:hAnsi="Times New Roman" w:cs="Times New Roman"/>
          <w:sz w:val="28"/>
          <w:szCs w:val="28"/>
          <w:lang w:eastAsia="ru-RU"/>
        </w:rPr>
      </w:pPr>
      <w:r w:rsidRPr="00BD401F">
        <w:rPr>
          <w:rFonts w:ascii="Times New Roman" w:eastAsia="Times New Roman" w:hAnsi="Times New Roman" w:cs="Times New Roman"/>
          <w:sz w:val="28"/>
          <w:szCs w:val="28"/>
          <w:lang w:eastAsia="ru-RU"/>
        </w:rPr>
        <w:t>государственные и муниципальные учреждения;</w:t>
      </w:r>
    </w:p>
    <w:p w14:paraId="04CBF7C2" w14:textId="26A43FBB" w:rsidR="00474ED3" w:rsidRDefault="00BD401F" w:rsidP="00BD401F">
      <w:pPr>
        <w:spacing w:after="0" w:line="360" w:lineRule="auto"/>
        <w:ind w:firstLine="709"/>
        <w:jc w:val="both"/>
        <w:rPr>
          <w:rFonts w:ascii="Times New Roman" w:eastAsia="Times New Roman" w:hAnsi="Times New Roman" w:cs="Times New Roman"/>
          <w:sz w:val="28"/>
          <w:szCs w:val="28"/>
          <w:lang w:eastAsia="ru-RU"/>
        </w:rPr>
      </w:pPr>
      <w:proofErr w:type="gramStart"/>
      <w:r w:rsidRPr="00BD401F">
        <w:rPr>
          <w:rFonts w:ascii="Times New Roman" w:eastAsia="Times New Roman" w:hAnsi="Times New Roman" w:cs="Times New Roman"/>
          <w:sz w:val="28"/>
          <w:szCs w:val="28"/>
          <w:lang w:eastAsia="ru-RU"/>
        </w:rPr>
        <w:t>некоммерческие организации, созданные в форме потребительских кооперативов, ассоциаций (союзов), созданных в виде саморегулируемых организаций, торгово-промышленных палат, объединений</w:t>
      </w:r>
      <w:r w:rsidR="006B3131">
        <w:rPr>
          <w:rFonts w:ascii="Times New Roman" w:eastAsia="Times New Roman" w:hAnsi="Times New Roman" w:cs="Times New Roman"/>
          <w:sz w:val="28"/>
          <w:szCs w:val="28"/>
          <w:lang w:eastAsia="ru-RU"/>
        </w:rPr>
        <w:t xml:space="preserve"> </w:t>
      </w:r>
      <w:r w:rsidRPr="00BD401F">
        <w:rPr>
          <w:rFonts w:ascii="Times New Roman" w:eastAsia="Times New Roman" w:hAnsi="Times New Roman" w:cs="Times New Roman"/>
          <w:sz w:val="28"/>
          <w:szCs w:val="28"/>
          <w:lang w:eastAsia="ru-RU"/>
        </w:rPr>
        <w:t>профессиональных союзов и кооперативов, товариществ собственников недвижимости, личного фонда, религиозной организации, общины коренных малочисленных народов Российской Федерации, публично-правовой компании, адвокатской палаты, адвокатского образования, государственной корпорации, государственной компании, нотариальной палаты</w:t>
      </w:r>
      <w:r w:rsidR="00474ED3" w:rsidRPr="00474ED3">
        <w:rPr>
          <w:rFonts w:ascii="Times New Roman" w:eastAsia="Times New Roman" w:hAnsi="Times New Roman" w:cs="Times New Roman"/>
          <w:sz w:val="28"/>
          <w:szCs w:val="28"/>
          <w:lang w:eastAsia="ru-RU"/>
        </w:rPr>
        <w:t>.</w:t>
      </w:r>
      <w:r w:rsidR="007E0823">
        <w:rPr>
          <w:rFonts w:ascii="Times New Roman" w:eastAsia="Times New Roman" w:hAnsi="Times New Roman" w:cs="Times New Roman"/>
          <w:sz w:val="28"/>
          <w:szCs w:val="28"/>
          <w:lang w:eastAsia="ru-RU"/>
        </w:rPr>
        <w:t>»;</w:t>
      </w:r>
      <w:proofErr w:type="gramEnd"/>
    </w:p>
    <w:p w14:paraId="1FEC841A" w14:textId="42858F05" w:rsidR="00E4153E" w:rsidRDefault="00474ED3"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в </w:t>
      </w:r>
      <w:r w:rsidR="00CE0903">
        <w:rPr>
          <w:rFonts w:ascii="Times New Roman" w:eastAsia="Times New Roman" w:hAnsi="Times New Roman" w:cs="Times New Roman"/>
          <w:sz w:val="28"/>
          <w:szCs w:val="28"/>
          <w:lang w:eastAsia="ru-RU"/>
        </w:rPr>
        <w:t>пункте</w:t>
      </w:r>
      <w:r>
        <w:rPr>
          <w:rFonts w:ascii="Times New Roman" w:eastAsia="Times New Roman" w:hAnsi="Times New Roman" w:cs="Times New Roman"/>
          <w:sz w:val="28"/>
          <w:szCs w:val="28"/>
          <w:lang w:eastAsia="ru-RU"/>
        </w:rPr>
        <w:t xml:space="preserve"> 3 </w:t>
      </w:r>
      <w:r w:rsidR="00BD401F">
        <w:rPr>
          <w:rFonts w:ascii="Times New Roman" w:eastAsia="Times New Roman" w:hAnsi="Times New Roman" w:cs="Times New Roman"/>
          <w:sz w:val="28"/>
          <w:szCs w:val="28"/>
          <w:lang w:eastAsia="ru-RU"/>
        </w:rPr>
        <w:t xml:space="preserve">после слова </w:t>
      </w:r>
      <w:r>
        <w:rPr>
          <w:rFonts w:ascii="Times New Roman" w:eastAsia="Times New Roman" w:hAnsi="Times New Roman" w:cs="Times New Roman"/>
          <w:sz w:val="28"/>
          <w:szCs w:val="28"/>
          <w:lang w:eastAsia="ru-RU"/>
        </w:rPr>
        <w:t>«</w:t>
      </w:r>
      <w:r w:rsidR="00C077B5" w:rsidRPr="00474ED3">
        <w:rPr>
          <w:rFonts w:ascii="Times New Roman" w:eastAsia="Times New Roman" w:hAnsi="Times New Roman" w:cs="Times New Roman"/>
          <w:sz w:val="28"/>
          <w:szCs w:val="28"/>
          <w:lang w:eastAsia="ru-RU"/>
        </w:rPr>
        <w:t>объединений</w:t>
      </w:r>
      <w:proofErr w:type="gramStart"/>
      <w:r w:rsidR="00BD401F">
        <w:rPr>
          <w:rFonts w:ascii="Times New Roman" w:eastAsia="Times New Roman" w:hAnsi="Times New Roman" w:cs="Times New Roman"/>
          <w:sz w:val="28"/>
          <w:szCs w:val="28"/>
          <w:lang w:eastAsia="ru-RU"/>
        </w:rPr>
        <w:t>,</w:t>
      </w:r>
      <w:r w:rsidR="00C077B5">
        <w:rPr>
          <w:rFonts w:ascii="Times New Roman" w:eastAsia="Times New Roman" w:hAnsi="Times New Roman" w:cs="Times New Roman"/>
          <w:sz w:val="28"/>
          <w:szCs w:val="28"/>
          <w:lang w:eastAsia="ru-RU"/>
        </w:rPr>
        <w:t>»</w:t>
      </w:r>
      <w:proofErr w:type="gramEnd"/>
      <w:r w:rsidR="00C077B5">
        <w:rPr>
          <w:rFonts w:ascii="Times New Roman" w:eastAsia="Times New Roman" w:hAnsi="Times New Roman" w:cs="Times New Roman"/>
          <w:sz w:val="28"/>
          <w:szCs w:val="28"/>
          <w:lang w:eastAsia="ru-RU"/>
        </w:rPr>
        <w:t xml:space="preserve"> </w:t>
      </w:r>
      <w:r w:rsidR="00BD401F">
        <w:rPr>
          <w:rFonts w:ascii="Times New Roman" w:eastAsia="Times New Roman" w:hAnsi="Times New Roman" w:cs="Times New Roman"/>
          <w:sz w:val="28"/>
          <w:szCs w:val="28"/>
          <w:lang w:eastAsia="ru-RU"/>
        </w:rPr>
        <w:t>дополнить</w:t>
      </w:r>
      <w:r w:rsidR="00C077B5">
        <w:rPr>
          <w:rFonts w:ascii="Times New Roman" w:eastAsia="Times New Roman" w:hAnsi="Times New Roman" w:cs="Times New Roman"/>
          <w:sz w:val="28"/>
          <w:szCs w:val="28"/>
          <w:lang w:eastAsia="ru-RU"/>
        </w:rPr>
        <w:t xml:space="preserve"> словами «</w:t>
      </w:r>
      <w:r w:rsidR="00BD401F" w:rsidRPr="00BD401F">
        <w:rPr>
          <w:rFonts w:ascii="Times New Roman" w:eastAsia="Times New Roman" w:hAnsi="Times New Roman" w:cs="Times New Roman"/>
          <w:sz w:val="28"/>
          <w:szCs w:val="28"/>
          <w:lang w:eastAsia="ru-RU"/>
        </w:rPr>
        <w:t>некоммерческих организаций по реализации молодежной политики</w:t>
      </w:r>
      <w:r w:rsidR="00CE0903">
        <w:rPr>
          <w:rFonts w:ascii="Times New Roman" w:eastAsia="Times New Roman" w:hAnsi="Times New Roman" w:cs="Times New Roman"/>
          <w:sz w:val="28"/>
          <w:szCs w:val="28"/>
          <w:lang w:eastAsia="ru-RU"/>
        </w:rPr>
        <w:t>»</w:t>
      </w:r>
      <w:r w:rsidR="001D07DF">
        <w:rPr>
          <w:rFonts w:ascii="Times New Roman" w:eastAsia="Times New Roman" w:hAnsi="Times New Roman" w:cs="Times New Roman"/>
          <w:sz w:val="28"/>
          <w:szCs w:val="28"/>
          <w:lang w:eastAsia="ru-RU"/>
        </w:rPr>
        <w:t>,</w:t>
      </w:r>
      <w:r w:rsidRPr="00474ED3">
        <w:rPr>
          <w:rFonts w:ascii="Times New Roman" w:eastAsia="Times New Roman" w:hAnsi="Times New Roman" w:cs="Times New Roman"/>
          <w:sz w:val="28"/>
          <w:szCs w:val="28"/>
          <w:lang w:eastAsia="ru-RU"/>
        </w:rPr>
        <w:t xml:space="preserve"> </w:t>
      </w:r>
      <w:r w:rsidR="00C13D71">
        <w:rPr>
          <w:rFonts w:ascii="Times New Roman" w:eastAsia="Times New Roman" w:hAnsi="Times New Roman" w:cs="Times New Roman"/>
          <w:sz w:val="28"/>
          <w:szCs w:val="28"/>
          <w:lang w:eastAsia="ru-RU"/>
        </w:rPr>
        <w:t xml:space="preserve">слова </w:t>
      </w:r>
      <w:r w:rsidR="00407B28">
        <w:rPr>
          <w:rFonts w:ascii="Times New Roman" w:eastAsia="Times New Roman" w:hAnsi="Times New Roman" w:cs="Times New Roman"/>
          <w:sz w:val="28"/>
          <w:szCs w:val="28"/>
          <w:lang w:eastAsia="ru-RU"/>
        </w:rPr>
        <w:t>«</w:t>
      </w:r>
      <w:r w:rsidRPr="00474ED3">
        <w:rPr>
          <w:rFonts w:ascii="Times New Roman" w:eastAsia="Times New Roman" w:hAnsi="Times New Roman" w:cs="Times New Roman"/>
          <w:sz w:val="28"/>
          <w:szCs w:val="28"/>
          <w:lang w:eastAsia="ru-RU"/>
        </w:rPr>
        <w:t>пунктом 2 статьи 4 настоящего Федерального закона</w:t>
      </w:r>
      <w:r>
        <w:rPr>
          <w:rFonts w:ascii="Times New Roman" w:eastAsia="Times New Roman" w:hAnsi="Times New Roman" w:cs="Times New Roman"/>
          <w:sz w:val="28"/>
          <w:szCs w:val="28"/>
          <w:lang w:eastAsia="ru-RU"/>
        </w:rPr>
        <w:t>» заменить словами «</w:t>
      </w:r>
      <w:r w:rsidRPr="00474ED3">
        <w:rPr>
          <w:rFonts w:ascii="Times New Roman" w:eastAsia="Times New Roman" w:hAnsi="Times New Roman" w:cs="Times New Roman"/>
          <w:sz w:val="28"/>
          <w:szCs w:val="28"/>
          <w:lang w:eastAsia="ru-RU"/>
        </w:rPr>
        <w:t>настоящим Федеральным законом</w:t>
      </w:r>
      <w:r>
        <w:rPr>
          <w:rFonts w:ascii="Times New Roman" w:eastAsia="Times New Roman" w:hAnsi="Times New Roman" w:cs="Times New Roman"/>
          <w:sz w:val="28"/>
          <w:szCs w:val="28"/>
          <w:lang w:eastAsia="ru-RU"/>
        </w:rPr>
        <w:t>»</w:t>
      </w:r>
      <w:r w:rsidR="007E0823">
        <w:rPr>
          <w:rFonts w:ascii="Times New Roman" w:eastAsia="Times New Roman" w:hAnsi="Times New Roman" w:cs="Times New Roman"/>
          <w:sz w:val="28"/>
          <w:szCs w:val="28"/>
          <w:lang w:eastAsia="ru-RU"/>
        </w:rPr>
        <w:t>;</w:t>
      </w:r>
    </w:p>
    <w:p w14:paraId="4F949CE1" w14:textId="77777777" w:rsidR="00474ED3" w:rsidRDefault="0018317A"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474ED3">
        <w:rPr>
          <w:rFonts w:ascii="Times New Roman" w:eastAsia="Times New Roman" w:hAnsi="Times New Roman" w:cs="Times New Roman"/>
          <w:sz w:val="28"/>
          <w:szCs w:val="28"/>
          <w:lang w:eastAsia="ru-RU"/>
        </w:rPr>
        <w:t>) в статье 2:</w:t>
      </w:r>
    </w:p>
    <w:p w14:paraId="13534FDD" w14:textId="77777777" w:rsidR="00294F41" w:rsidRDefault="00873925"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474ED3">
        <w:rPr>
          <w:rFonts w:ascii="Times New Roman" w:eastAsia="Times New Roman" w:hAnsi="Times New Roman" w:cs="Times New Roman"/>
          <w:sz w:val="28"/>
          <w:szCs w:val="28"/>
          <w:lang w:eastAsia="ru-RU"/>
        </w:rPr>
        <w:t>) наименовани</w:t>
      </w:r>
      <w:r w:rsidR="00CB04D5">
        <w:rPr>
          <w:rFonts w:ascii="Times New Roman" w:eastAsia="Times New Roman" w:hAnsi="Times New Roman" w:cs="Times New Roman"/>
          <w:sz w:val="28"/>
          <w:szCs w:val="28"/>
          <w:lang w:eastAsia="ru-RU"/>
        </w:rPr>
        <w:t>е изложить в следующей редакции:</w:t>
      </w:r>
    </w:p>
    <w:tbl>
      <w:tblPr>
        <w:tblStyle w:val="aa"/>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654"/>
      </w:tblGrid>
      <w:tr w:rsidR="00C13D71" w14:paraId="14A1810B" w14:textId="77777777" w:rsidTr="00A85BED">
        <w:tc>
          <w:tcPr>
            <w:tcW w:w="1526" w:type="dxa"/>
          </w:tcPr>
          <w:p w14:paraId="7E2B88E1" w14:textId="77777777" w:rsidR="00C13D71" w:rsidRDefault="00C13D71" w:rsidP="0069610D">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294F41">
              <w:rPr>
                <w:rFonts w:ascii="Times New Roman" w:eastAsia="Times New Roman" w:hAnsi="Times New Roman" w:cs="Times New Roman"/>
                <w:sz w:val="28"/>
                <w:szCs w:val="28"/>
                <w:lang w:eastAsia="ru-RU"/>
              </w:rPr>
              <w:t>Статья 2.</w:t>
            </w:r>
          </w:p>
        </w:tc>
        <w:tc>
          <w:tcPr>
            <w:tcW w:w="7654" w:type="dxa"/>
          </w:tcPr>
          <w:p w14:paraId="672F1766" w14:textId="5411A325" w:rsidR="00C13D71" w:rsidRDefault="001D07DF" w:rsidP="00C13D71">
            <w:pPr>
              <w:jc w:val="both"/>
              <w:rPr>
                <w:rFonts w:ascii="Times New Roman" w:eastAsia="Times New Roman" w:hAnsi="Times New Roman" w:cs="Times New Roman"/>
                <w:sz w:val="28"/>
                <w:szCs w:val="28"/>
                <w:lang w:eastAsia="ru-RU"/>
              </w:rPr>
            </w:pPr>
            <w:r w:rsidRPr="001D07DF">
              <w:rPr>
                <w:rFonts w:ascii="Times New Roman" w:eastAsia="Times New Roman" w:hAnsi="Times New Roman" w:cs="Times New Roman"/>
                <w:b/>
                <w:sz w:val="28"/>
                <w:szCs w:val="28"/>
                <w:lang w:eastAsia="ru-RU"/>
              </w:rPr>
              <w:t>Законодательство</w:t>
            </w:r>
            <w:r>
              <w:rPr>
                <w:rFonts w:ascii="Times New Roman" w:eastAsia="Times New Roman" w:hAnsi="Times New Roman" w:cs="Times New Roman"/>
                <w:b/>
                <w:sz w:val="28"/>
                <w:szCs w:val="28"/>
                <w:lang w:eastAsia="ru-RU"/>
              </w:rPr>
              <w:t xml:space="preserve"> </w:t>
            </w:r>
            <w:r w:rsidRPr="001D07DF">
              <w:rPr>
                <w:rFonts w:ascii="Times New Roman" w:eastAsia="Times New Roman" w:hAnsi="Times New Roman" w:cs="Times New Roman"/>
                <w:b/>
                <w:sz w:val="28"/>
                <w:szCs w:val="28"/>
                <w:lang w:eastAsia="ru-RU"/>
              </w:rPr>
              <w:t>о поддержке</w:t>
            </w:r>
            <w:r w:rsidR="00C077B5">
              <w:rPr>
                <w:rFonts w:ascii="Times New Roman" w:eastAsia="Times New Roman" w:hAnsi="Times New Roman" w:cs="Times New Roman"/>
                <w:b/>
                <w:sz w:val="28"/>
                <w:szCs w:val="28"/>
                <w:lang w:eastAsia="ru-RU"/>
              </w:rPr>
              <w:t xml:space="preserve"> </w:t>
            </w:r>
            <w:r w:rsidR="00BD401F" w:rsidRPr="00BD401F">
              <w:rPr>
                <w:rFonts w:ascii="Times New Roman" w:eastAsia="Times New Roman" w:hAnsi="Times New Roman" w:cs="Times New Roman"/>
                <w:b/>
                <w:sz w:val="28"/>
                <w:szCs w:val="28"/>
                <w:lang w:eastAsia="ru-RU"/>
              </w:rPr>
              <w:t xml:space="preserve">молодежных и детских объединений и некоммерческих организаций </w:t>
            </w:r>
            <w:r w:rsidR="008D3C68">
              <w:rPr>
                <w:rFonts w:ascii="Times New Roman" w:eastAsia="Times New Roman" w:hAnsi="Times New Roman" w:cs="Times New Roman"/>
                <w:b/>
                <w:sz w:val="28"/>
                <w:szCs w:val="28"/>
                <w:lang w:eastAsia="ru-RU"/>
              </w:rPr>
              <w:br/>
            </w:r>
            <w:r w:rsidR="00BD401F" w:rsidRPr="00BD401F">
              <w:rPr>
                <w:rFonts w:ascii="Times New Roman" w:eastAsia="Times New Roman" w:hAnsi="Times New Roman" w:cs="Times New Roman"/>
                <w:b/>
                <w:sz w:val="28"/>
                <w:szCs w:val="28"/>
                <w:lang w:eastAsia="ru-RU"/>
              </w:rPr>
              <w:t>по реализации молодежной политики</w:t>
            </w:r>
            <w:r w:rsidR="00C13D71">
              <w:rPr>
                <w:rFonts w:ascii="Times New Roman" w:eastAsia="Times New Roman" w:hAnsi="Times New Roman" w:cs="Times New Roman"/>
                <w:b/>
                <w:sz w:val="28"/>
                <w:szCs w:val="28"/>
                <w:lang w:eastAsia="ru-RU"/>
              </w:rPr>
              <w:t>»</w:t>
            </w:r>
          </w:p>
        </w:tc>
      </w:tr>
    </w:tbl>
    <w:p w14:paraId="12E0466F" w14:textId="77777777" w:rsidR="00873925" w:rsidRPr="006B3131" w:rsidRDefault="00873925" w:rsidP="00C13D71">
      <w:pPr>
        <w:spacing w:after="0" w:line="360" w:lineRule="auto"/>
        <w:jc w:val="both"/>
        <w:rPr>
          <w:rFonts w:ascii="Times New Roman" w:eastAsia="Times New Roman" w:hAnsi="Times New Roman" w:cs="Times New Roman"/>
          <w:sz w:val="18"/>
          <w:szCs w:val="18"/>
          <w:lang w:eastAsia="ru-RU"/>
        </w:rPr>
      </w:pPr>
    </w:p>
    <w:p w14:paraId="40FAD615" w14:textId="77777777" w:rsidR="0020333F" w:rsidRDefault="00873925"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w:t>
      </w:r>
      <w:r w:rsidR="00C13D71">
        <w:rPr>
          <w:rFonts w:ascii="Times New Roman" w:eastAsia="Times New Roman" w:hAnsi="Times New Roman" w:cs="Times New Roman"/>
          <w:sz w:val="28"/>
          <w:szCs w:val="28"/>
          <w:lang w:eastAsia="ru-RU"/>
        </w:rPr>
        <w:t>пункт</w:t>
      </w:r>
      <w:r>
        <w:rPr>
          <w:rFonts w:ascii="Times New Roman" w:eastAsia="Times New Roman" w:hAnsi="Times New Roman" w:cs="Times New Roman"/>
          <w:sz w:val="28"/>
          <w:szCs w:val="28"/>
          <w:lang w:eastAsia="ru-RU"/>
        </w:rPr>
        <w:t xml:space="preserve"> 1 изложить в следующей редакции: </w:t>
      </w:r>
    </w:p>
    <w:p w14:paraId="71F3C196" w14:textId="234DC394" w:rsidR="00873925" w:rsidRDefault="0020333F" w:rsidP="001D07D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proofErr w:type="gramStart"/>
      <w:r w:rsidRPr="0020333F">
        <w:rPr>
          <w:rFonts w:ascii="Times New Roman" w:hAnsi="Times New Roman" w:cs="Times New Roman"/>
          <w:sz w:val="28"/>
          <w:szCs w:val="28"/>
        </w:rPr>
        <w:t xml:space="preserve">Законодательство о </w:t>
      </w:r>
      <w:r w:rsidR="001D07DF" w:rsidRPr="001D07DF">
        <w:rPr>
          <w:rFonts w:ascii="Times New Roman" w:hAnsi="Times New Roman" w:cs="Times New Roman"/>
          <w:sz w:val="28"/>
          <w:szCs w:val="28"/>
        </w:rPr>
        <w:t xml:space="preserve">поддержке </w:t>
      </w:r>
      <w:r w:rsidR="00BD401F">
        <w:rPr>
          <w:rFonts w:ascii="Times New Roman" w:hAnsi="Times New Roman" w:cs="Times New Roman"/>
          <w:sz w:val="28"/>
          <w:szCs w:val="28"/>
        </w:rPr>
        <w:t xml:space="preserve">молодежных и </w:t>
      </w:r>
      <w:r w:rsidR="00C077B5">
        <w:rPr>
          <w:rFonts w:ascii="Times New Roman" w:hAnsi="Times New Roman" w:cs="Times New Roman"/>
          <w:sz w:val="28"/>
          <w:szCs w:val="28"/>
        </w:rPr>
        <w:t xml:space="preserve">детских объединений и </w:t>
      </w:r>
      <w:r w:rsidR="001D07DF" w:rsidRPr="001D07DF">
        <w:rPr>
          <w:rFonts w:ascii="Times New Roman" w:hAnsi="Times New Roman" w:cs="Times New Roman"/>
          <w:sz w:val="28"/>
          <w:szCs w:val="28"/>
        </w:rPr>
        <w:t xml:space="preserve">некоммерческих организаций по реализации молодежной политики состоит из </w:t>
      </w:r>
      <w:r w:rsidR="00BD401F" w:rsidRPr="00BD401F">
        <w:rPr>
          <w:rFonts w:ascii="Times New Roman" w:hAnsi="Times New Roman" w:cs="Times New Roman"/>
          <w:sz w:val="28"/>
          <w:szCs w:val="28"/>
        </w:rPr>
        <w:t>Конституции Российской Федерации, общепризнанных принципов и норм международного права, международных договоров Российской Федерации, настоящего Федерального закона, а также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публичной власти федеральной территории</w:t>
      </w:r>
      <w:proofErr w:type="gramEnd"/>
      <w:r w:rsidR="00BD401F" w:rsidRPr="00BD401F">
        <w:rPr>
          <w:rFonts w:ascii="Times New Roman" w:hAnsi="Times New Roman" w:cs="Times New Roman"/>
          <w:sz w:val="28"/>
          <w:szCs w:val="28"/>
        </w:rPr>
        <w:t xml:space="preserve"> «Сириус», муниципальных правовых актов, содержащих нормы, регулирующие отношения по осуществлению поддержки молодежных и детских объединений и некоммерческих организаций </w:t>
      </w:r>
      <w:r w:rsidR="00BD401F">
        <w:rPr>
          <w:rFonts w:ascii="Times New Roman" w:hAnsi="Times New Roman" w:cs="Times New Roman"/>
          <w:sz w:val="28"/>
          <w:szCs w:val="28"/>
        </w:rPr>
        <w:br/>
      </w:r>
      <w:r w:rsidR="00BD401F" w:rsidRPr="00BD401F">
        <w:rPr>
          <w:rFonts w:ascii="Times New Roman" w:hAnsi="Times New Roman" w:cs="Times New Roman"/>
          <w:sz w:val="28"/>
          <w:szCs w:val="28"/>
        </w:rPr>
        <w:t>по реализации молодежной политики</w:t>
      </w:r>
      <w:proofErr w:type="gramStart"/>
      <w:r w:rsidRPr="0020333F">
        <w:rPr>
          <w:rFonts w:ascii="Times New Roman" w:hAnsi="Times New Roman" w:cs="Times New Roman"/>
          <w:sz w:val="28"/>
          <w:szCs w:val="28"/>
        </w:rPr>
        <w:t>.</w:t>
      </w:r>
      <w:r>
        <w:rPr>
          <w:rFonts w:ascii="Times New Roman" w:eastAsia="Times New Roman" w:hAnsi="Times New Roman" w:cs="Times New Roman"/>
          <w:sz w:val="28"/>
          <w:szCs w:val="28"/>
          <w:lang w:eastAsia="ru-RU"/>
        </w:rPr>
        <w:t>»</w:t>
      </w:r>
      <w:r w:rsidR="007E0823">
        <w:rPr>
          <w:rFonts w:ascii="Times New Roman" w:eastAsia="Times New Roman" w:hAnsi="Times New Roman" w:cs="Times New Roman"/>
          <w:sz w:val="28"/>
          <w:szCs w:val="28"/>
          <w:lang w:eastAsia="ru-RU"/>
        </w:rPr>
        <w:t>;</w:t>
      </w:r>
      <w:proofErr w:type="gramEnd"/>
    </w:p>
    <w:p w14:paraId="5E0308B3" w14:textId="2F1B8C28" w:rsidR="00523C54" w:rsidRDefault="0018317A" w:rsidP="0069610D">
      <w:pPr>
        <w:spacing w:after="0" w:line="360" w:lineRule="auto"/>
        <w:ind w:firstLine="709"/>
        <w:jc w:val="both"/>
        <w:rPr>
          <w:rFonts w:ascii="Times New Roman" w:eastAsia="Times New Roman" w:hAnsi="Times New Roman" w:cs="Times New Roman"/>
          <w:sz w:val="28"/>
          <w:szCs w:val="28"/>
          <w:vertAlign w:val="superscript"/>
          <w:lang w:eastAsia="ru-RU"/>
        </w:rPr>
      </w:pPr>
      <w:r>
        <w:rPr>
          <w:rFonts w:ascii="Times New Roman" w:eastAsia="Times New Roman" w:hAnsi="Times New Roman" w:cs="Times New Roman"/>
          <w:sz w:val="28"/>
          <w:szCs w:val="28"/>
          <w:lang w:eastAsia="ru-RU"/>
        </w:rPr>
        <w:t>5</w:t>
      </w:r>
      <w:r w:rsidR="007C04FE">
        <w:rPr>
          <w:rFonts w:ascii="Times New Roman" w:eastAsia="Times New Roman" w:hAnsi="Times New Roman" w:cs="Times New Roman"/>
          <w:sz w:val="28"/>
          <w:szCs w:val="28"/>
          <w:lang w:eastAsia="ru-RU"/>
        </w:rPr>
        <w:t>) стать</w:t>
      </w:r>
      <w:r w:rsidR="001D07DF">
        <w:rPr>
          <w:rFonts w:ascii="Times New Roman" w:eastAsia="Times New Roman" w:hAnsi="Times New Roman" w:cs="Times New Roman"/>
          <w:sz w:val="28"/>
          <w:szCs w:val="28"/>
          <w:lang w:eastAsia="ru-RU"/>
        </w:rPr>
        <w:t>ю</w:t>
      </w:r>
      <w:r w:rsidR="007C04FE">
        <w:rPr>
          <w:rFonts w:ascii="Times New Roman" w:eastAsia="Times New Roman" w:hAnsi="Times New Roman" w:cs="Times New Roman"/>
          <w:sz w:val="28"/>
          <w:szCs w:val="28"/>
          <w:lang w:eastAsia="ru-RU"/>
        </w:rPr>
        <w:t xml:space="preserve"> 2</w:t>
      </w:r>
      <w:r w:rsidR="007C04FE">
        <w:rPr>
          <w:rFonts w:ascii="Times New Roman" w:eastAsia="Times New Roman" w:hAnsi="Times New Roman" w:cs="Times New Roman"/>
          <w:sz w:val="28"/>
          <w:szCs w:val="28"/>
          <w:vertAlign w:val="superscript"/>
          <w:lang w:eastAsia="ru-RU"/>
        </w:rPr>
        <w:t>1</w:t>
      </w:r>
      <w:r w:rsidR="001D07DF">
        <w:rPr>
          <w:rFonts w:ascii="Times New Roman" w:eastAsia="Times New Roman" w:hAnsi="Times New Roman" w:cs="Times New Roman"/>
          <w:sz w:val="28"/>
          <w:szCs w:val="28"/>
          <w:vertAlign w:val="superscript"/>
          <w:lang w:eastAsia="ru-RU"/>
        </w:rPr>
        <w:t xml:space="preserve"> </w:t>
      </w:r>
      <w:r w:rsidR="001D07DF">
        <w:rPr>
          <w:rFonts w:ascii="Times New Roman" w:eastAsia="Times New Roman" w:hAnsi="Times New Roman" w:cs="Times New Roman"/>
          <w:sz w:val="28"/>
          <w:szCs w:val="28"/>
          <w:lang w:eastAsia="ru-RU"/>
        </w:rPr>
        <w:t>признать утратившей силу;</w:t>
      </w:r>
    </w:p>
    <w:p w14:paraId="3AFCA66B" w14:textId="77777777" w:rsidR="00294F41" w:rsidRPr="0018317A" w:rsidRDefault="0018317A" w:rsidP="0018317A">
      <w:pPr>
        <w:spacing w:after="0" w:line="36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00294F41" w:rsidRPr="0018317A">
        <w:rPr>
          <w:rFonts w:ascii="Times New Roman" w:eastAsia="Times New Roman" w:hAnsi="Times New Roman" w:cs="Times New Roman"/>
          <w:sz w:val="28"/>
          <w:szCs w:val="28"/>
          <w:lang w:eastAsia="ru-RU"/>
        </w:rPr>
        <w:t xml:space="preserve">статью 3 изложить в следующей редакции: </w:t>
      </w:r>
    </w:p>
    <w:tbl>
      <w:tblPr>
        <w:tblStyle w:val="aa"/>
        <w:tblW w:w="907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7512"/>
      </w:tblGrid>
      <w:tr w:rsidR="00D11561" w14:paraId="4C004A56" w14:textId="77777777" w:rsidTr="008D3C68">
        <w:tc>
          <w:tcPr>
            <w:tcW w:w="1565" w:type="dxa"/>
          </w:tcPr>
          <w:p w14:paraId="098935CF" w14:textId="77777777" w:rsidR="00D11561" w:rsidRDefault="00D11561" w:rsidP="00D115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294F41">
              <w:rPr>
                <w:rFonts w:ascii="Times New Roman" w:eastAsia="Times New Roman" w:hAnsi="Times New Roman" w:cs="Times New Roman"/>
                <w:sz w:val="28"/>
                <w:szCs w:val="28"/>
                <w:lang w:eastAsia="ru-RU"/>
              </w:rPr>
              <w:t>Статья 3.</w:t>
            </w:r>
          </w:p>
        </w:tc>
        <w:tc>
          <w:tcPr>
            <w:tcW w:w="7512" w:type="dxa"/>
          </w:tcPr>
          <w:p w14:paraId="6FE1FEFE" w14:textId="43AC9DEE" w:rsidR="00D11561" w:rsidRPr="00D11561" w:rsidRDefault="00D11561" w:rsidP="00D11561">
            <w:pPr>
              <w:jc w:val="both"/>
              <w:rPr>
                <w:rFonts w:ascii="Times New Roman" w:eastAsia="Times New Roman" w:hAnsi="Times New Roman" w:cs="Times New Roman"/>
                <w:b/>
                <w:sz w:val="28"/>
                <w:szCs w:val="28"/>
                <w:lang w:eastAsia="ru-RU"/>
              </w:rPr>
            </w:pPr>
            <w:r w:rsidRPr="00D11561">
              <w:rPr>
                <w:rFonts w:ascii="Times New Roman" w:eastAsia="Times New Roman" w:hAnsi="Times New Roman" w:cs="Times New Roman"/>
                <w:b/>
                <w:sz w:val="28"/>
                <w:szCs w:val="28"/>
                <w:lang w:eastAsia="ru-RU"/>
              </w:rPr>
              <w:t>Принципы поддержки</w:t>
            </w:r>
            <w:r w:rsidR="00C077B5">
              <w:t xml:space="preserve"> </w:t>
            </w:r>
            <w:bookmarkStart w:id="1" w:name="_Hlk208822959"/>
            <w:r w:rsidR="00BD401F" w:rsidRPr="00BD401F">
              <w:rPr>
                <w:rFonts w:ascii="Times New Roman" w:eastAsia="Times New Roman" w:hAnsi="Times New Roman" w:cs="Times New Roman"/>
                <w:b/>
                <w:sz w:val="28"/>
                <w:szCs w:val="28"/>
                <w:lang w:eastAsia="ru-RU"/>
              </w:rPr>
              <w:t xml:space="preserve">молодежных и </w:t>
            </w:r>
            <w:r w:rsidR="00C077B5" w:rsidRPr="00C077B5">
              <w:rPr>
                <w:rFonts w:ascii="Times New Roman" w:eastAsia="Times New Roman" w:hAnsi="Times New Roman" w:cs="Times New Roman"/>
                <w:b/>
                <w:sz w:val="28"/>
                <w:szCs w:val="28"/>
                <w:lang w:eastAsia="ru-RU"/>
              </w:rPr>
              <w:t>детских объединений</w:t>
            </w:r>
            <w:r w:rsidR="00C077B5">
              <w:rPr>
                <w:rFonts w:ascii="Times New Roman" w:eastAsia="Times New Roman" w:hAnsi="Times New Roman" w:cs="Times New Roman"/>
                <w:b/>
                <w:sz w:val="28"/>
                <w:szCs w:val="28"/>
                <w:lang w:eastAsia="ru-RU"/>
              </w:rPr>
              <w:t xml:space="preserve"> и</w:t>
            </w:r>
            <w:r>
              <w:rPr>
                <w:rFonts w:ascii="Times New Roman" w:eastAsia="Times New Roman" w:hAnsi="Times New Roman" w:cs="Times New Roman"/>
                <w:b/>
                <w:sz w:val="28"/>
                <w:szCs w:val="28"/>
                <w:lang w:eastAsia="ru-RU"/>
              </w:rPr>
              <w:t xml:space="preserve"> </w:t>
            </w:r>
            <w:bookmarkEnd w:id="1"/>
            <w:r w:rsidR="00094414" w:rsidRPr="00094414">
              <w:rPr>
                <w:rFonts w:ascii="Times New Roman" w:eastAsia="Times New Roman" w:hAnsi="Times New Roman" w:cs="Times New Roman"/>
                <w:b/>
                <w:sz w:val="28"/>
                <w:szCs w:val="28"/>
                <w:lang w:eastAsia="ru-RU"/>
              </w:rPr>
              <w:t xml:space="preserve">некоммерческих организаций </w:t>
            </w:r>
            <w:r w:rsidR="008D3C68">
              <w:rPr>
                <w:rFonts w:ascii="Times New Roman" w:eastAsia="Times New Roman" w:hAnsi="Times New Roman" w:cs="Times New Roman"/>
                <w:b/>
                <w:sz w:val="28"/>
                <w:szCs w:val="28"/>
                <w:lang w:eastAsia="ru-RU"/>
              </w:rPr>
              <w:br/>
            </w:r>
            <w:r w:rsidR="00094414" w:rsidRPr="00094414">
              <w:rPr>
                <w:rFonts w:ascii="Times New Roman" w:eastAsia="Times New Roman" w:hAnsi="Times New Roman" w:cs="Times New Roman"/>
                <w:b/>
                <w:sz w:val="28"/>
                <w:szCs w:val="28"/>
                <w:lang w:eastAsia="ru-RU"/>
              </w:rPr>
              <w:t>по реализации молодежной политики</w:t>
            </w:r>
          </w:p>
        </w:tc>
      </w:tr>
    </w:tbl>
    <w:p w14:paraId="4230AD05" w14:textId="77777777" w:rsidR="00294F41" w:rsidRPr="006B3131" w:rsidRDefault="00294F41" w:rsidP="00D11561">
      <w:pPr>
        <w:spacing w:after="0" w:line="360" w:lineRule="auto"/>
        <w:jc w:val="both"/>
        <w:rPr>
          <w:rFonts w:ascii="Times New Roman" w:eastAsia="Times New Roman" w:hAnsi="Times New Roman" w:cs="Times New Roman"/>
          <w:sz w:val="16"/>
          <w:szCs w:val="16"/>
          <w:lang w:eastAsia="ru-RU"/>
        </w:rPr>
      </w:pPr>
    </w:p>
    <w:p w14:paraId="606A623F" w14:textId="075B2916" w:rsidR="00AD6BEC" w:rsidRPr="00AD6BEC" w:rsidRDefault="00BD401F" w:rsidP="000D3042">
      <w:pPr>
        <w:numPr>
          <w:ilvl w:val="0"/>
          <w:numId w:val="11"/>
        </w:numPr>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BD401F">
        <w:rPr>
          <w:rFonts w:ascii="Times New Roman" w:eastAsia="Times New Roman" w:hAnsi="Times New Roman" w:cs="Times New Roman"/>
          <w:sz w:val="28"/>
          <w:szCs w:val="28"/>
          <w:lang w:eastAsia="ru-RU"/>
        </w:rPr>
        <w:t>Поддержка молодежных и детских объединений, некоммерческих организаций по реализации молодежной политики основывается на принципах</w:t>
      </w:r>
      <w:r w:rsidR="00AD6BEC" w:rsidRPr="00AD6BEC">
        <w:rPr>
          <w:rFonts w:ascii="Times New Roman" w:eastAsia="Times New Roman" w:hAnsi="Times New Roman" w:cs="Times New Roman"/>
          <w:sz w:val="28"/>
          <w:szCs w:val="28"/>
          <w:lang w:eastAsia="ru-RU"/>
        </w:rPr>
        <w:t>:</w:t>
      </w:r>
    </w:p>
    <w:p w14:paraId="6C47E506" w14:textId="0D0778D1" w:rsidR="00AD6BEC" w:rsidRPr="00AD6BEC" w:rsidRDefault="00AD6BEC" w:rsidP="0069610D">
      <w:pPr>
        <w:spacing w:after="0" w:line="360" w:lineRule="auto"/>
        <w:ind w:firstLine="709"/>
        <w:jc w:val="both"/>
        <w:rPr>
          <w:rFonts w:ascii="Times New Roman" w:eastAsia="Times New Roman" w:hAnsi="Times New Roman" w:cs="Times New Roman"/>
          <w:sz w:val="28"/>
          <w:szCs w:val="28"/>
          <w:lang w:eastAsia="ru-RU"/>
        </w:rPr>
      </w:pPr>
      <w:r w:rsidRPr="00AD6BEC">
        <w:rPr>
          <w:rFonts w:ascii="Times New Roman" w:eastAsia="Times New Roman" w:hAnsi="Times New Roman" w:cs="Times New Roman"/>
          <w:sz w:val="28"/>
          <w:szCs w:val="28"/>
          <w:lang w:eastAsia="ru-RU"/>
        </w:rPr>
        <w:t>приоритет</w:t>
      </w:r>
      <w:r w:rsidR="007879EF">
        <w:rPr>
          <w:rFonts w:ascii="Times New Roman" w:eastAsia="Times New Roman" w:hAnsi="Times New Roman" w:cs="Times New Roman"/>
          <w:sz w:val="28"/>
          <w:szCs w:val="28"/>
          <w:lang w:eastAsia="ru-RU"/>
        </w:rPr>
        <w:t>а</w:t>
      </w:r>
      <w:r w:rsidRPr="00AD6BEC">
        <w:rPr>
          <w:rFonts w:ascii="Times New Roman" w:eastAsia="Times New Roman" w:hAnsi="Times New Roman" w:cs="Times New Roman"/>
          <w:sz w:val="28"/>
          <w:szCs w:val="28"/>
          <w:lang w:eastAsia="ru-RU"/>
        </w:rPr>
        <w:t xml:space="preserve"> общих гуманистических</w:t>
      </w:r>
      <w:r w:rsidR="001D07DF">
        <w:rPr>
          <w:rFonts w:ascii="Times New Roman" w:eastAsia="Times New Roman" w:hAnsi="Times New Roman" w:cs="Times New Roman"/>
          <w:sz w:val="28"/>
          <w:szCs w:val="28"/>
          <w:lang w:eastAsia="ru-RU"/>
        </w:rPr>
        <w:t xml:space="preserve">, </w:t>
      </w:r>
      <w:r w:rsidR="001D07DF" w:rsidRPr="001D07DF">
        <w:rPr>
          <w:rFonts w:ascii="Times New Roman" w:eastAsia="Times New Roman" w:hAnsi="Times New Roman" w:cs="Times New Roman"/>
          <w:sz w:val="28"/>
          <w:szCs w:val="28"/>
          <w:lang w:eastAsia="ru-RU"/>
        </w:rPr>
        <w:t xml:space="preserve">патриотических </w:t>
      </w:r>
      <w:r w:rsidR="008D3C68">
        <w:rPr>
          <w:rFonts w:ascii="Times New Roman" w:eastAsia="Times New Roman" w:hAnsi="Times New Roman" w:cs="Times New Roman"/>
          <w:sz w:val="28"/>
          <w:szCs w:val="28"/>
          <w:lang w:eastAsia="ru-RU"/>
        </w:rPr>
        <w:br/>
      </w:r>
      <w:r w:rsidR="001D07DF" w:rsidRPr="001D07DF">
        <w:rPr>
          <w:rFonts w:ascii="Times New Roman" w:eastAsia="Times New Roman" w:hAnsi="Times New Roman" w:cs="Times New Roman"/>
          <w:sz w:val="28"/>
          <w:szCs w:val="28"/>
          <w:lang w:eastAsia="ru-RU"/>
        </w:rPr>
        <w:t xml:space="preserve">и духовно-нравственных ценностей в деятельности </w:t>
      </w:r>
      <w:r w:rsidR="00A64ACE">
        <w:rPr>
          <w:rFonts w:ascii="Times New Roman" w:eastAsia="Times New Roman" w:hAnsi="Times New Roman" w:cs="Times New Roman"/>
          <w:sz w:val="28"/>
          <w:szCs w:val="28"/>
          <w:lang w:eastAsia="ru-RU"/>
        </w:rPr>
        <w:t xml:space="preserve">молодежных и </w:t>
      </w:r>
      <w:r w:rsidR="00C077B5" w:rsidRPr="00C077B5">
        <w:rPr>
          <w:rFonts w:ascii="Times New Roman" w:eastAsia="Times New Roman" w:hAnsi="Times New Roman" w:cs="Times New Roman"/>
          <w:sz w:val="28"/>
          <w:szCs w:val="28"/>
          <w:lang w:eastAsia="ru-RU"/>
        </w:rPr>
        <w:t xml:space="preserve">детских объединений и </w:t>
      </w:r>
      <w:r w:rsidR="001D07DF" w:rsidRPr="001D07DF">
        <w:rPr>
          <w:rFonts w:ascii="Times New Roman" w:eastAsia="Times New Roman" w:hAnsi="Times New Roman" w:cs="Times New Roman"/>
          <w:sz w:val="28"/>
          <w:szCs w:val="28"/>
          <w:lang w:eastAsia="ru-RU"/>
        </w:rPr>
        <w:t>некоммерческих организаций по реализации молодежной политики</w:t>
      </w:r>
      <w:r w:rsidRPr="00AD6BEC">
        <w:rPr>
          <w:rFonts w:ascii="Times New Roman" w:eastAsia="Times New Roman" w:hAnsi="Times New Roman" w:cs="Times New Roman"/>
          <w:sz w:val="28"/>
          <w:szCs w:val="28"/>
          <w:lang w:eastAsia="ru-RU"/>
        </w:rPr>
        <w:t>;</w:t>
      </w:r>
    </w:p>
    <w:p w14:paraId="1D2A04BA" w14:textId="72B2AF02" w:rsidR="00AD6BEC" w:rsidRPr="00AD6BEC" w:rsidRDefault="00AD6BEC" w:rsidP="0069610D">
      <w:pPr>
        <w:spacing w:after="0" w:line="360" w:lineRule="auto"/>
        <w:ind w:firstLine="709"/>
        <w:jc w:val="both"/>
        <w:rPr>
          <w:rFonts w:ascii="Times New Roman" w:eastAsia="Times New Roman" w:hAnsi="Times New Roman" w:cs="Times New Roman"/>
          <w:sz w:val="28"/>
          <w:szCs w:val="28"/>
          <w:lang w:eastAsia="ru-RU"/>
        </w:rPr>
      </w:pPr>
      <w:r w:rsidRPr="00AD6BEC">
        <w:rPr>
          <w:rFonts w:ascii="Times New Roman" w:eastAsia="Times New Roman" w:hAnsi="Times New Roman" w:cs="Times New Roman"/>
          <w:sz w:val="28"/>
          <w:szCs w:val="28"/>
          <w:lang w:eastAsia="ru-RU"/>
        </w:rPr>
        <w:t>равенств</w:t>
      </w:r>
      <w:r w:rsidR="007879EF">
        <w:rPr>
          <w:rFonts w:ascii="Times New Roman" w:eastAsia="Times New Roman" w:hAnsi="Times New Roman" w:cs="Times New Roman"/>
          <w:sz w:val="28"/>
          <w:szCs w:val="28"/>
          <w:lang w:eastAsia="ru-RU"/>
        </w:rPr>
        <w:t>а</w:t>
      </w:r>
      <w:r w:rsidRPr="00AD6BEC">
        <w:rPr>
          <w:rFonts w:ascii="Times New Roman" w:eastAsia="Times New Roman" w:hAnsi="Times New Roman" w:cs="Times New Roman"/>
          <w:sz w:val="28"/>
          <w:szCs w:val="28"/>
          <w:lang w:eastAsia="ru-RU"/>
        </w:rPr>
        <w:t xml:space="preserve"> прав </w:t>
      </w:r>
      <w:r w:rsidR="00A64ACE">
        <w:rPr>
          <w:rFonts w:ascii="Times New Roman" w:eastAsia="Times New Roman" w:hAnsi="Times New Roman" w:cs="Times New Roman"/>
          <w:sz w:val="28"/>
          <w:szCs w:val="28"/>
          <w:lang w:eastAsia="ru-RU"/>
        </w:rPr>
        <w:t xml:space="preserve">молодежных и </w:t>
      </w:r>
      <w:r w:rsidR="001D07DF" w:rsidRPr="001D07DF">
        <w:rPr>
          <w:rFonts w:ascii="Times New Roman" w:eastAsia="Times New Roman" w:hAnsi="Times New Roman" w:cs="Times New Roman"/>
          <w:sz w:val="28"/>
          <w:szCs w:val="28"/>
          <w:lang w:eastAsia="ru-RU"/>
        </w:rPr>
        <w:t>детских объединений</w:t>
      </w:r>
      <w:r w:rsidR="00C077B5">
        <w:rPr>
          <w:rFonts w:ascii="Times New Roman" w:eastAsia="Times New Roman" w:hAnsi="Times New Roman" w:cs="Times New Roman"/>
          <w:sz w:val="28"/>
          <w:szCs w:val="28"/>
          <w:lang w:eastAsia="ru-RU"/>
        </w:rPr>
        <w:t xml:space="preserve"> </w:t>
      </w:r>
      <w:r w:rsidR="008D3C68">
        <w:rPr>
          <w:rFonts w:ascii="Times New Roman" w:eastAsia="Times New Roman" w:hAnsi="Times New Roman" w:cs="Times New Roman"/>
          <w:sz w:val="28"/>
          <w:szCs w:val="28"/>
          <w:lang w:eastAsia="ru-RU"/>
        </w:rPr>
        <w:br/>
      </w:r>
      <w:r w:rsidR="00C077B5">
        <w:rPr>
          <w:rFonts w:ascii="Times New Roman" w:eastAsia="Times New Roman" w:hAnsi="Times New Roman" w:cs="Times New Roman"/>
          <w:sz w:val="28"/>
          <w:szCs w:val="28"/>
          <w:lang w:eastAsia="ru-RU"/>
        </w:rPr>
        <w:t>и</w:t>
      </w:r>
      <w:r w:rsidR="001D07DF" w:rsidRPr="001D07DF">
        <w:rPr>
          <w:rFonts w:ascii="Times New Roman" w:eastAsia="Times New Roman" w:hAnsi="Times New Roman" w:cs="Times New Roman"/>
          <w:sz w:val="28"/>
          <w:szCs w:val="28"/>
          <w:lang w:eastAsia="ru-RU"/>
        </w:rPr>
        <w:t xml:space="preserve"> некоммерческих организаций по реализации молодежной политики, отвечающих требованиям настоящего Федерального закона, на получение поддержки</w:t>
      </w:r>
      <w:r w:rsidRPr="00AD6BEC">
        <w:rPr>
          <w:rFonts w:ascii="Times New Roman" w:eastAsia="Times New Roman" w:hAnsi="Times New Roman" w:cs="Times New Roman"/>
          <w:sz w:val="28"/>
          <w:szCs w:val="28"/>
          <w:lang w:eastAsia="ru-RU"/>
        </w:rPr>
        <w:t>;</w:t>
      </w:r>
    </w:p>
    <w:p w14:paraId="70041C9F" w14:textId="6FC36220" w:rsidR="00AD6BEC" w:rsidRPr="00AD6BEC" w:rsidRDefault="00AD6BEC" w:rsidP="0069610D">
      <w:pPr>
        <w:spacing w:after="0" w:line="360" w:lineRule="auto"/>
        <w:ind w:firstLine="709"/>
        <w:jc w:val="both"/>
        <w:rPr>
          <w:rFonts w:ascii="Times New Roman" w:eastAsia="Times New Roman" w:hAnsi="Times New Roman" w:cs="Times New Roman"/>
          <w:sz w:val="28"/>
          <w:szCs w:val="28"/>
          <w:lang w:eastAsia="ru-RU"/>
        </w:rPr>
      </w:pPr>
      <w:r w:rsidRPr="00AD6BEC">
        <w:rPr>
          <w:rFonts w:ascii="Times New Roman" w:eastAsia="Times New Roman" w:hAnsi="Times New Roman" w:cs="Times New Roman"/>
          <w:sz w:val="28"/>
          <w:szCs w:val="28"/>
          <w:lang w:eastAsia="ru-RU"/>
        </w:rPr>
        <w:lastRenderedPageBreak/>
        <w:t>признани</w:t>
      </w:r>
      <w:r w:rsidR="007879EF">
        <w:rPr>
          <w:rFonts w:ascii="Times New Roman" w:eastAsia="Times New Roman" w:hAnsi="Times New Roman" w:cs="Times New Roman"/>
          <w:sz w:val="28"/>
          <w:szCs w:val="28"/>
          <w:lang w:eastAsia="ru-RU"/>
        </w:rPr>
        <w:t>я</w:t>
      </w:r>
      <w:r w:rsidRPr="00AD6BEC">
        <w:rPr>
          <w:rFonts w:ascii="Times New Roman" w:eastAsia="Times New Roman" w:hAnsi="Times New Roman" w:cs="Times New Roman"/>
          <w:sz w:val="28"/>
          <w:szCs w:val="28"/>
          <w:lang w:eastAsia="ru-RU"/>
        </w:rPr>
        <w:t xml:space="preserve"> самостоятельности </w:t>
      </w:r>
      <w:r w:rsidR="00A64ACE">
        <w:rPr>
          <w:rFonts w:ascii="Times New Roman" w:eastAsia="Times New Roman" w:hAnsi="Times New Roman" w:cs="Times New Roman"/>
          <w:sz w:val="28"/>
          <w:szCs w:val="28"/>
          <w:lang w:eastAsia="ru-RU"/>
        </w:rPr>
        <w:t xml:space="preserve">молодежных и </w:t>
      </w:r>
      <w:r w:rsidR="00C077B5" w:rsidRPr="00C077B5">
        <w:rPr>
          <w:rFonts w:ascii="Times New Roman" w:eastAsia="Times New Roman" w:hAnsi="Times New Roman" w:cs="Times New Roman"/>
          <w:sz w:val="28"/>
          <w:szCs w:val="28"/>
          <w:lang w:eastAsia="ru-RU"/>
        </w:rPr>
        <w:t xml:space="preserve">детских объединений </w:t>
      </w:r>
      <w:r w:rsidR="008D3C68">
        <w:rPr>
          <w:rFonts w:ascii="Times New Roman" w:eastAsia="Times New Roman" w:hAnsi="Times New Roman" w:cs="Times New Roman"/>
          <w:sz w:val="28"/>
          <w:szCs w:val="28"/>
          <w:lang w:eastAsia="ru-RU"/>
        </w:rPr>
        <w:br/>
      </w:r>
      <w:r w:rsidR="00C077B5" w:rsidRPr="00C077B5">
        <w:rPr>
          <w:rFonts w:ascii="Times New Roman" w:eastAsia="Times New Roman" w:hAnsi="Times New Roman" w:cs="Times New Roman"/>
          <w:sz w:val="28"/>
          <w:szCs w:val="28"/>
          <w:lang w:eastAsia="ru-RU"/>
        </w:rPr>
        <w:t xml:space="preserve">и </w:t>
      </w:r>
      <w:r w:rsidR="00DE555B" w:rsidRPr="00DE555B">
        <w:rPr>
          <w:rFonts w:ascii="Times New Roman" w:eastAsia="Times New Roman" w:hAnsi="Times New Roman" w:cs="Times New Roman"/>
          <w:bCs/>
          <w:sz w:val="28"/>
          <w:szCs w:val="28"/>
          <w:lang w:eastAsia="ru-RU"/>
        </w:rPr>
        <w:t>некоммерческих организаций по реализации молодежной политики</w:t>
      </w:r>
      <w:r w:rsidR="006F2652" w:rsidRPr="006F2652">
        <w:rPr>
          <w:rFonts w:ascii="Times New Roman" w:eastAsia="Times New Roman" w:hAnsi="Times New Roman" w:cs="Times New Roman"/>
          <w:bCs/>
          <w:sz w:val="28"/>
          <w:szCs w:val="28"/>
          <w:lang w:eastAsia="ru-RU"/>
        </w:rPr>
        <w:t xml:space="preserve"> </w:t>
      </w:r>
      <w:r w:rsidR="008D3C68">
        <w:rPr>
          <w:rFonts w:ascii="Times New Roman" w:eastAsia="Times New Roman" w:hAnsi="Times New Roman" w:cs="Times New Roman"/>
          <w:bCs/>
          <w:sz w:val="28"/>
          <w:szCs w:val="28"/>
          <w:lang w:eastAsia="ru-RU"/>
        </w:rPr>
        <w:br/>
      </w:r>
      <w:r w:rsidRPr="00AD6BEC">
        <w:rPr>
          <w:rFonts w:ascii="Times New Roman" w:eastAsia="Times New Roman" w:hAnsi="Times New Roman" w:cs="Times New Roman"/>
          <w:sz w:val="28"/>
          <w:szCs w:val="28"/>
          <w:lang w:eastAsia="ru-RU"/>
        </w:rPr>
        <w:t>и их права на участие в определении мер поддержки;</w:t>
      </w:r>
    </w:p>
    <w:p w14:paraId="68CB03C9" w14:textId="22F3BECE" w:rsidR="00AD6BEC" w:rsidRPr="00AD6BEC" w:rsidRDefault="00AD6BEC" w:rsidP="0069610D">
      <w:pPr>
        <w:spacing w:after="0" w:line="360" w:lineRule="auto"/>
        <w:ind w:firstLine="709"/>
        <w:jc w:val="both"/>
        <w:rPr>
          <w:rFonts w:ascii="Times New Roman" w:eastAsia="Times New Roman" w:hAnsi="Times New Roman" w:cs="Times New Roman"/>
          <w:sz w:val="28"/>
          <w:szCs w:val="28"/>
          <w:lang w:eastAsia="ru-RU"/>
        </w:rPr>
      </w:pPr>
      <w:r w:rsidRPr="00AD6BEC">
        <w:rPr>
          <w:rFonts w:ascii="Times New Roman" w:eastAsia="Times New Roman" w:hAnsi="Times New Roman" w:cs="Times New Roman"/>
          <w:sz w:val="28"/>
          <w:szCs w:val="28"/>
          <w:lang w:eastAsia="ru-RU"/>
        </w:rPr>
        <w:t>открытост</w:t>
      </w:r>
      <w:r w:rsidR="007879EF">
        <w:rPr>
          <w:rFonts w:ascii="Times New Roman" w:eastAsia="Times New Roman" w:hAnsi="Times New Roman" w:cs="Times New Roman"/>
          <w:sz w:val="28"/>
          <w:szCs w:val="28"/>
          <w:lang w:eastAsia="ru-RU"/>
        </w:rPr>
        <w:t>и</w:t>
      </w:r>
      <w:r w:rsidRPr="00AD6BEC">
        <w:rPr>
          <w:rFonts w:ascii="Times New Roman" w:eastAsia="Times New Roman" w:hAnsi="Times New Roman" w:cs="Times New Roman"/>
          <w:sz w:val="28"/>
          <w:szCs w:val="28"/>
          <w:lang w:eastAsia="ru-RU"/>
        </w:rPr>
        <w:t xml:space="preserve"> информации о мерах поддержки</w:t>
      </w:r>
      <w:r w:rsidR="006F2652">
        <w:rPr>
          <w:rFonts w:ascii="Times New Roman" w:eastAsia="Times New Roman" w:hAnsi="Times New Roman" w:cs="Times New Roman"/>
          <w:sz w:val="28"/>
          <w:szCs w:val="28"/>
          <w:lang w:eastAsia="ru-RU"/>
        </w:rPr>
        <w:t xml:space="preserve"> </w:t>
      </w:r>
      <w:r w:rsidR="00A64ACE">
        <w:rPr>
          <w:rFonts w:ascii="Times New Roman" w:eastAsia="Times New Roman" w:hAnsi="Times New Roman" w:cs="Times New Roman"/>
          <w:sz w:val="28"/>
          <w:szCs w:val="28"/>
          <w:lang w:eastAsia="ru-RU"/>
        </w:rPr>
        <w:t xml:space="preserve">молодежных и </w:t>
      </w:r>
      <w:r w:rsidR="00C077B5" w:rsidRPr="00C077B5">
        <w:rPr>
          <w:rFonts w:ascii="Times New Roman" w:eastAsia="Times New Roman" w:hAnsi="Times New Roman" w:cs="Times New Roman"/>
          <w:sz w:val="28"/>
          <w:szCs w:val="28"/>
          <w:lang w:eastAsia="ru-RU"/>
        </w:rPr>
        <w:t xml:space="preserve">детских объединений и </w:t>
      </w:r>
      <w:r w:rsidR="00DE555B" w:rsidRPr="00DE555B">
        <w:rPr>
          <w:rFonts w:ascii="Times New Roman" w:eastAsia="Times New Roman" w:hAnsi="Times New Roman" w:cs="Times New Roman"/>
          <w:bCs/>
          <w:sz w:val="28"/>
          <w:szCs w:val="28"/>
          <w:lang w:eastAsia="ru-RU"/>
        </w:rPr>
        <w:t xml:space="preserve">некоммерческих организаций по реализации молодежной политики </w:t>
      </w:r>
      <w:r w:rsidRPr="00AD6BEC">
        <w:rPr>
          <w:rFonts w:ascii="Times New Roman" w:eastAsia="Times New Roman" w:hAnsi="Times New Roman" w:cs="Times New Roman"/>
          <w:sz w:val="28"/>
          <w:szCs w:val="28"/>
          <w:lang w:eastAsia="ru-RU"/>
        </w:rPr>
        <w:t>и их реализации.</w:t>
      </w:r>
    </w:p>
    <w:p w14:paraId="4F5D11F5" w14:textId="4373DFB1" w:rsidR="001255E8" w:rsidRPr="007879EF" w:rsidRDefault="00AD6BEC" w:rsidP="00582E3C">
      <w:pPr>
        <w:numPr>
          <w:ilvl w:val="0"/>
          <w:numId w:val="11"/>
        </w:numPr>
        <w:tabs>
          <w:tab w:val="left" w:pos="993"/>
        </w:tabs>
        <w:spacing w:after="0" w:line="360" w:lineRule="auto"/>
        <w:ind w:left="0" w:firstLine="709"/>
        <w:jc w:val="both"/>
        <w:rPr>
          <w:rFonts w:ascii="Times New Roman" w:eastAsia="Times New Roman" w:hAnsi="Times New Roman" w:cs="Times New Roman"/>
          <w:sz w:val="28"/>
          <w:szCs w:val="28"/>
          <w:lang w:eastAsia="ru-RU"/>
        </w:rPr>
      </w:pPr>
      <w:proofErr w:type="gramStart"/>
      <w:r w:rsidRPr="00AD6BEC">
        <w:rPr>
          <w:rFonts w:ascii="Times New Roman" w:eastAsia="Times New Roman" w:hAnsi="Times New Roman" w:cs="Times New Roman"/>
          <w:sz w:val="28"/>
          <w:szCs w:val="28"/>
          <w:lang w:eastAsia="ru-RU"/>
        </w:rPr>
        <w:t>Меры поддержки</w:t>
      </w:r>
      <w:r w:rsidR="00A64ACE">
        <w:rPr>
          <w:rFonts w:ascii="Times New Roman" w:eastAsia="Times New Roman" w:hAnsi="Times New Roman" w:cs="Times New Roman"/>
          <w:sz w:val="28"/>
          <w:szCs w:val="28"/>
          <w:lang w:eastAsia="ru-RU"/>
        </w:rPr>
        <w:t xml:space="preserve"> молодежных и</w:t>
      </w:r>
      <w:r w:rsidRPr="00AD6BEC">
        <w:rPr>
          <w:rFonts w:ascii="Times New Roman" w:eastAsia="Times New Roman" w:hAnsi="Times New Roman" w:cs="Times New Roman"/>
          <w:sz w:val="28"/>
          <w:szCs w:val="28"/>
          <w:lang w:eastAsia="ru-RU"/>
        </w:rPr>
        <w:t xml:space="preserve"> </w:t>
      </w:r>
      <w:r w:rsidR="00C077B5" w:rsidRPr="00C077B5">
        <w:rPr>
          <w:rFonts w:ascii="Times New Roman" w:eastAsia="Times New Roman" w:hAnsi="Times New Roman" w:cs="Times New Roman"/>
          <w:sz w:val="28"/>
          <w:szCs w:val="28"/>
          <w:lang w:eastAsia="ru-RU"/>
        </w:rPr>
        <w:t xml:space="preserve">детских объединений </w:t>
      </w:r>
      <w:r w:rsidR="008D3C68">
        <w:rPr>
          <w:rFonts w:ascii="Times New Roman" w:eastAsia="Times New Roman" w:hAnsi="Times New Roman" w:cs="Times New Roman"/>
          <w:sz w:val="28"/>
          <w:szCs w:val="28"/>
          <w:lang w:eastAsia="ru-RU"/>
        </w:rPr>
        <w:br/>
      </w:r>
      <w:r w:rsidR="00C077B5" w:rsidRPr="00C077B5">
        <w:rPr>
          <w:rFonts w:ascii="Times New Roman" w:eastAsia="Times New Roman" w:hAnsi="Times New Roman" w:cs="Times New Roman"/>
          <w:sz w:val="28"/>
          <w:szCs w:val="28"/>
          <w:lang w:eastAsia="ru-RU"/>
        </w:rPr>
        <w:t xml:space="preserve">и </w:t>
      </w:r>
      <w:r w:rsidR="00DE555B" w:rsidRPr="00DE555B">
        <w:rPr>
          <w:rFonts w:ascii="Times New Roman" w:eastAsia="Times New Roman" w:hAnsi="Times New Roman" w:cs="Times New Roman"/>
          <w:bCs/>
          <w:sz w:val="28"/>
          <w:szCs w:val="28"/>
          <w:lang w:eastAsia="ru-RU"/>
        </w:rPr>
        <w:t>некоммерческих организаций по реализации молодежной политики</w:t>
      </w:r>
      <w:r w:rsidR="006F2652">
        <w:rPr>
          <w:rFonts w:ascii="Times New Roman" w:eastAsia="Times New Roman" w:hAnsi="Times New Roman" w:cs="Times New Roman"/>
          <w:bCs/>
          <w:sz w:val="28"/>
          <w:szCs w:val="28"/>
          <w:lang w:eastAsia="ru-RU"/>
        </w:rPr>
        <w:t xml:space="preserve"> </w:t>
      </w:r>
      <w:r w:rsidR="008D3C68">
        <w:rPr>
          <w:rFonts w:ascii="Times New Roman" w:eastAsia="Times New Roman" w:hAnsi="Times New Roman" w:cs="Times New Roman"/>
          <w:bCs/>
          <w:sz w:val="28"/>
          <w:szCs w:val="28"/>
          <w:lang w:eastAsia="ru-RU"/>
        </w:rPr>
        <w:br/>
      </w:r>
      <w:r w:rsidRPr="00AD6BEC">
        <w:rPr>
          <w:rFonts w:ascii="Times New Roman" w:eastAsia="Times New Roman" w:hAnsi="Times New Roman" w:cs="Times New Roman"/>
          <w:sz w:val="28"/>
          <w:szCs w:val="28"/>
          <w:lang w:eastAsia="ru-RU"/>
        </w:rPr>
        <w:t xml:space="preserve">не могут быть использованы </w:t>
      </w:r>
      <w:r w:rsidR="001D07DF" w:rsidRPr="001D07DF">
        <w:rPr>
          <w:rFonts w:ascii="Times New Roman" w:eastAsia="Times New Roman" w:hAnsi="Times New Roman" w:cs="Times New Roman"/>
          <w:sz w:val="28"/>
          <w:szCs w:val="28"/>
          <w:lang w:eastAsia="ru-RU"/>
        </w:rPr>
        <w:t xml:space="preserve">федеральными органами государственной власти, органами государственной власти субъектов Российской Федерации, органами публичной власти федеральной территории «Сириус», органами местного самоуправления, их должностными лицами против законных интересов </w:t>
      </w:r>
      <w:r w:rsidR="00A64ACE">
        <w:rPr>
          <w:rFonts w:ascii="Times New Roman" w:eastAsia="Times New Roman" w:hAnsi="Times New Roman" w:cs="Times New Roman"/>
          <w:sz w:val="28"/>
          <w:szCs w:val="28"/>
          <w:lang w:eastAsia="ru-RU"/>
        </w:rPr>
        <w:t xml:space="preserve">молодежных и </w:t>
      </w:r>
      <w:r w:rsidR="00975B2C" w:rsidRPr="00975B2C">
        <w:rPr>
          <w:rFonts w:ascii="Times New Roman" w:eastAsia="Times New Roman" w:hAnsi="Times New Roman" w:cs="Times New Roman"/>
          <w:bCs/>
          <w:sz w:val="28"/>
          <w:szCs w:val="28"/>
          <w:lang w:eastAsia="ru-RU"/>
        </w:rPr>
        <w:t xml:space="preserve">детских объединений </w:t>
      </w:r>
      <w:r w:rsidR="008D3C68">
        <w:rPr>
          <w:rFonts w:ascii="Times New Roman" w:eastAsia="Times New Roman" w:hAnsi="Times New Roman" w:cs="Times New Roman"/>
          <w:bCs/>
          <w:sz w:val="28"/>
          <w:szCs w:val="28"/>
          <w:lang w:eastAsia="ru-RU"/>
        </w:rPr>
        <w:br/>
      </w:r>
      <w:r w:rsidR="00975B2C" w:rsidRPr="00975B2C">
        <w:rPr>
          <w:rFonts w:ascii="Times New Roman" w:eastAsia="Times New Roman" w:hAnsi="Times New Roman" w:cs="Times New Roman"/>
          <w:bCs/>
          <w:sz w:val="28"/>
          <w:szCs w:val="28"/>
          <w:lang w:eastAsia="ru-RU"/>
        </w:rPr>
        <w:t>и</w:t>
      </w:r>
      <w:r w:rsidR="00975B2C">
        <w:rPr>
          <w:rFonts w:ascii="Times New Roman" w:eastAsia="Times New Roman" w:hAnsi="Times New Roman" w:cs="Times New Roman"/>
          <w:b/>
          <w:sz w:val="28"/>
          <w:szCs w:val="28"/>
          <w:lang w:eastAsia="ru-RU"/>
        </w:rPr>
        <w:t xml:space="preserve"> </w:t>
      </w:r>
      <w:r w:rsidR="001D07DF" w:rsidRPr="001D07DF">
        <w:rPr>
          <w:rFonts w:ascii="Times New Roman" w:eastAsia="Times New Roman" w:hAnsi="Times New Roman" w:cs="Times New Roman"/>
          <w:sz w:val="28"/>
          <w:szCs w:val="28"/>
          <w:lang w:eastAsia="ru-RU"/>
        </w:rPr>
        <w:t xml:space="preserve">некоммерческих организаций по реализации молодежной политики, </w:t>
      </w:r>
      <w:r w:rsidR="008D3C68">
        <w:rPr>
          <w:rFonts w:ascii="Times New Roman" w:eastAsia="Times New Roman" w:hAnsi="Times New Roman" w:cs="Times New Roman"/>
          <w:sz w:val="28"/>
          <w:szCs w:val="28"/>
          <w:lang w:eastAsia="ru-RU"/>
        </w:rPr>
        <w:br/>
      </w:r>
      <w:r w:rsidR="001D07DF" w:rsidRPr="001D07DF">
        <w:rPr>
          <w:rFonts w:ascii="Times New Roman" w:eastAsia="Times New Roman" w:hAnsi="Times New Roman" w:cs="Times New Roman"/>
          <w:sz w:val="28"/>
          <w:szCs w:val="28"/>
          <w:lang w:eastAsia="ru-RU"/>
        </w:rPr>
        <w:t>а также в целях изменения характера их</w:t>
      </w:r>
      <w:proofErr w:type="gramEnd"/>
      <w:r w:rsidR="001D07DF" w:rsidRPr="001D07DF">
        <w:rPr>
          <w:rFonts w:ascii="Times New Roman" w:eastAsia="Times New Roman" w:hAnsi="Times New Roman" w:cs="Times New Roman"/>
          <w:sz w:val="28"/>
          <w:szCs w:val="28"/>
          <w:lang w:eastAsia="ru-RU"/>
        </w:rPr>
        <w:t xml:space="preserve"> деятельности</w:t>
      </w:r>
      <w:proofErr w:type="gramStart"/>
      <w:r w:rsidRPr="00AD6BEC">
        <w:rPr>
          <w:rFonts w:ascii="Times New Roman" w:eastAsia="Times New Roman" w:hAnsi="Times New Roman" w:cs="Times New Roman"/>
          <w:sz w:val="28"/>
          <w:szCs w:val="28"/>
          <w:lang w:eastAsia="ru-RU"/>
        </w:rPr>
        <w:t>.</w:t>
      </w:r>
      <w:r w:rsidR="00AB439C" w:rsidRPr="007879EF">
        <w:rPr>
          <w:rFonts w:ascii="Times New Roman" w:eastAsia="Times New Roman" w:hAnsi="Times New Roman" w:cs="Times New Roman"/>
          <w:sz w:val="28"/>
          <w:szCs w:val="28"/>
          <w:lang w:eastAsia="ru-RU"/>
        </w:rPr>
        <w:t>»</w:t>
      </w:r>
      <w:r w:rsidR="007E0823">
        <w:rPr>
          <w:rFonts w:ascii="Times New Roman" w:eastAsia="Times New Roman" w:hAnsi="Times New Roman" w:cs="Times New Roman"/>
          <w:sz w:val="28"/>
          <w:szCs w:val="28"/>
          <w:lang w:eastAsia="ru-RU"/>
        </w:rPr>
        <w:t>;</w:t>
      </w:r>
      <w:proofErr w:type="gramEnd"/>
    </w:p>
    <w:p w14:paraId="4086B8F9" w14:textId="77777777" w:rsidR="00CF272B" w:rsidRDefault="0018317A"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F285D">
        <w:rPr>
          <w:rFonts w:ascii="Times New Roman" w:eastAsia="Times New Roman" w:hAnsi="Times New Roman" w:cs="Times New Roman"/>
          <w:sz w:val="28"/>
          <w:szCs w:val="28"/>
          <w:lang w:eastAsia="ru-RU"/>
        </w:rPr>
        <w:t>)</w:t>
      </w:r>
      <w:r w:rsidR="00CF272B">
        <w:rPr>
          <w:rFonts w:ascii="Times New Roman" w:eastAsia="Times New Roman" w:hAnsi="Times New Roman" w:cs="Times New Roman"/>
          <w:sz w:val="28"/>
          <w:szCs w:val="28"/>
          <w:lang w:eastAsia="ru-RU"/>
        </w:rPr>
        <w:t xml:space="preserve"> в статье 4</w:t>
      </w:r>
      <w:r w:rsidR="00654618">
        <w:rPr>
          <w:rFonts w:ascii="Times New Roman" w:eastAsia="Times New Roman" w:hAnsi="Times New Roman" w:cs="Times New Roman"/>
          <w:sz w:val="28"/>
          <w:szCs w:val="28"/>
          <w:lang w:eastAsia="ru-RU"/>
        </w:rPr>
        <w:t>:</w:t>
      </w:r>
      <w:r w:rsidR="00CF272B">
        <w:rPr>
          <w:rFonts w:ascii="Times New Roman" w:eastAsia="Times New Roman" w:hAnsi="Times New Roman" w:cs="Times New Roman"/>
          <w:sz w:val="28"/>
          <w:szCs w:val="28"/>
          <w:lang w:eastAsia="ru-RU"/>
        </w:rPr>
        <w:t xml:space="preserve"> </w:t>
      </w:r>
    </w:p>
    <w:p w14:paraId="0B73018D" w14:textId="785BFF15" w:rsidR="001A4A96" w:rsidRDefault="006F2652"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1A4A96">
        <w:rPr>
          <w:rFonts w:ascii="Times New Roman" w:eastAsia="Times New Roman" w:hAnsi="Times New Roman" w:cs="Times New Roman"/>
          <w:sz w:val="28"/>
          <w:szCs w:val="28"/>
          <w:lang w:eastAsia="ru-RU"/>
        </w:rPr>
        <w:t xml:space="preserve">) </w:t>
      </w:r>
      <w:r w:rsidR="00A64ACE" w:rsidRPr="00A64ACE">
        <w:rPr>
          <w:rFonts w:ascii="Times New Roman" w:eastAsia="Times New Roman" w:hAnsi="Times New Roman" w:cs="Times New Roman"/>
          <w:sz w:val="28"/>
          <w:szCs w:val="28"/>
          <w:lang w:eastAsia="ru-RU"/>
        </w:rPr>
        <w:t>в наименовании после слов</w:t>
      </w:r>
      <w:r w:rsidR="00A64ACE">
        <w:rPr>
          <w:rFonts w:ascii="Times New Roman" w:eastAsia="Times New Roman" w:hAnsi="Times New Roman" w:cs="Times New Roman"/>
          <w:sz w:val="28"/>
          <w:szCs w:val="28"/>
          <w:lang w:eastAsia="ru-RU"/>
        </w:rPr>
        <w:t>а</w:t>
      </w:r>
      <w:r w:rsidR="00A64ACE" w:rsidRPr="00A64ACE">
        <w:rPr>
          <w:rFonts w:ascii="Times New Roman" w:eastAsia="Times New Roman" w:hAnsi="Times New Roman" w:cs="Times New Roman"/>
          <w:sz w:val="28"/>
          <w:szCs w:val="28"/>
          <w:lang w:eastAsia="ru-RU"/>
        </w:rPr>
        <w:t xml:space="preserve"> «объединения</w:t>
      </w:r>
      <w:proofErr w:type="gramStart"/>
      <w:r w:rsidR="00A64ACE">
        <w:rPr>
          <w:rFonts w:ascii="Times New Roman" w:eastAsia="Times New Roman" w:hAnsi="Times New Roman" w:cs="Times New Roman"/>
          <w:sz w:val="28"/>
          <w:szCs w:val="28"/>
          <w:lang w:eastAsia="ru-RU"/>
        </w:rPr>
        <w:t>,</w:t>
      </w:r>
      <w:r w:rsidR="00A64ACE" w:rsidRPr="00A64ACE">
        <w:rPr>
          <w:rFonts w:ascii="Times New Roman" w:eastAsia="Times New Roman" w:hAnsi="Times New Roman" w:cs="Times New Roman"/>
          <w:sz w:val="28"/>
          <w:szCs w:val="28"/>
          <w:lang w:eastAsia="ru-RU"/>
        </w:rPr>
        <w:t>»</w:t>
      </w:r>
      <w:proofErr w:type="gramEnd"/>
      <w:r w:rsidR="00A64ACE" w:rsidRPr="00A64ACE">
        <w:rPr>
          <w:rFonts w:ascii="Times New Roman" w:eastAsia="Times New Roman" w:hAnsi="Times New Roman" w:cs="Times New Roman"/>
          <w:sz w:val="28"/>
          <w:szCs w:val="28"/>
          <w:lang w:eastAsia="ru-RU"/>
        </w:rPr>
        <w:t xml:space="preserve"> дополнить словами «некоммерческие организации по реализации молодежной политики,», слово «государственной» исключить</w:t>
      </w:r>
      <w:r w:rsidR="00A64ACE">
        <w:rPr>
          <w:rFonts w:ascii="Times New Roman" w:eastAsia="Times New Roman" w:hAnsi="Times New Roman" w:cs="Times New Roman"/>
          <w:sz w:val="28"/>
          <w:szCs w:val="28"/>
          <w:lang w:eastAsia="ru-RU"/>
        </w:rPr>
        <w:t>;</w:t>
      </w:r>
    </w:p>
    <w:p w14:paraId="560F3093" w14:textId="77777777" w:rsidR="001A4A96" w:rsidRDefault="00E43A38"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B011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пункт</w:t>
      </w:r>
      <w:r w:rsidR="00B01109">
        <w:rPr>
          <w:rFonts w:ascii="Times New Roman" w:eastAsia="Times New Roman" w:hAnsi="Times New Roman" w:cs="Times New Roman"/>
          <w:sz w:val="28"/>
          <w:szCs w:val="28"/>
          <w:lang w:eastAsia="ru-RU"/>
        </w:rPr>
        <w:t xml:space="preserve"> 1 изложить в следующей редакции: </w:t>
      </w:r>
    </w:p>
    <w:p w14:paraId="39CD3E2C" w14:textId="434CD8B6" w:rsidR="00450A28" w:rsidRDefault="00B01109" w:rsidP="00450A2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43A38">
        <w:rPr>
          <w:rFonts w:ascii="Times New Roman" w:eastAsia="Times New Roman" w:hAnsi="Times New Roman" w:cs="Times New Roman"/>
          <w:sz w:val="28"/>
          <w:szCs w:val="28"/>
          <w:lang w:eastAsia="ru-RU"/>
        </w:rPr>
        <w:t xml:space="preserve">1. </w:t>
      </w:r>
      <w:r w:rsidR="00A64ACE" w:rsidRPr="00A64ACE">
        <w:rPr>
          <w:rFonts w:ascii="Times New Roman" w:eastAsia="Times New Roman" w:hAnsi="Times New Roman" w:cs="Times New Roman"/>
          <w:sz w:val="28"/>
          <w:szCs w:val="28"/>
          <w:lang w:eastAsia="ru-RU"/>
        </w:rPr>
        <w:t>Поддержка в соответствии с настоящим Федеральным законом может оказываться зарегистрированным в установленном законом порядке</w:t>
      </w:r>
      <w:r w:rsidR="00975B2C" w:rsidRPr="00975B2C">
        <w:rPr>
          <w:rFonts w:ascii="Times New Roman" w:eastAsia="Times New Roman" w:hAnsi="Times New Roman" w:cs="Times New Roman"/>
          <w:sz w:val="28"/>
          <w:szCs w:val="28"/>
          <w:lang w:eastAsia="ru-RU"/>
        </w:rPr>
        <w:t>:</w:t>
      </w:r>
    </w:p>
    <w:p w14:paraId="671D9F3D" w14:textId="7FFA694B" w:rsidR="00A64ACE" w:rsidRPr="00A64ACE" w:rsidRDefault="00A64ACE" w:rsidP="00A64ACE">
      <w:pPr>
        <w:spacing w:after="0" w:line="360" w:lineRule="auto"/>
        <w:ind w:firstLine="709"/>
        <w:jc w:val="both"/>
        <w:rPr>
          <w:rFonts w:ascii="Times New Roman" w:eastAsia="Times New Roman" w:hAnsi="Times New Roman" w:cs="Times New Roman"/>
          <w:sz w:val="28"/>
          <w:szCs w:val="28"/>
          <w:lang w:eastAsia="ru-RU"/>
        </w:rPr>
      </w:pPr>
      <w:bookmarkStart w:id="2" w:name="_Hlk208570821"/>
      <w:r w:rsidRPr="00A64ACE">
        <w:rPr>
          <w:rFonts w:ascii="Times New Roman" w:eastAsia="Times New Roman" w:hAnsi="Times New Roman" w:cs="Times New Roman"/>
          <w:sz w:val="28"/>
          <w:szCs w:val="28"/>
          <w:lang w:eastAsia="ru-RU"/>
        </w:rPr>
        <w:t>а) молодежным и детским общественным объединениям</w:t>
      </w:r>
      <w:r w:rsidR="00036EAC">
        <w:rPr>
          <w:rFonts w:ascii="Times New Roman" w:eastAsia="Times New Roman" w:hAnsi="Times New Roman" w:cs="Times New Roman"/>
          <w:sz w:val="28"/>
          <w:szCs w:val="28"/>
          <w:lang w:eastAsia="ru-RU"/>
        </w:rPr>
        <w:t>, функционирующим не менее 1 года</w:t>
      </w:r>
      <w:r w:rsidRPr="00A64ACE">
        <w:rPr>
          <w:rFonts w:ascii="Times New Roman" w:eastAsia="Times New Roman" w:hAnsi="Times New Roman" w:cs="Times New Roman"/>
          <w:sz w:val="28"/>
          <w:szCs w:val="28"/>
          <w:lang w:eastAsia="ru-RU"/>
        </w:rPr>
        <w:t>;</w:t>
      </w:r>
    </w:p>
    <w:p w14:paraId="7672E27D" w14:textId="3AE6EF75" w:rsidR="00A64ACE" w:rsidRPr="00A64ACE" w:rsidRDefault="00A64ACE" w:rsidP="00A64ACE">
      <w:pPr>
        <w:spacing w:after="0" w:line="360" w:lineRule="auto"/>
        <w:ind w:firstLine="709"/>
        <w:jc w:val="both"/>
        <w:rPr>
          <w:rFonts w:ascii="Times New Roman" w:eastAsia="Times New Roman" w:hAnsi="Times New Roman" w:cs="Times New Roman"/>
          <w:sz w:val="28"/>
          <w:szCs w:val="28"/>
          <w:lang w:eastAsia="ru-RU"/>
        </w:rPr>
      </w:pPr>
      <w:r w:rsidRPr="00A64ACE">
        <w:rPr>
          <w:rFonts w:ascii="Times New Roman" w:eastAsia="Times New Roman" w:hAnsi="Times New Roman" w:cs="Times New Roman"/>
          <w:sz w:val="28"/>
          <w:szCs w:val="28"/>
          <w:lang w:eastAsia="ru-RU"/>
        </w:rPr>
        <w:t xml:space="preserve">б) некоммерческим организациям, осуществляющим деятельность </w:t>
      </w:r>
      <w:r>
        <w:rPr>
          <w:rFonts w:ascii="Times New Roman" w:eastAsia="Times New Roman" w:hAnsi="Times New Roman" w:cs="Times New Roman"/>
          <w:sz w:val="28"/>
          <w:szCs w:val="28"/>
          <w:lang w:eastAsia="ru-RU"/>
        </w:rPr>
        <w:br/>
      </w:r>
      <w:r w:rsidRPr="00A64ACE">
        <w:rPr>
          <w:rFonts w:ascii="Times New Roman" w:eastAsia="Times New Roman" w:hAnsi="Times New Roman" w:cs="Times New Roman"/>
          <w:sz w:val="28"/>
          <w:szCs w:val="28"/>
          <w:lang w:eastAsia="ru-RU"/>
        </w:rPr>
        <w:t xml:space="preserve">по одному или нескольким основным направлениям молодежной политики, установленным частью 1 статьи 6 Федерального закона </w:t>
      </w:r>
      <w:r w:rsidR="00B23920">
        <w:rPr>
          <w:rFonts w:ascii="Times New Roman" w:eastAsia="Times New Roman" w:hAnsi="Times New Roman" w:cs="Times New Roman"/>
          <w:sz w:val="28"/>
          <w:szCs w:val="28"/>
          <w:lang w:eastAsia="ru-RU"/>
        </w:rPr>
        <w:br/>
      </w:r>
      <w:r w:rsidRPr="00A64ACE">
        <w:rPr>
          <w:rFonts w:ascii="Times New Roman" w:eastAsia="Times New Roman" w:hAnsi="Times New Roman" w:cs="Times New Roman"/>
          <w:sz w:val="28"/>
          <w:szCs w:val="28"/>
          <w:lang w:eastAsia="ru-RU"/>
        </w:rPr>
        <w:t>от 30</w:t>
      </w:r>
      <w:r>
        <w:rPr>
          <w:rFonts w:ascii="Times New Roman" w:eastAsia="Times New Roman" w:hAnsi="Times New Roman" w:cs="Times New Roman"/>
          <w:sz w:val="28"/>
          <w:szCs w:val="28"/>
          <w:lang w:eastAsia="ru-RU"/>
        </w:rPr>
        <w:t xml:space="preserve"> декабря </w:t>
      </w:r>
      <w:r w:rsidRPr="00A64ACE">
        <w:rPr>
          <w:rFonts w:ascii="Times New Roman" w:eastAsia="Times New Roman" w:hAnsi="Times New Roman" w:cs="Times New Roman"/>
          <w:sz w:val="28"/>
          <w:szCs w:val="28"/>
          <w:lang w:eastAsia="ru-RU"/>
        </w:rPr>
        <w:t xml:space="preserve">2020 </w:t>
      </w:r>
      <w:r>
        <w:rPr>
          <w:rFonts w:ascii="Times New Roman" w:eastAsia="Times New Roman" w:hAnsi="Times New Roman" w:cs="Times New Roman"/>
          <w:sz w:val="28"/>
          <w:szCs w:val="28"/>
          <w:lang w:eastAsia="ru-RU"/>
        </w:rPr>
        <w:t xml:space="preserve">года </w:t>
      </w:r>
      <w:r w:rsidRPr="00A64ACE">
        <w:rPr>
          <w:rFonts w:ascii="Times New Roman" w:eastAsia="Times New Roman" w:hAnsi="Times New Roman" w:cs="Times New Roman"/>
          <w:sz w:val="28"/>
          <w:szCs w:val="28"/>
          <w:lang w:eastAsia="ru-RU"/>
        </w:rPr>
        <w:t>№ 489-ФЗ «О молодежной политике в Российской Федерации», на протяжении не менее 1 года и созданным в форме:</w:t>
      </w:r>
    </w:p>
    <w:p w14:paraId="1A5DFB14" w14:textId="77777777" w:rsidR="00A64ACE" w:rsidRPr="00A64ACE" w:rsidRDefault="00A64ACE" w:rsidP="00A64ACE">
      <w:pPr>
        <w:spacing w:after="0" w:line="360" w:lineRule="auto"/>
        <w:ind w:firstLine="709"/>
        <w:jc w:val="both"/>
        <w:rPr>
          <w:rFonts w:ascii="Times New Roman" w:eastAsia="Times New Roman" w:hAnsi="Times New Roman" w:cs="Times New Roman"/>
          <w:sz w:val="28"/>
          <w:szCs w:val="28"/>
          <w:lang w:eastAsia="ru-RU"/>
        </w:rPr>
      </w:pPr>
      <w:r w:rsidRPr="00A64ACE">
        <w:rPr>
          <w:rFonts w:ascii="Times New Roman" w:eastAsia="Times New Roman" w:hAnsi="Times New Roman" w:cs="Times New Roman"/>
          <w:sz w:val="28"/>
          <w:szCs w:val="28"/>
          <w:lang w:eastAsia="ru-RU"/>
        </w:rPr>
        <w:lastRenderedPageBreak/>
        <w:t>общественных организаций (за исключением политических партий, профсоюзных организаций и территориальных общественных самоуправлений);</w:t>
      </w:r>
    </w:p>
    <w:p w14:paraId="2275EB1C" w14:textId="77777777" w:rsidR="00A64ACE" w:rsidRPr="00A64ACE" w:rsidRDefault="00A64ACE" w:rsidP="00A64ACE">
      <w:pPr>
        <w:spacing w:after="0" w:line="360" w:lineRule="auto"/>
        <w:ind w:firstLine="709"/>
        <w:jc w:val="both"/>
        <w:rPr>
          <w:rFonts w:ascii="Times New Roman" w:eastAsia="Times New Roman" w:hAnsi="Times New Roman" w:cs="Times New Roman"/>
          <w:sz w:val="28"/>
          <w:szCs w:val="28"/>
          <w:lang w:eastAsia="ru-RU"/>
        </w:rPr>
      </w:pPr>
      <w:r w:rsidRPr="00A64ACE">
        <w:rPr>
          <w:rFonts w:ascii="Times New Roman" w:eastAsia="Times New Roman" w:hAnsi="Times New Roman" w:cs="Times New Roman"/>
          <w:sz w:val="28"/>
          <w:szCs w:val="28"/>
          <w:lang w:eastAsia="ru-RU"/>
        </w:rPr>
        <w:t>общественных движений;</w:t>
      </w:r>
    </w:p>
    <w:p w14:paraId="20C95788" w14:textId="77777777" w:rsidR="00A64ACE" w:rsidRPr="00A64ACE" w:rsidRDefault="00A64ACE" w:rsidP="00A64ACE">
      <w:pPr>
        <w:spacing w:after="0" w:line="360" w:lineRule="auto"/>
        <w:ind w:firstLine="709"/>
        <w:jc w:val="both"/>
        <w:rPr>
          <w:rFonts w:ascii="Times New Roman" w:eastAsia="Times New Roman" w:hAnsi="Times New Roman" w:cs="Times New Roman"/>
          <w:sz w:val="28"/>
          <w:szCs w:val="28"/>
          <w:lang w:eastAsia="ru-RU"/>
        </w:rPr>
      </w:pPr>
      <w:r w:rsidRPr="00A64ACE">
        <w:rPr>
          <w:rFonts w:ascii="Times New Roman" w:eastAsia="Times New Roman" w:hAnsi="Times New Roman" w:cs="Times New Roman"/>
          <w:sz w:val="28"/>
          <w:szCs w:val="28"/>
          <w:lang w:eastAsia="ru-RU"/>
        </w:rPr>
        <w:t>ассоциаций (союзов) (за исключением саморегулируемых организаций, объединений профессиональных союзов и кооперативов, торгово-промышленных палат);</w:t>
      </w:r>
    </w:p>
    <w:p w14:paraId="672FC562" w14:textId="77777777" w:rsidR="00A64ACE" w:rsidRPr="00A64ACE" w:rsidRDefault="00A64ACE" w:rsidP="00A64ACE">
      <w:pPr>
        <w:spacing w:after="0" w:line="360" w:lineRule="auto"/>
        <w:ind w:firstLine="709"/>
        <w:jc w:val="both"/>
        <w:rPr>
          <w:rFonts w:ascii="Times New Roman" w:eastAsia="Times New Roman" w:hAnsi="Times New Roman" w:cs="Times New Roman"/>
          <w:sz w:val="28"/>
          <w:szCs w:val="28"/>
          <w:lang w:eastAsia="ru-RU"/>
        </w:rPr>
      </w:pPr>
      <w:r w:rsidRPr="00A64ACE">
        <w:rPr>
          <w:rFonts w:ascii="Times New Roman" w:eastAsia="Times New Roman" w:hAnsi="Times New Roman" w:cs="Times New Roman"/>
          <w:sz w:val="28"/>
          <w:szCs w:val="28"/>
          <w:lang w:eastAsia="ru-RU"/>
        </w:rPr>
        <w:t>казачьих обществ, внесенных в государственный реестр казачьих обществ в Российской Федерации;</w:t>
      </w:r>
    </w:p>
    <w:p w14:paraId="2EB43DA9" w14:textId="2C8B18D3" w:rsidR="00A64ACE" w:rsidRPr="00A64ACE" w:rsidRDefault="00A64ACE" w:rsidP="00A64ACE">
      <w:pPr>
        <w:spacing w:after="0" w:line="360" w:lineRule="auto"/>
        <w:ind w:firstLine="709"/>
        <w:jc w:val="both"/>
        <w:rPr>
          <w:rFonts w:ascii="Times New Roman" w:eastAsia="Times New Roman" w:hAnsi="Times New Roman" w:cs="Times New Roman"/>
          <w:sz w:val="28"/>
          <w:szCs w:val="28"/>
          <w:lang w:eastAsia="ru-RU"/>
        </w:rPr>
      </w:pPr>
      <w:r w:rsidRPr="00A64ACE">
        <w:rPr>
          <w:rFonts w:ascii="Times New Roman" w:eastAsia="Times New Roman" w:hAnsi="Times New Roman" w:cs="Times New Roman"/>
          <w:sz w:val="28"/>
          <w:szCs w:val="28"/>
          <w:lang w:eastAsia="ru-RU"/>
        </w:rPr>
        <w:t>общественно полезных фондов</w:t>
      </w:r>
      <w:r w:rsidR="00F950F5">
        <w:rPr>
          <w:rFonts w:ascii="Times New Roman" w:eastAsia="Times New Roman" w:hAnsi="Times New Roman" w:cs="Times New Roman"/>
          <w:sz w:val="28"/>
          <w:szCs w:val="28"/>
          <w:lang w:eastAsia="ru-RU"/>
        </w:rPr>
        <w:t xml:space="preserve"> и частных учреждений</w:t>
      </w:r>
      <w:r w:rsidRPr="00A64ACE">
        <w:rPr>
          <w:rFonts w:ascii="Times New Roman" w:eastAsia="Times New Roman" w:hAnsi="Times New Roman" w:cs="Times New Roman"/>
          <w:sz w:val="28"/>
          <w:szCs w:val="28"/>
          <w:lang w:eastAsia="ru-RU"/>
        </w:rPr>
        <w:t>;</w:t>
      </w:r>
    </w:p>
    <w:p w14:paraId="4EB58EE7" w14:textId="18E248B8" w:rsidR="00450A28" w:rsidRDefault="00A64ACE" w:rsidP="00A64ACE">
      <w:pPr>
        <w:spacing w:after="0" w:line="360" w:lineRule="auto"/>
        <w:ind w:firstLine="709"/>
        <w:jc w:val="both"/>
        <w:rPr>
          <w:rFonts w:ascii="Times New Roman" w:eastAsia="Times New Roman" w:hAnsi="Times New Roman" w:cs="Times New Roman"/>
          <w:sz w:val="28"/>
          <w:szCs w:val="28"/>
          <w:lang w:eastAsia="ru-RU"/>
        </w:rPr>
      </w:pPr>
      <w:r w:rsidRPr="00A64ACE">
        <w:rPr>
          <w:rFonts w:ascii="Times New Roman" w:eastAsia="Times New Roman" w:hAnsi="Times New Roman" w:cs="Times New Roman"/>
          <w:sz w:val="28"/>
          <w:szCs w:val="28"/>
          <w:lang w:eastAsia="ru-RU"/>
        </w:rPr>
        <w:t>автономных некоммерческих организаций</w:t>
      </w:r>
      <w:proofErr w:type="gramStart"/>
      <w:r w:rsidR="00E57249">
        <w:rPr>
          <w:rFonts w:ascii="Times New Roman" w:eastAsia="Times New Roman" w:hAnsi="Times New Roman" w:cs="Times New Roman"/>
          <w:sz w:val="28"/>
          <w:szCs w:val="28"/>
          <w:lang w:eastAsia="ru-RU"/>
        </w:rPr>
        <w:t>.</w:t>
      </w:r>
      <w:bookmarkEnd w:id="2"/>
      <w:r w:rsidR="00E57249">
        <w:rPr>
          <w:rFonts w:ascii="Times New Roman" w:eastAsia="Times New Roman" w:hAnsi="Times New Roman" w:cs="Times New Roman"/>
          <w:sz w:val="28"/>
          <w:szCs w:val="28"/>
          <w:lang w:eastAsia="ru-RU"/>
        </w:rPr>
        <w:t>»;</w:t>
      </w:r>
      <w:proofErr w:type="gramEnd"/>
    </w:p>
    <w:p w14:paraId="549800EC" w14:textId="77777777" w:rsidR="00415ADE" w:rsidRDefault="00E43A38"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15ADE">
        <w:rPr>
          <w:rFonts w:ascii="Times New Roman" w:eastAsia="Times New Roman" w:hAnsi="Times New Roman" w:cs="Times New Roman"/>
          <w:sz w:val="28"/>
          <w:szCs w:val="28"/>
          <w:lang w:eastAsia="ru-RU"/>
        </w:rPr>
        <w:t xml:space="preserve">) </w:t>
      </w:r>
      <w:r w:rsidR="00C5285D">
        <w:rPr>
          <w:rFonts w:ascii="Times New Roman" w:eastAsia="Times New Roman" w:hAnsi="Times New Roman" w:cs="Times New Roman"/>
          <w:sz w:val="28"/>
          <w:szCs w:val="28"/>
          <w:lang w:eastAsia="ru-RU"/>
        </w:rPr>
        <w:t>пункт</w:t>
      </w:r>
      <w:r w:rsidR="00BD21C5">
        <w:rPr>
          <w:rFonts w:ascii="Times New Roman" w:eastAsia="Times New Roman" w:hAnsi="Times New Roman" w:cs="Times New Roman"/>
          <w:sz w:val="28"/>
          <w:szCs w:val="28"/>
          <w:lang w:eastAsia="ru-RU"/>
        </w:rPr>
        <w:t xml:space="preserve"> </w:t>
      </w:r>
      <w:r w:rsidR="00C5285D">
        <w:rPr>
          <w:rFonts w:ascii="Times New Roman" w:eastAsia="Times New Roman" w:hAnsi="Times New Roman" w:cs="Times New Roman"/>
          <w:sz w:val="28"/>
          <w:szCs w:val="28"/>
          <w:lang w:eastAsia="ru-RU"/>
        </w:rPr>
        <w:t>2</w:t>
      </w:r>
      <w:r w:rsidR="00BD21C5">
        <w:rPr>
          <w:rFonts w:ascii="Times New Roman" w:eastAsia="Times New Roman" w:hAnsi="Times New Roman" w:cs="Times New Roman"/>
          <w:sz w:val="28"/>
          <w:szCs w:val="28"/>
          <w:lang w:eastAsia="ru-RU"/>
        </w:rPr>
        <w:t xml:space="preserve"> изложить в следующей редакции: </w:t>
      </w:r>
    </w:p>
    <w:p w14:paraId="66683626" w14:textId="324BB89D" w:rsidR="00BD21C5" w:rsidRPr="00BD21C5" w:rsidRDefault="00BD21C5" w:rsidP="001D07D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BD21C5">
        <w:rPr>
          <w:rFonts w:ascii="Times New Roman" w:eastAsia="Times New Roman" w:hAnsi="Times New Roman" w:cs="Times New Roman"/>
          <w:sz w:val="28"/>
          <w:szCs w:val="28"/>
          <w:lang w:eastAsia="ru-RU"/>
        </w:rPr>
        <w:t xml:space="preserve">Поддержка </w:t>
      </w:r>
      <w:r w:rsidR="00A64ACE">
        <w:rPr>
          <w:rFonts w:ascii="Times New Roman" w:eastAsia="Times New Roman" w:hAnsi="Times New Roman" w:cs="Times New Roman"/>
          <w:sz w:val="28"/>
          <w:szCs w:val="28"/>
          <w:lang w:eastAsia="ru-RU"/>
        </w:rPr>
        <w:t xml:space="preserve">молодежных и </w:t>
      </w:r>
      <w:r w:rsidR="00975B2C">
        <w:rPr>
          <w:rFonts w:ascii="Times New Roman" w:eastAsia="Times New Roman" w:hAnsi="Times New Roman" w:cs="Times New Roman"/>
          <w:sz w:val="28"/>
          <w:szCs w:val="28"/>
          <w:lang w:eastAsia="ru-RU"/>
        </w:rPr>
        <w:t xml:space="preserve">детских объединений </w:t>
      </w:r>
      <w:r w:rsidR="008D3C68">
        <w:rPr>
          <w:rFonts w:ascii="Times New Roman" w:eastAsia="Times New Roman" w:hAnsi="Times New Roman" w:cs="Times New Roman"/>
          <w:sz w:val="28"/>
          <w:szCs w:val="28"/>
          <w:lang w:eastAsia="ru-RU"/>
        </w:rPr>
        <w:br/>
      </w:r>
      <w:r w:rsidR="00975B2C">
        <w:rPr>
          <w:rFonts w:ascii="Times New Roman" w:eastAsia="Times New Roman" w:hAnsi="Times New Roman" w:cs="Times New Roman"/>
          <w:sz w:val="28"/>
          <w:szCs w:val="28"/>
          <w:lang w:eastAsia="ru-RU"/>
        </w:rPr>
        <w:t xml:space="preserve">и </w:t>
      </w:r>
      <w:r w:rsidR="001D07DF" w:rsidRPr="001D07DF">
        <w:rPr>
          <w:rFonts w:ascii="Times New Roman" w:eastAsia="Times New Roman" w:hAnsi="Times New Roman" w:cs="Times New Roman"/>
          <w:sz w:val="28"/>
          <w:szCs w:val="28"/>
          <w:lang w:eastAsia="ru-RU"/>
        </w:rPr>
        <w:t>некоммерческих организаций по реализации молодежной политик</w:t>
      </w:r>
      <w:r w:rsidR="0007745E">
        <w:rPr>
          <w:rFonts w:ascii="Times New Roman" w:eastAsia="Times New Roman" w:hAnsi="Times New Roman" w:cs="Times New Roman"/>
          <w:sz w:val="28"/>
          <w:szCs w:val="28"/>
          <w:lang w:eastAsia="ru-RU"/>
        </w:rPr>
        <w:t>и</w:t>
      </w:r>
      <w:r w:rsidR="001D07DF" w:rsidRPr="001D07DF">
        <w:rPr>
          <w:rFonts w:ascii="Times New Roman" w:eastAsia="Times New Roman" w:hAnsi="Times New Roman" w:cs="Times New Roman"/>
          <w:sz w:val="28"/>
          <w:szCs w:val="28"/>
          <w:lang w:eastAsia="ru-RU"/>
        </w:rPr>
        <w:t>, указанных в пункте 1 настоящей статьи, осуществляется</w:t>
      </w:r>
      <w:r w:rsidR="00036EAC">
        <w:rPr>
          <w:rFonts w:ascii="Times New Roman" w:eastAsia="Times New Roman" w:hAnsi="Times New Roman" w:cs="Times New Roman"/>
          <w:sz w:val="28"/>
          <w:szCs w:val="28"/>
          <w:lang w:eastAsia="ru-RU"/>
        </w:rPr>
        <w:t xml:space="preserve"> в случае отсутствия таких объединений и организаций в реестре иностранных агентов</w:t>
      </w:r>
      <w:r w:rsidR="00DF65DA">
        <w:rPr>
          <w:rFonts w:ascii="Times New Roman" w:eastAsia="Times New Roman" w:hAnsi="Times New Roman" w:cs="Times New Roman"/>
          <w:sz w:val="28"/>
          <w:szCs w:val="28"/>
          <w:lang w:eastAsia="ru-RU"/>
        </w:rPr>
        <w:t>.</w:t>
      </w:r>
    </w:p>
    <w:p w14:paraId="0594982A" w14:textId="1DF63953" w:rsidR="00BD21C5" w:rsidRPr="00BD21C5" w:rsidRDefault="00A64ACE" w:rsidP="002037CB">
      <w:pPr>
        <w:spacing w:after="0" w:line="360" w:lineRule="auto"/>
        <w:ind w:firstLine="709"/>
        <w:jc w:val="both"/>
        <w:rPr>
          <w:rFonts w:ascii="Times New Roman" w:eastAsia="Times New Roman" w:hAnsi="Times New Roman" w:cs="Times New Roman"/>
          <w:sz w:val="28"/>
          <w:szCs w:val="28"/>
          <w:lang w:eastAsia="ru-RU"/>
        </w:rPr>
      </w:pPr>
      <w:proofErr w:type="gramStart"/>
      <w:r w:rsidRPr="00A64ACE">
        <w:rPr>
          <w:rFonts w:ascii="Times New Roman" w:eastAsia="Times New Roman" w:hAnsi="Times New Roman" w:cs="Times New Roman"/>
          <w:sz w:val="28"/>
          <w:szCs w:val="28"/>
          <w:lang w:eastAsia="ru-RU"/>
        </w:rPr>
        <w:t xml:space="preserve">К молодежным и детским объединениям, некоммерческим организациям по реализации молодежной политики, которым предоставляются отдельные меры поддержки, порядками предоставления отдельных мер поддержки, утверждаемыми федеральными органами государственной власти, органами государственной власти субъектов Российской Федерации, органами публичной власти федеральной территории «Сириус», органами местного самоуправления, могут быть установлены дополнительные требования, включая требования </w:t>
      </w:r>
      <w:r w:rsidR="008D3C68">
        <w:rPr>
          <w:rFonts w:ascii="Times New Roman" w:eastAsia="Times New Roman" w:hAnsi="Times New Roman" w:cs="Times New Roman"/>
          <w:sz w:val="28"/>
          <w:szCs w:val="28"/>
          <w:lang w:eastAsia="ru-RU"/>
        </w:rPr>
        <w:br/>
      </w:r>
      <w:r w:rsidRPr="00A64ACE">
        <w:rPr>
          <w:rFonts w:ascii="Times New Roman" w:eastAsia="Times New Roman" w:hAnsi="Times New Roman" w:cs="Times New Roman"/>
          <w:sz w:val="28"/>
          <w:szCs w:val="28"/>
          <w:lang w:eastAsia="ru-RU"/>
        </w:rPr>
        <w:t>к направлению деятельности</w:t>
      </w:r>
      <w:r w:rsidR="001D07DF">
        <w:rPr>
          <w:rFonts w:ascii="Times New Roman" w:eastAsia="Times New Roman" w:hAnsi="Times New Roman" w:cs="Times New Roman"/>
          <w:sz w:val="28"/>
          <w:szCs w:val="28"/>
          <w:lang w:eastAsia="ru-RU"/>
        </w:rPr>
        <w:t>.</w:t>
      </w:r>
      <w:r w:rsidR="00BD21C5" w:rsidRPr="00BD21C5">
        <w:rPr>
          <w:rFonts w:ascii="Times New Roman" w:eastAsia="Times New Roman" w:hAnsi="Times New Roman" w:cs="Times New Roman"/>
          <w:sz w:val="28"/>
          <w:szCs w:val="28"/>
          <w:lang w:eastAsia="ru-RU"/>
        </w:rPr>
        <w:t>»</w:t>
      </w:r>
      <w:r w:rsidR="00CB5576">
        <w:rPr>
          <w:rFonts w:ascii="Times New Roman" w:eastAsia="Times New Roman" w:hAnsi="Times New Roman" w:cs="Times New Roman"/>
          <w:sz w:val="28"/>
          <w:szCs w:val="28"/>
          <w:lang w:eastAsia="ru-RU"/>
        </w:rPr>
        <w:t>;</w:t>
      </w:r>
      <w:proofErr w:type="gramEnd"/>
    </w:p>
    <w:p w14:paraId="659E59B9" w14:textId="0A01FA46" w:rsidR="001D07DF" w:rsidRDefault="001C509C"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BD21C5">
        <w:rPr>
          <w:rFonts w:ascii="Times New Roman" w:eastAsia="Times New Roman" w:hAnsi="Times New Roman" w:cs="Times New Roman"/>
          <w:sz w:val="28"/>
          <w:szCs w:val="28"/>
          <w:lang w:eastAsia="ru-RU"/>
        </w:rPr>
        <w:t xml:space="preserve">) </w:t>
      </w:r>
      <w:r w:rsidR="001D07DF">
        <w:rPr>
          <w:rFonts w:ascii="Times New Roman" w:eastAsia="Times New Roman" w:hAnsi="Times New Roman" w:cs="Times New Roman"/>
          <w:sz w:val="28"/>
          <w:szCs w:val="28"/>
          <w:lang w:eastAsia="ru-RU"/>
        </w:rPr>
        <w:t xml:space="preserve">в пункте 3 </w:t>
      </w:r>
      <w:r w:rsidR="00A64ACE">
        <w:rPr>
          <w:rFonts w:ascii="Times New Roman" w:eastAsia="Times New Roman" w:hAnsi="Times New Roman" w:cs="Times New Roman"/>
          <w:sz w:val="28"/>
          <w:szCs w:val="28"/>
          <w:lang w:eastAsia="ru-RU"/>
        </w:rPr>
        <w:t xml:space="preserve">после </w:t>
      </w:r>
      <w:r w:rsidR="001D07DF">
        <w:rPr>
          <w:rFonts w:ascii="Times New Roman" w:eastAsia="Times New Roman" w:hAnsi="Times New Roman" w:cs="Times New Roman"/>
          <w:sz w:val="28"/>
          <w:szCs w:val="28"/>
          <w:lang w:eastAsia="ru-RU"/>
        </w:rPr>
        <w:t>слов</w:t>
      </w:r>
      <w:r w:rsidR="0007459E">
        <w:rPr>
          <w:rFonts w:ascii="Times New Roman" w:eastAsia="Times New Roman" w:hAnsi="Times New Roman" w:cs="Times New Roman"/>
          <w:sz w:val="28"/>
          <w:szCs w:val="28"/>
          <w:lang w:eastAsia="ru-RU"/>
        </w:rPr>
        <w:t xml:space="preserve"> «</w:t>
      </w:r>
      <w:r w:rsidR="0007459E" w:rsidRPr="0007459E">
        <w:rPr>
          <w:rFonts w:ascii="Times New Roman" w:eastAsia="Times New Roman" w:hAnsi="Times New Roman" w:cs="Times New Roman"/>
          <w:sz w:val="28"/>
          <w:szCs w:val="28"/>
          <w:lang w:eastAsia="ru-RU"/>
        </w:rPr>
        <w:t>детского объединения</w:t>
      </w:r>
      <w:r w:rsidR="0007459E">
        <w:rPr>
          <w:rFonts w:ascii="Times New Roman" w:eastAsia="Times New Roman" w:hAnsi="Times New Roman" w:cs="Times New Roman"/>
          <w:sz w:val="28"/>
          <w:szCs w:val="28"/>
          <w:lang w:eastAsia="ru-RU"/>
        </w:rPr>
        <w:t xml:space="preserve">» </w:t>
      </w:r>
      <w:r w:rsidR="00A64ACE">
        <w:rPr>
          <w:rFonts w:ascii="Times New Roman" w:eastAsia="Times New Roman" w:hAnsi="Times New Roman" w:cs="Times New Roman"/>
          <w:sz w:val="28"/>
          <w:szCs w:val="28"/>
          <w:lang w:eastAsia="ru-RU"/>
        </w:rPr>
        <w:t>дополнить</w:t>
      </w:r>
      <w:r w:rsidR="0007459E">
        <w:rPr>
          <w:rFonts w:ascii="Times New Roman" w:eastAsia="Times New Roman" w:hAnsi="Times New Roman" w:cs="Times New Roman"/>
          <w:sz w:val="28"/>
          <w:szCs w:val="28"/>
          <w:lang w:eastAsia="ru-RU"/>
        </w:rPr>
        <w:t xml:space="preserve"> словами «или </w:t>
      </w:r>
      <w:r w:rsidR="0007459E" w:rsidRPr="0007459E">
        <w:rPr>
          <w:rFonts w:ascii="Times New Roman" w:eastAsia="Times New Roman" w:hAnsi="Times New Roman" w:cs="Times New Roman"/>
          <w:sz w:val="28"/>
          <w:szCs w:val="28"/>
          <w:lang w:eastAsia="ru-RU"/>
        </w:rPr>
        <w:t>некоммерческой организации по реализации молодежной политики</w:t>
      </w:r>
      <w:r w:rsidR="0007459E">
        <w:rPr>
          <w:rFonts w:ascii="Times New Roman" w:eastAsia="Times New Roman" w:hAnsi="Times New Roman" w:cs="Times New Roman"/>
          <w:sz w:val="28"/>
          <w:szCs w:val="28"/>
          <w:lang w:eastAsia="ru-RU"/>
        </w:rPr>
        <w:t xml:space="preserve">», </w:t>
      </w:r>
      <w:r w:rsidR="00A64ACE">
        <w:rPr>
          <w:rFonts w:ascii="Times New Roman" w:eastAsia="Times New Roman" w:hAnsi="Times New Roman" w:cs="Times New Roman"/>
          <w:sz w:val="28"/>
          <w:szCs w:val="28"/>
          <w:lang w:eastAsia="ru-RU"/>
        </w:rPr>
        <w:t xml:space="preserve">после слов </w:t>
      </w:r>
      <w:r w:rsidR="0007459E">
        <w:rPr>
          <w:rFonts w:ascii="Times New Roman" w:eastAsia="Times New Roman" w:hAnsi="Times New Roman" w:cs="Times New Roman"/>
          <w:sz w:val="28"/>
          <w:szCs w:val="28"/>
          <w:lang w:eastAsia="ru-RU"/>
        </w:rPr>
        <w:t>«</w:t>
      </w:r>
      <w:r w:rsidR="0007459E" w:rsidRPr="0007459E">
        <w:rPr>
          <w:rFonts w:ascii="Times New Roman" w:eastAsia="Times New Roman" w:hAnsi="Times New Roman" w:cs="Times New Roman"/>
          <w:sz w:val="28"/>
          <w:szCs w:val="28"/>
          <w:lang w:eastAsia="ru-RU"/>
        </w:rPr>
        <w:t>общественными объединениями</w:t>
      </w:r>
      <w:r w:rsidR="0007459E">
        <w:rPr>
          <w:rFonts w:ascii="Times New Roman" w:eastAsia="Times New Roman" w:hAnsi="Times New Roman" w:cs="Times New Roman"/>
          <w:sz w:val="28"/>
          <w:szCs w:val="28"/>
          <w:lang w:eastAsia="ru-RU"/>
        </w:rPr>
        <w:t xml:space="preserve">» </w:t>
      </w:r>
      <w:r w:rsidR="00A64ACE">
        <w:rPr>
          <w:rFonts w:ascii="Times New Roman" w:eastAsia="Times New Roman" w:hAnsi="Times New Roman" w:cs="Times New Roman"/>
          <w:sz w:val="28"/>
          <w:szCs w:val="28"/>
          <w:lang w:eastAsia="ru-RU"/>
        </w:rPr>
        <w:t>дополнить</w:t>
      </w:r>
      <w:r w:rsidR="0007459E">
        <w:rPr>
          <w:rFonts w:ascii="Times New Roman" w:eastAsia="Times New Roman" w:hAnsi="Times New Roman" w:cs="Times New Roman"/>
          <w:sz w:val="28"/>
          <w:szCs w:val="28"/>
          <w:lang w:eastAsia="ru-RU"/>
        </w:rPr>
        <w:t xml:space="preserve"> словами </w:t>
      </w:r>
      <w:r w:rsidR="008D3C68">
        <w:rPr>
          <w:rFonts w:ascii="Times New Roman" w:eastAsia="Times New Roman" w:hAnsi="Times New Roman" w:cs="Times New Roman"/>
          <w:sz w:val="28"/>
          <w:szCs w:val="28"/>
          <w:lang w:eastAsia="ru-RU"/>
        </w:rPr>
        <w:br/>
      </w:r>
      <w:r w:rsidR="0007459E">
        <w:rPr>
          <w:rFonts w:ascii="Times New Roman" w:eastAsia="Times New Roman" w:hAnsi="Times New Roman" w:cs="Times New Roman"/>
          <w:sz w:val="28"/>
          <w:szCs w:val="28"/>
          <w:lang w:eastAsia="ru-RU"/>
        </w:rPr>
        <w:lastRenderedPageBreak/>
        <w:t xml:space="preserve">«или </w:t>
      </w:r>
      <w:r w:rsidR="0007459E" w:rsidRPr="0007459E">
        <w:rPr>
          <w:rFonts w:ascii="Times New Roman" w:eastAsia="Times New Roman" w:hAnsi="Times New Roman" w:cs="Times New Roman"/>
          <w:sz w:val="28"/>
          <w:szCs w:val="28"/>
          <w:lang w:eastAsia="ru-RU"/>
        </w:rPr>
        <w:t>некоммерческими организациями по реализации молодежной</w:t>
      </w:r>
      <w:r w:rsidR="0007459E">
        <w:rPr>
          <w:rFonts w:ascii="Times New Roman" w:eastAsia="Times New Roman" w:hAnsi="Times New Roman" w:cs="Times New Roman"/>
          <w:sz w:val="28"/>
          <w:szCs w:val="28"/>
          <w:lang w:eastAsia="ru-RU"/>
        </w:rPr>
        <w:t xml:space="preserve"> политики»,</w:t>
      </w:r>
      <w:r w:rsidR="0007459E" w:rsidRPr="0007459E">
        <w:rPr>
          <w:rFonts w:ascii="Times New Roman" w:eastAsia="Times New Roman" w:hAnsi="Times New Roman" w:cs="Times New Roman"/>
          <w:sz w:val="28"/>
          <w:szCs w:val="28"/>
          <w:lang w:eastAsia="ru-RU"/>
        </w:rPr>
        <w:t xml:space="preserve"> </w:t>
      </w:r>
      <w:r w:rsidR="0007459E">
        <w:rPr>
          <w:rFonts w:ascii="Times New Roman" w:eastAsia="Times New Roman" w:hAnsi="Times New Roman" w:cs="Times New Roman"/>
          <w:sz w:val="28"/>
          <w:szCs w:val="28"/>
          <w:lang w:eastAsia="ru-RU"/>
        </w:rPr>
        <w:t xml:space="preserve">слово </w:t>
      </w:r>
      <w:r w:rsidR="001D07DF">
        <w:rPr>
          <w:rFonts w:ascii="Times New Roman" w:eastAsia="Times New Roman" w:hAnsi="Times New Roman" w:cs="Times New Roman"/>
          <w:sz w:val="28"/>
          <w:szCs w:val="28"/>
          <w:lang w:eastAsia="ru-RU"/>
        </w:rPr>
        <w:t>«государственной» исключить;</w:t>
      </w:r>
    </w:p>
    <w:p w14:paraId="7FEE2D3B" w14:textId="77777777" w:rsidR="00474ED3" w:rsidRDefault="0018317A"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CC5F30">
        <w:rPr>
          <w:rFonts w:ascii="Times New Roman" w:eastAsia="Times New Roman" w:hAnsi="Times New Roman" w:cs="Times New Roman"/>
          <w:sz w:val="28"/>
          <w:szCs w:val="28"/>
          <w:lang w:eastAsia="ru-RU"/>
        </w:rPr>
        <w:t xml:space="preserve">) в статье 5: </w:t>
      </w:r>
    </w:p>
    <w:p w14:paraId="6F4A3701" w14:textId="2A0FC39A" w:rsidR="00CC5F30" w:rsidRDefault="00B27202"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CC5F30">
        <w:rPr>
          <w:rFonts w:ascii="Times New Roman" w:eastAsia="Times New Roman" w:hAnsi="Times New Roman" w:cs="Times New Roman"/>
          <w:sz w:val="28"/>
          <w:szCs w:val="28"/>
          <w:lang w:eastAsia="ru-RU"/>
        </w:rPr>
        <w:t xml:space="preserve">) </w:t>
      </w:r>
      <w:r w:rsidR="00A64ACE" w:rsidRPr="00A64ACE">
        <w:rPr>
          <w:rFonts w:ascii="Times New Roman" w:eastAsia="Times New Roman" w:hAnsi="Times New Roman" w:cs="Times New Roman"/>
          <w:sz w:val="28"/>
          <w:szCs w:val="28"/>
          <w:lang w:eastAsia="ru-RU"/>
        </w:rPr>
        <w:t>наименование дополнить словами «</w:t>
      </w:r>
      <w:r w:rsidR="00A64ACE">
        <w:rPr>
          <w:rFonts w:ascii="Times New Roman" w:eastAsia="Times New Roman" w:hAnsi="Times New Roman" w:cs="Times New Roman"/>
          <w:sz w:val="28"/>
          <w:szCs w:val="28"/>
          <w:lang w:eastAsia="ru-RU"/>
        </w:rPr>
        <w:t>и</w:t>
      </w:r>
      <w:r w:rsidR="00A64ACE" w:rsidRPr="00A64ACE">
        <w:rPr>
          <w:rFonts w:ascii="Times New Roman" w:eastAsia="Times New Roman" w:hAnsi="Times New Roman" w:cs="Times New Roman"/>
          <w:sz w:val="28"/>
          <w:szCs w:val="28"/>
          <w:lang w:eastAsia="ru-RU"/>
        </w:rPr>
        <w:t xml:space="preserve"> некоммерческих организаций по реализации молодежной политики»</w:t>
      </w:r>
      <w:r w:rsidR="00CB5576">
        <w:rPr>
          <w:rFonts w:ascii="Times New Roman" w:eastAsia="Times New Roman" w:hAnsi="Times New Roman" w:cs="Times New Roman"/>
          <w:sz w:val="28"/>
          <w:szCs w:val="28"/>
          <w:lang w:eastAsia="ru-RU"/>
        </w:rPr>
        <w:t>;</w:t>
      </w:r>
    </w:p>
    <w:p w14:paraId="19DCE415" w14:textId="4635C5B6" w:rsidR="001D07DF" w:rsidRDefault="00B27202"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CC5F30">
        <w:rPr>
          <w:rFonts w:ascii="Times New Roman" w:eastAsia="Times New Roman" w:hAnsi="Times New Roman" w:cs="Times New Roman"/>
          <w:sz w:val="28"/>
          <w:szCs w:val="28"/>
          <w:lang w:eastAsia="ru-RU"/>
        </w:rPr>
        <w:t xml:space="preserve">) </w:t>
      </w:r>
      <w:r w:rsidR="001D07DF">
        <w:rPr>
          <w:rFonts w:ascii="Times New Roman" w:eastAsia="Times New Roman" w:hAnsi="Times New Roman" w:cs="Times New Roman"/>
          <w:sz w:val="28"/>
          <w:szCs w:val="28"/>
          <w:lang w:eastAsia="ru-RU"/>
        </w:rPr>
        <w:t>в пункте 1:</w:t>
      </w:r>
    </w:p>
    <w:p w14:paraId="0D2D03E6" w14:textId="08EB1019" w:rsidR="00AB1A5B" w:rsidRDefault="00C50E4E" w:rsidP="0069610D">
      <w:pPr>
        <w:spacing w:after="0" w:line="360" w:lineRule="auto"/>
        <w:ind w:firstLine="709"/>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абзац первый после слов</w:t>
      </w:r>
      <w:r>
        <w:rPr>
          <w:rFonts w:ascii="Times New Roman" w:eastAsia="Times New Roman" w:hAnsi="Times New Roman" w:cs="Times New Roman"/>
          <w:sz w:val="28"/>
          <w:szCs w:val="28"/>
          <w:lang w:eastAsia="ru-RU"/>
        </w:rPr>
        <w:t xml:space="preserve">а </w:t>
      </w:r>
      <w:r w:rsidRPr="00C50E4E">
        <w:rPr>
          <w:rFonts w:ascii="Times New Roman" w:eastAsia="Times New Roman" w:hAnsi="Times New Roman" w:cs="Times New Roman"/>
          <w:sz w:val="28"/>
          <w:szCs w:val="28"/>
          <w:lang w:eastAsia="ru-RU"/>
        </w:rPr>
        <w:t xml:space="preserve">«объединения» дополнить словами </w:t>
      </w:r>
      <w:r w:rsidR="008D3C68">
        <w:rPr>
          <w:rFonts w:ascii="Times New Roman" w:eastAsia="Times New Roman" w:hAnsi="Times New Roman" w:cs="Times New Roman"/>
          <w:sz w:val="28"/>
          <w:szCs w:val="28"/>
          <w:lang w:eastAsia="ru-RU"/>
        </w:rPr>
        <w:br/>
      </w:r>
      <w:r w:rsidRPr="00C50E4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 </w:t>
      </w:r>
      <w:r w:rsidRPr="00C50E4E">
        <w:rPr>
          <w:rFonts w:ascii="Times New Roman" w:eastAsia="Times New Roman" w:hAnsi="Times New Roman" w:cs="Times New Roman"/>
          <w:sz w:val="28"/>
          <w:szCs w:val="28"/>
          <w:lang w:eastAsia="ru-RU"/>
        </w:rPr>
        <w:t>некоммерческие организации по реализации молодежной политики»</w:t>
      </w:r>
      <w:r w:rsidR="00CB5576">
        <w:rPr>
          <w:rFonts w:ascii="Times New Roman" w:eastAsia="Times New Roman" w:hAnsi="Times New Roman" w:cs="Times New Roman"/>
          <w:sz w:val="28"/>
          <w:szCs w:val="28"/>
          <w:lang w:eastAsia="ru-RU"/>
        </w:rPr>
        <w:t>;</w:t>
      </w:r>
    </w:p>
    <w:p w14:paraId="57C414D4" w14:textId="682A436C" w:rsidR="001D07DF" w:rsidRDefault="001D07DF"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абзац второй изложить в следующей редакции:</w:t>
      </w:r>
    </w:p>
    <w:p w14:paraId="41AAFBA1" w14:textId="3CD53931" w:rsidR="001D07DF" w:rsidRDefault="001D07DF"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1D07DF">
        <w:rPr>
          <w:rFonts w:ascii="Times New Roman" w:eastAsia="Times New Roman" w:hAnsi="Times New Roman" w:cs="Times New Roman"/>
          <w:sz w:val="28"/>
          <w:szCs w:val="28"/>
          <w:lang w:eastAsia="ru-RU"/>
        </w:rPr>
        <w:t xml:space="preserve">готовить доклады Президенту Российской Федерации </w:t>
      </w:r>
      <w:r w:rsidR="008D3C68">
        <w:rPr>
          <w:rFonts w:ascii="Times New Roman" w:eastAsia="Times New Roman" w:hAnsi="Times New Roman" w:cs="Times New Roman"/>
          <w:sz w:val="28"/>
          <w:szCs w:val="28"/>
          <w:lang w:eastAsia="ru-RU"/>
        </w:rPr>
        <w:br/>
      </w:r>
      <w:r w:rsidRPr="001D07DF">
        <w:rPr>
          <w:rFonts w:ascii="Times New Roman" w:eastAsia="Times New Roman" w:hAnsi="Times New Roman" w:cs="Times New Roman"/>
          <w:sz w:val="28"/>
          <w:szCs w:val="28"/>
          <w:lang w:eastAsia="ru-RU"/>
        </w:rPr>
        <w:t>и Правительству Российской Федерации о положении детей и молодежи, участвовать в обсуждении докладов федеральных органов государственной власти, органов государственной власти субъектов Российской Федерации, органов публичной власти федеральной территории «Сириус», органов местного самоуправления по указанным вопросам, а также вносить предложения по реализации молодежной политики</w:t>
      </w:r>
      <w:proofErr w:type="gramStart"/>
      <w:r w:rsidRPr="001D07D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w:t>
      </w:r>
    </w:p>
    <w:p w14:paraId="06ACACB1" w14:textId="51DB248B" w:rsidR="001D07DF" w:rsidRDefault="001D07DF" w:rsidP="0069610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абзац четвертый </w:t>
      </w:r>
      <w:r w:rsidR="002A0C7C">
        <w:rPr>
          <w:rFonts w:ascii="Times New Roman" w:eastAsia="Times New Roman" w:hAnsi="Times New Roman" w:cs="Times New Roman"/>
          <w:sz w:val="28"/>
          <w:szCs w:val="28"/>
          <w:lang w:eastAsia="ru-RU"/>
        </w:rPr>
        <w:t>после слов «Российской Федерации</w:t>
      </w:r>
      <w:proofErr w:type="gramStart"/>
      <w:r w:rsidR="00C50E4E">
        <w:rPr>
          <w:rFonts w:ascii="Times New Roman" w:eastAsia="Times New Roman" w:hAnsi="Times New Roman" w:cs="Times New Roman"/>
          <w:sz w:val="28"/>
          <w:szCs w:val="28"/>
          <w:lang w:eastAsia="ru-RU"/>
        </w:rPr>
        <w:t>,</w:t>
      </w:r>
      <w:r w:rsidR="002A0C7C">
        <w:rPr>
          <w:rFonts w:ascii="Times New Roman" w:eastAsia="Times New Roman" w:hAnsi="Times New Roman" w:cs="Times New Roman"/>
          <w:sz w:val="28"/>
          <w:szCs w:val="28"/>
          <w:lang w:eastAsia="ru-RU"/>
        </w:rPr>
        <w:t>»</w:t>
      </w:r>
      <w:proofErr w:type="gramEnd"/>
      <w:r w:rsidR="002A0C7C">
        <w:rPr>
          <w:rFonts w:ascii="Times New Roman" w:eastAsia="Times New Roman" w:hAnsi="Times New Roman" w:cs="Times New Roman"/>
          <w:sz w:val="28"/>
          <w:szCs w:val="28"/>
          <w:lang w:eastAsia="ru-RU"/>
        </w:rPr>
        <w:t xml:space="preserve"> дополнить словами «</w:t>
      </w:r>
      <w:r w:rsidR="002A0C7C" w:rsidRPr="002A0C7C">
        <w:rPr>
          <w:rFonts w:ascii="Times New Roman" w:eastAsia="Times New Roman" w:hAnsi="Times New Roman" w:cs="Times New Roman"/>
          <w:sz w:val="28"/>
          <w:szCs w:val="28"/>
          <w:lang w:eastAsia="ru-RU"/>
        </w:rPr>
        <w:t>субъектов Российской Федерации, а также муниципальных программ</w:t>
      </w:r>
      <w:r w:rsidR="00C50E4E">
        <w:rPr>
          <w:rFonts w:ascii="Times New Roman" w:eastAsia="Times New Roman" w:hAnsi="Times New Roman" w:cs="Times New Roman"/>
          <w:sz w:val="28"/>
          <w:szCs w:val="28"/>
          <w:lang w:eastAsia="ru-RU"/>
        </w:rPr>
        <w:t>,</w:t>
      </w:r>
      <w:r w:rsidR="002A0C7C">
        <w:rPr>
          <w:rFonts w:ascii="Times New Roman" w:eastAsia="Times New Roman" w:hAnsi="Times New Roman" w:cs="Times New Roman"/>
          <w:sz w:val="28"/>
          <w:szCs w:val="28"/>
          <w:lang w:eastAsia="ru-RU"/>
        </w:rPr>
        <w:t>»;</w:t>
      </w:r>
    </w:p>
    <w:p w14:paraId="12FB3CA3" w14:textId="05848889" w:rsidR="00474ED3" w:rsidRDefault="00AB1A5B" w:rsidP="0069610D">
      <w:pPr>
        <w:spacing w:after="0" w:line="36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в) в </w:t>
      </w:r>
      <w:r w:rsidR="00AF2822">
        <w:rPr>
          <w:rFonts w:ascii="Times New Roman" w:eastAsia="Times New Roman" w:hAnsi="Times New Roman" w:cs="Times New Roman"/>
          <w:sz w:val="28"/>
          <w:szCs w:val="28"/>
          <w:lang w:eastAsia="ru-RU"/>
        </w:rPr>
        <w:t>пункте</w:t>
      </w:r>
      <w:r>
        <w:rPr>
          <w:rFonts w:ascii="Times New Roman" w:eastAsia="Times New Roman" w:hAnsi="Times New Roman" w:cs="Times New Roman"/>
          <w:sz w:val="28"/>
          <w:szCs w:val="28"/>
          <w:lang w:eastAsia="ru-RU"/>
        </w:rPr>
        <w:t xml:space="preserve"> 2 </w:t>
      </w:r>
      <w:r w:rsidR="00C50E4E" w:rsidRPr="00C50E4E">
        <w:rPr>
          <w:rFonts w:ascii="Times New Roman" w:eastAsia="Times New Roman" w:hAnsi="Times New Roman" w:cs="Times New Roman"/>
          <w:sz w:val="28"/>
          <w:szCs w:val="28"/>
          <w:lang w:eastAsia="ru-RU"/>
        </w:rPr>
        <w:t>после слов</w:t>
      </w:r>
      <w:r w:rsidR="00C50E4E">
        <w:rPr>
          <w:rFonts w:ascii="Times New Roman" w:eastAsia="Times New Roman" w:hAnsi="Times New Roman" w:cs="Times New Roman"/>
          <w:sz w:val="28"/>
          <w:szCs w:val="28"/>
          <w:lang w:eastAsia="ru-RU"/>
        </w:rPr>
        <w:t>а</w:t>
      </w:r>
      <w:r w:rsidR="00C50E4E" w:rsidRPr="00C50E4E">
        <w:rPr>
          <w:rFonts w:ascii="Times New Roman" w:eastAsia="Times New Roman" w:hAnsi="Times New Roman" w:cs="Times New Roman"/>
          <w:sz w:val="28"/>
          <w:szCs w:val="28"/>
          <w:lang w:eastAsia="ru-RU"/>
        </w:rPr>
        <w:t xml:space="preserve"> «объединений» дополнить словами «некоммерческих организаций по реализации молодежной политики</w:t>
      </w:r>
      <w:r w:rsidR="00C50E4E">
        <w:rPr>
          <w:rFonts w:ascii="Times New Roman" w:eastAsia="Times New Roman" w:hAnsi="Times New Roman" w:cs="Times New Roman"/>
          <w:sz w:val="28"/>
          <w:szCs w:val="28"/>
          <w:lang w:eastAsia="ru-RU"/>
        </w:rPr>
        <w:t>,</w:t>
      </w:r>
      <w:r w:rsidR="00C50E4E" w:rsidRPr="00C50E4E">
        <w:rPr>
          <w:rFonts w:ascii="Times New Roman" w:eastAsia="Times New Roman" w:hAnsi="Times New Roman" w:cs="Times New Roman"/>
          <w:sz w:val="28"/>
          <w:szCs w:val="28"/>
          <w:lang w:eastAsia="ru-RU"/>
        </w:rPr>
        <w:t>»</w:t>
      </w:r>
      <w:r w:rsidR="002A0C7C">
        <w:rPr>
          <w:rFonts w:ascii="Times New Roman" w:eastAsia="Times New Roman" w:hAnsi="Times New Roman" w:cs="Times New Roman"/>
          <w:sz w:val="28"/>
          <w:szCs w:val="28"/>
          <w:lang w:eastAsia="ru-RU"/>
        </w:rPr>
        <w:t>, слово «исполнительной» заменить на слово «государственной», после слова «власти» дополнить словами «</w:t>
      </w:r>
      <w:r w:rsidR="002A0C7C" w:rsidRPr="002A0C7C">
        <w:rPr>
          <w:rFonts w:ascii="Times New Roman" w:eastAsia="Times New Roman" w:hAnsi="Times New Roman" w:cs="Times New Roman"/>
          <w:sz w:val="28"/>
          <w:szCs w:val="28"/>
          <w:lang w:eastAsia="ru-RU"/>
        </w:rPr>
        <w:t>органов государственной власти субъектов Российской Федерации, органов публичной власти федеральной территории «Сириус», органов местного самоуправления</w:t>
      </w:r>
      <w:r w:rsidR="002A0C7C">
        <w:rPr>
          <w:rFonts w:ascii="Times New Roman" w:eastAsia="Times New Roman" w:hAnsi="Times New Roman" w:cs="Times New Roman"/>
          <w:sz w:val="28"/>
          <w:szCs w:val="28"/>
          <w:lang w:eastAsia="ru-RU"/>
        </w:rPr>
        <w:t>»</w:t>
      </w:r>
      <w:r w:rsidR="00CB5576">
        <w:rPr>
          <w:rFonts w:ascii="Times New Roman" w:eastAsia="Times New Roman" w:hAnsi="Times New Roman" w:cs="Times New Roman"/>
          <w:sz w:val="28"/>
          <w:szCs w:val="28"/>
          <w:lang w:eastAsia="ru-RU"/>
        </w:rPr>
        <w:t>;</w:t>
      </w:r>
      <w:proofErr w:type="gramEnd"/>
    </w:p>
    <w:p w14:paraId="366709A5" w14:textId="4A34D67C" w:rsidR="00474ED3" w:rsidRPr="0018317A" w:rsidRDefault="0018317A" w:rsidP="002A0C7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AB1A5B">
        <w:rPr>
          <w:rFonts w:ascii="Times New Roman" w:eastAsia="Times New Roman" w:hAnsi="Times New Roman" w:cs="Times New Roman"/>
          <w:sz w:val="28"/>
          <w:szCs w:val="28"/>
          <w:lang w:eastAsia="ru-RU"/>
        </w:rPr>
        <w:t xml:space="preserve">) </w:t>
      </w:r>
      <w:r w:rsidR="00040694">
        <w:rPr>
          <w:rFonts w:ascii="Times New Roman" w:eastAsia="Times New Roman" w:hAnsi="Times New Roman" w:cs="Times New Roman"/>
          <w:sz w:val="28"/>
          <w:szCs w:val="28"/>
          <w:lang w:eastAsia="ru-RU"/>
        </w:rPr>
        <w:t>в</w:t>
      </w:r>
      <w:r w:rsidR="002A0C7C">
        <w:rPr>
          <w:rFonts w:ascii="Times New Roman" w:eastAsia="Times New Roman" w:hAnsi="Times New Roman" w:cs="Times New Roman"/>
          <w:sz w:val="28"/>
          <w:szCs w:val="28"/>
          <w:lang w:eastAsia="ru-RU"/>
        </w:rPr>
        <w:t xml:space="preserve"> н</w:t>
      </w:r>
      <w:r w:rsidR="00DF4747" w:rsidRPr="0018317A">
        <w:rPr>
          <w:rFonts w:ascii="Times New Roman" w:eastAsia="Times New Roman" w:hAnsi="Times New Roman" w:cs="Times New Roman"/>
          <w:sz w:val="28"/>
          <w:szCs w:val="28"/>
          <w:lang w:eastAsia="ru-RU"/>
        </w:rPr>
        <w:t xml:space="preserve">аименовании главы </w:t>
      </w:r>
      <w:r w:rsidR="00DF4747" w:rsidRPr="0018317A">
        <w:rPr>
          <w:rFonts w:ascii="Times New Roman" w:eastAsia="Times New Roman" w:hAnsi="Times New Roman" w:cs="Times New Roman"/>
          <w:sz w:val="28"/>
          <w:szCs w:val="28"/>
          <w:lang w:val="en-US" w:eastAsia="ru-RU"/>
        </w:rPr>
        <w:t>II</w:t>
      </w:r>
      <w:r w:rsidR="00DF4747" w:rsidRPr="0018317A">
        <w:rPr>
          <w:rFonts w:ascii="Times New Roman" w:eastAsia="Times New Roman" w:hAnsi="Times New Roman" w:cs="Times New Roman"/>
          <w:sz w:val="28"/>
          <w:szCs w:val="28"/>
          <w:lang w:eastAsia="ru-RU"/>
        </w:rPr>
        <w:t xml:space="preserve"> </w:t>
      </w:r>
      <w:r w:rsidR="00DF4747" w:rsidRPr="008D3C68">
        <w:rPr>
          <w:rFonts w:ascii="Times New Roman" w:eastAsia="Times New Roman" w:hAnsi="Times New Roman" w:cs="Times New Roman"/>
          <w:sz w:val="28"/>
          <w:szCs w:val="28"/>
          <w:lang w:eastAsia="ru-RU"/>
        </w:rPr>
        <w:t xml:space="preserve">слово </w:t>
      </w:r>
      <w:r w:rsidR="000D3042" w:rsidRPr="008D3C68">
        <w:rPr>
          <w:rFonts w:ascii="Times New Roman" w:eastAsia="Times New Roman" w:hAnsi="Times New Roman" w:cs="Times New Roman"/>
          <w:sz w:val="28"/>
          <w:szCs w:val="28"/>
          <w:lang w:eastAsia="ru-RU"/>
        </w:rPr>
        <w:t xml:space="preserve">«государственной» </w:t>
      </w:r>
      <w:r w:rsidR="004F2272" w:rsidRPr="008D3C68">
        <w:rPr>
          <w:rFonts w:ascii="Times New Roman" w:eastAsia="Times New Roman" w:hAnsi="Times New Roman" w:cs="Times New Roman"/>
          <w:sz w:val="28"/>
          <w:szCs w:val="28"/>
          <w:lang w:eastAsia="ru-RU"/>
        </w:rPr>
        <w:t>исключить</w:t>
      </w:r>
      <w:r w:rsidR="00DF4747" w:rsidRPr="008D3C68">
        <w:rPr>
          <w:rFonts w:ascii="Times New Roman" w:eastAsia="Times New Roman" w:hAnsi="Times New Roman" w:cs="Times New Roman"/>
          <w:sz w:val="28"/>
          <w:szCs w:val="28"/>
          <w:lang w:eastAsia="ru-RU"/>
        </w:rPr>
        <w:t xml:space="preserve">, </w:t>
      </w:r>
      <w:r w:rsidR="00C50E4E" w:rsidRPr="008D3C68">
        <w:rPr>
          <w:rFonts w:ascii="Times New Roman" w:eastAsia="Times New Roman" w:hAnsi="Times New Roman" w:cs="Times New Roman"/>
          <w:sz w:val="28"/>
          <w:szCs w:val="28"/>
          <w:lang w:eastAsia="ru-RU"/>
        </w:rPr>
        <w:t xml:space="preserve">после </w:t>
      </w:r>
      <w:r w:rsidR="00F10A84" w:rsidRPr="008D3C68">
        <w:rPr>
          <w:rFonts w:ascii="Times New Roman" w:eastAsia="Times New Roman" w:hAnsi="Times New Roman" w:cs="Times New Roman"/>
          <w:sz w:val="28"/>
          <w:szCs w:val="28"/>
          <w:lang w:eastAsia="ru-RU"/>
        </w:rPr>
        <w:t xml:space="preserve">слова </w:t>
      </w:r>
      <w:r w:rsidR="000D3042" w:rsidRPr="008D3C68">
        <w:rPr>
          <w:rFonts w:ascii="Times New Roman" w:eastAsia="Times New Roman" w:hAnsi="Times New Roman" w:cs="Times New Roman"/>
          <w:sz w:val="28"/>
          <w:szCs w:val="28"/>
          <w:lang w:eastAsia="ru-RU"/>
        </w:rPr>
        <w:t>«объединений» дополнить словами «и некоммерческих организаций по реализации молодежной политики»;</w:t>
      </w:r>
    </w:p>
    <w:p w14:paraId="29E9C959" w14:textId="45219614" w:rsidR="00CE00F9" w:rsidRDefault="0018317A" w:rsidP="0018317A">
      <w:pPr>
        <w:spacing w:after="0" w:line="360" w:lineRule="auto"/>
        <w:ind w:firstLine="56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2A0C7C">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 xml:space="preserve">) </w:t>
      </w:r>
      <w:r w:rsidR="00040694">
        <w:rPr>
          <w:rFonts w:ascii="Times New Roman" w:eastAsia="Times New Roman" w:hAnsi="Times New Roman" w:cs="Times New Roman"/>
          <w:sz w:val="28"/>
          <w:szCs w:val="28"/>
          <w:lang w:eastAsia="ru-RU"/>
        </w:rPr>
        <w:t>с</w:t>
      </w:r>
      <w:r w:rsidR="00EE50F3" w:rsidRPr="0018317A">
        <w:rPr>
          <w:rFonts w:ascii="Times New Roman" w:eastAsia="Times New Roman" w:hAnsi="Times New Roman" w:cs="Times New Roman"/>
          <w:sz w:val="28"/>
          <w:szCs w:val="28"/>
          <w:lang w:eastAsia="ru-RU"/>
        </w:rPr>
        <w:t>та</w:t>
      </w:r>
      <w:r w:rsidR="00DF4747" w:rsidRPr="0018317A">
        <w:rPr>
          <w:rFonts w:ascii="Times New Roman" w:eastAsia="Times New Roman" w:hAnsi="Times New Roman" w:cs="Times New Roman"/>
          <w:sz w:val="28"/>
          <w:szCs w:val="28"/>
          <w:lang w:eastAsia="ru-RU"/>
        </w:rPr>
        <w:t xml:space="preserve">тью 6 </w:t>
      </w:r>
      <w:r w:rsidR="002A0C7C">
        <w:rPr>
          <w:rFonts w:ascii="Times New Roman" w:eastAsia="Times New Roman" w:hAnsi="Times New Roman" w:cs="Times New Roman"/>
          <w:sz w:val="28"/>
          <w:szCs w:val="28"/>
          <w:lang w:eastAsia="ru-RU"/>
        </w:rPr>
        <w:t>изложить в следующей редакции:</w:t>
      </w:r>
    </w:p>
    <w:tbl>
      <w:tblPr>
        <w:tblStyle w:val="aa"/>
        <w:tblW w:w="921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7513"/>
      </w:tblGrid>
      <w:tr w:rsidR="002A0C7C" w14:paraId="76A1B318" w14:textId="77777777" w:rsidTr="000D3042">
        <w:tc>
          <w:tcPr>
            <w:tcW w:w="1706" w:type="dxa"/>
          </w:tcPr>
          <w:p w14:paraId="6BA3A03F" w14:textId="6F5D3114" w:rsidR="002A0C7C" w:rsidRPr="002A0C7C" w:rsidRDefault="002A0C7C" w:rsidP="00990809">
            <w:pPr>
              <w:spacing w:line="360" w:lineRule="auto"/>
              <w:jc w:val="both"/>
              <w:rPr>
                <w:rFonts w:ascii="Times New Roman" w:eastAsia="Times New Roman" w:hAnsi="Times New Roman" w:cs="Times New Roman"/>
                <w:b/>
                <w:bCs/>
                <w:sz w:val="28"/>
                <w:szCs w:val="28"/>
                <w:lang w:eastAsia="ru-RU"/>
              </w:rPr>
            </w:pPr>
            <w:r w:rsidRPr="002A0C7C">
              <w:rPr>
                <w:rFonts w:ascii="Times New Roman" w:eastAsia="Times New Roman" w:hAnsi="Times New Roman" w:cs="Times New Roman"/>
                <w:b/>
                <w:bCs/>
                <w:sz w:val="28"/>
                <w:szCs w:val="28"/>
                <w:lang w:eastAsia="ru-RU"/>
              </w:rPr>
              <w:lastRenderedPageBreak/>
              <w:t>«</w:t>
            </w:r>
            <w:r w:rsidRPr="00040694">
              <w:rPr>
                <w:rFonts w:ascii="Times New Roman" w:eastAsia="Times New Roman" w:hAnsi="Times New Roman" w:cs="Times New Roman"/>
                <w:sz w:val="28"/>
                <w:szCs w:val="28"/>
                <w:lang w:eastAsia="ru-RU"/>
              </w:rPr>
              <w:t>Статья 6.</w:t>
            </w:r>
          </w:p>
        </w:tc>
        <w:tc>
          <w:tcPr>
            <w:tcW w:w="7513" w:type="dxa"/>
          </w:tcPr>
          <w:p w14:paraId="7F478AB8" w14:textId="2D06E786" w:rsidR="002A0C7C" w:rsidRPr="00D11561" w:rsidRDefault="00C50E4E" w:rsidP="00990809">
            <w:pPr>
              <w:jc w:val="both"/>
              <w:rPr>
                <w:rFonts w:ascii="Times New Roman" w:eastAsia="Times New Roman" w:hAnsi="Times New Roman" w:cs="Times New Roman"/>
                <w:b/>
                <w:sz w:val="28"/>
                <w:szCs w:val="28"/>
                <w:lang w:eastAsia="ru-RU"/>
              </w:rPr>
            </w:pPr>
            <w:r w:rsidRPr="00C50E4E">
              <w:rPr>
                <w:rFonts w:ascii="Times New Roman" w:eastAsia="Times New Roman" w:hAnsi="Times New Roman" w:cs="Times New Roman"/>
                <w:b/>
                <w:sz w:val="28"/>
                <w:szCs w:val="28"/>
                <w:lang w:eastAsia="ru-RU"/>
              </w:rPr>
              <w:t>Поддержка молодежных и детских объединений, некоммерческих организаций по реализации молодежной политики</w:t>
            </w:r>
          </w:p>
        </w:tc>
      </w:tr>
    </w:tbl>
    <w:p w14:paraId="1B3F1B50" w14:textId="77777777" w:rsidR="002A0C7C" w:rsidRPr="006B3131" w:rsidRDefault="002A0C7C" w:rsidP="002A0C7C">
      <w:pPr>
        <w:spacing w:after="0" w:line="360" w:lineRule="auto"/>
        <w:ind w:firstLine="568"/>
        <w:jc w:val="both"/>
        <w:rPr>
          <w:rFonts w:ascii="Times New Roman" w:eastAsia="Times New Roman" w:hAnsi="Times New Roman" w:cs="Times New Roman"/>
          <w:sz w:val="18"/>
          <w:szCs w:val="18"/>
          <w:lang w:eastAsia="ru-RU"/>
        </w:rPr>
      </w:pPr>
    </w:p>
    <w:p w14:paraId="3100276D" w14:textId="5AFFE9C9" w:rsidR="00C50E4E" w:rsidRPr="00C50E4E" w:rsidRDefault="00C50E4E" w:rsidP="00C50E4E">
      <w:pPr>
        <w:tabs>
          <w:tab w:val="left" w:pos="1134"/>
        </w:tabs>
        <w:spacing w:after="0" w:line="360" w:lineRule="auto"/>
        <w:ind w:firstLine="568"/>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1.</w:t>
      </w:r>
      <w:r w:rsidRPr="00C50E4E">
        <w:rPr>
          <w:rFonts w:ascii="Times New Roman" w:eastAsia="Times New Roman" w:hAnsi="Times New Roman" w:cs="Times New Roman"/>
          <w:sz w:val="28"/>
          <w:szCs w:val="28"/>
          <w:lang w:eastAsia="ru-RU"/>
        </w:rPr>
        <w:tab/>
      </w:r>
      <w:proofErr w:type="gramStart"/>
      <w:r w:rsidRPr="00C50E4E">
        <w:rPr>
          <w:rFonts w:ascii="Times New Roman" w:eastAsia="Times New Roman" w:hAnsi="Times New Roman" w:cs="Times New Roman"/>
          <w:sz w:val="28"/>
          <w:szCs w:val="28"/>
          <w:lang w:eastAsia="ru-RU"/>
        </w:rPr>
        <w:t xml:space="preserve">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«Сириус» и органы местного самоуправления в соответствии с установленными законодательством Российской Федерации полномочиями могут оказывать поддержку молодежным и детским объединениям, некоммерческим организациям </w:t>
      </w:r>
      <w:r w:rsidR="008D3C68">
        <w:rPr>
          <w:rFonts w:ascii="Times New Roman" w:eastAsia="Times New Roman" w:hAnsi="Times New Roman" w:cs="Times New Roman"/>
          <w:sz w:val="28"/>
          <w:szCs w:val="28"/>
          <w:lang w:eastAsia="ru-RU"/>
        </w:rPr>
        <w:br/>
      </w:r>
      <w:r w:rsidRPr="00C50E4E">
        <w:rPr>
          <w:rFonts w:ascii="Times New Roman" w:eastAsia="Times New Roman" w:hAnsi="Times New Roman" w:cs="Times New Roman"/>
          <w:sz w:val="28"/>
          <w:szCs w:val="28"/>
          <w:lang w:eastAsia="ru-RU"/>
        </w:rPr>
        <w:t>по реализации молодежной политики в следующих формах:</w:t>
      </w:r>
      <w:proofErr w:type="gramEnd"/>
    </w:p>
    <w:p w14:paraId="6DF54D3F" w14:textId="77777777" w:rsidR="00C50E4E" w:rsidRPr="00C50E4E" w:rsidRDefault="00C50E4E" w:rsidP="008D3C68">
      <w:pPr>
        <w:tabs>
          <w:tab w:val="left" w:pos="851"/>
        </w:tabs>
        <w:spacing w:after="0" w:line="360" w:lineRule="auto"/>
        <w:ind w:firstLine="568"/>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1)</w:t>
      </w:r>
      <w:r w:rsidRPr="00C50E4E">
        <w:rPr>
          <w:rFonts w:ascii="Times New Roman" w:eastAsia="Times New Roman" w:hAnsi="Times New Roman" w:cs="Times New Roman"/>
          <w:sz w:val="28"/>
          <w:szCs w:val="28"/>
          <w:lang w:eastAsia="ru-RU"/>
        </w:rPr>
        <w:tab/>
        <w:t>информационная поддержка;</w:t>
      </w:r>
    </w:p>
    <w:p w14:paraId="76A1631E" w14:textId="77777777" w:rsidR="00C50E4E" w:rsidRPr="00C50E4E" w:rsidRDefault="00C50E4E" w:rsidP="008D3C68">
      <w:pPr>
        <w:tabs>
          <w:tab w:val="left" w:pos="851"/>
        </w:tabs>
        <w:spacing w:after="0" w:line="360" w:lineRule="auto"/>
        <w:ind w:firstLine="568"/>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2)</w:t>
      </w:r>
      <w:r w:rsidRPr="00C50E4E">
        <w:rPr>
          <w:rFonts w:ascii="Times New Roman" w:eastAsia="Times New Roman" w:hAnsi="Times New Roman" w:cs="Times New Roman"/>
          <w:sz w:val="28"/>
          <w:szCs w:val="28"/>
          <w:lang w:eastAsia="ru-RU"/>
        </w:rPr>
        <w:tab/>
        <w:t>финансовая поддержка;</w:t>
      </w:r>
    </w:p>
    <w:p w14:paraId="28647235" w14:textId="77777777" w:rsidR="00C50E4E" w:rsidRPr="00C50E4E" w:rsidRDefault="00C50E4E" w:rsidP="008D3C68">
      <w:pPr>
        <w:tabs>
          <w:tab w:val="left" w:pos="851"/>
        </w:tabs>
        <w:spacing w:after="0" w:line="360" w:lineRule="auto"/>
        <w:ind w:firstLine="568"/>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3)</w:t>
      </w:r>
      <w:r w:rsidRPr="00C50E4E">
        <w:rPr>
          <w:rFonts w:ascii="Times New Roman" w:eastAsia="Times New Roman" w:hAnsi="Times New Roman" w:cs="Times New Roman"/>
          <w:sz w:val="28"/>
          <w:szCs w:val="28"/>
          <w:lang w:eastAsia="ru-RU"/>
        </w:rPr>
        <w:tab/>
        <w:t>имущественная поддержка;</w:t>
      </w:r>
    </w:p>
    <w:p w14:paraId="307E1BEB" w14:textId="77777777" w:rsidR="00C50E4E" w:rsidRPr="00C50E4E" w:rsidRDefault="00C50E4E" w:rsidP="008D3C68">
      <w:pPr>
        <w:tabs>
          <w:tab w:val="left" w:pos="851"/>
        </w:tabs>
        <w:spacing w:after="0" w:line="360" w:lineRule="auto"/>
        <w:ind w:firstLine="568"/>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4)</w:t>
      </w:r>
      <w:r w:rsidRPr="00C50E4E">
        <w:rPr>
          <w:rFonts w:ascii="Times New Roman" w:eastAsia="Times New Roman" w:hAnsi="Times New Roman" w:cs="Times New Roman"/>
          <w:sz w:val="28"/>
          <w:szCs w:val="28"/>
          <w:lang w:eastAsia="ru-RU"/>
        </w:rPr>
        <w:tab/>
        <w:t>консультационная поддержка;</w:t>
      </w:r>
    </w:p>
    <w:p w14:paraId="7101D6D7" w14:textId="77777777" w:rsidR="00C50E4E" w:rsidRPr="00C50E4E" w:rsidRDefault="00C50E4E" w:rsidP="008D3C68">
      <w:pPr>
        <w:tabs>
          <w:tab w:val="left" w:pos="851"/>
        </w:tabs>
        <w:spacing w:after="0" w:line="360" w:lineRule="auto"/>
        <w:ind w:firstLine="568"/>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5)</w:t>
      </w:r>
      <w:r w:rsidRPr="00C50E4E">
        <w:rPr>
          <w:rFonts w:ascii="Times New Roman" w:eastAsia="Times New Roman" w:hAnsi="Times New Roman" w:cs="Times New Roman"/>
          <w:sz w:val="28"/>
          <w:szCs w:val="28"/>
          <w:lang w:eastAsia="ru-RU"/>
        </w:rPr>
        <w:tab/>
        <w:t>поддержка в области подготовки кадров;</w:t>
      </w:r>
    </w:p>
    <w:p w14:paraId="6E9BF974" w14:textId="77777777" w:rsidR="00C50E4E" w:rsidRPr="00C50E4E" w:rsidRDefault="00C50E4E" w:rsidP="008D3C68">
      <w:pPr>
        <w:tabs>
          <w:tab w:val="left" w:pos="851"/>
        </w:tabs>
        <w:spacing w:after="0" w:line="360" w:lineRule="auto"/>
        <w:ind w:firstLine="568"/>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6)</w:t>
      </w:r>
      <w:r w:rsidRPr="00C50E4E">
        <w:rPr>
          <w:rFonts w:ascii="Times New Roman" w:eastAsia="Times New Roman" w:hAnsi="Times New Roman" w:cs="Times New Roman"/>
          <w:sz w:val="28"/>
          <w:szCs w:val="28"/>
          <w:lang w:eastAsia="ru-RU"/>
        </w:rPr>
        <w:tab/>
        <w:t>методическая поддержка.</w:t>
      </w:r>
    </w:p>
    <w:p w14:paraId="01CF5A31" w14:textId="68A6ADB7" w:rsidR="002A0C7C" w:rsidRDefault="00C50E4E" w:rsidP="008D3C68">
      <w:pPr>
        <w:tabs>
          <w:tab w:val="left" w:pos="851"/>
        </w:tabs>
        <w:spacing w:after="0" w:line="360" w:lineRule="auto"/>
        <w:ind w:firstLine="568"/>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 xml:space="preserve">2. </w:t>
      </w:r>
      <w:proofErr w:type="gramStart"/>
      <w:r w:rsidRPr="00C50E4E">
        <w:rPr>
          <w:rFonts w:ascii="Times New Roman" w:eastAsia="Times New Roman" w:hAnsi="Times New Roman" w:cs="Times New Roman"/>
          <w:sz w:val="28"/>
          <w:szCs w:val="28"/>
          <w:lang w:eastAsia="ru-RU"/>
        </w:rPr>
        <w:t>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«Сириус» и органы местного самоуправления наряду с установленными пунктом 1 настоящей статьи формами поддержки вправе оказывать поддержку молодежным и детским объединениям, некоммерческим организациям по реализации молодежной политики в иных формах за счет бюджетных ассигнований соответственно федерального бюджета, бюджетов субъектов Российской Федерации, местных бюджетов и бюджета</w:t>
      </w:r>
      <w:proofErr w:type="gramEnd"/>
      <w:r w:rsidRPr="00C50E4E">
        <w:rPr>
          <w:rFonts w:ascii="Times New Roman" w:eastAsia="Times New Roman" w:hAnsi="Times New Roman" w:cs="Times New Roman"/>
          <w:sz w:val="28"/>
          <w:szCs w:val="28"/>
          <w:lang w:eastAsia="ru-RU"/>
        </w:rPr>
        <w:t xml:space="preserve"> федеральной территории «Сириус»</w:t>
      </w:r>
      <w:proofErr w:type="gramStart"/>
      <w:r w:rsidRPr="00C50E4E">
        <w:rPr>
          <w:rFonts w:ascii="Times New Roman" w:eastAsia="Times New Roman" w:hAnsi="Times New Roman" w:cs="Times New Roman"/>
          <w:sz w:val="28"/>
          <w:szCs w:val="28"/>
          <w:lang w:eastAsia="ru-RU"/>
        </w:rPr>
        <w:t>.</w:t>
      </w:r>
      <w:r w:rsidR="002A0C7C" w:rsidRPr="00AC506E">
        <w:rPr>
          <w:rFonts w:ascii="Times New Roman" w:eastAsia="Times New Roman" w:hAnsi="Times New Roman" w:cs="Times New Roman"/>
          <w:sz w:val="28"/>
          <w:szCs w:val="28"/>
          <w:lang w:eastAsia="ru-RU"/>
        </w:rPr>
        <w:t>»</w:t>
      </w:r>
      <w:proofErr w:type="gramEnd"/>
      <w:r w:rsidR="002A0C7C" w:rsidRPr="00AC506E">
        <w:rPr>
          <w:rFonts w:ascii="Times New Roman" w:eastAsia="Times New Roman" w:hAnsi="Times New Roman" w:cs="Times New Roman"/>
          <w:sz w:val="28"/>
          <w:szCs w:val="28"/>
          <w:lang w:eastAsia="ru-RU"/>
        </w:rPr>
        <w:t>;</w:t>
      </w:r>
    </w:p>
    <w:p w14:paraId="08DE1CF9" w14:textId="47E60FD1" w:rsidR="00D85443" w:rsidRDefault="00F00F6B" w:rsidP="00F00F6B">
      <w:pPr>
        <w:spacing w:after="0" w:line="360" w:lineRule="auto"/>
        <w:ind w:firstLine="56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2A0C7C">
        <w:rPr>
          <w:rFonts w:ascii="Times New Roman" w:eastAsia="Times New Roman" w:hAnsi="Times New Roman" w:cs="Times New Roman"/>
          <w:sz w:val="28"/>
          <w:szCs w:val="28"/>
          <w:lang w:eastAsia="ru-RU"/>
        </w:rPr>
        <w:t>1</w:t>
      </w:r>
      <w:r w:rsidR="008A6911">
        <w:rPr>
          <w:rFonts w:ascii="Times New Roman" w:eastAsia="Times New Roman" w:hAnsi="Times New Roman" w:cs="Times New Roman"/>
          <w:sz w:val="28"/>
          <w:szCs w:val="28"/>
          <w:lang w:eastAsia="ru-RU"/>
        </w:rPr>
        <w:t>)</w:t>
      </w:r>
      <w:r w:rsidR="00D85443">
        <w:rPr>
          <w:rFonts w:ascii="Times New Roman" w:eastAsia="Times New Roman" w:hAnsi="Times New Roman" w:cs="Times New Roman"/>
          <w:sz w:val="28"/>
          <w:szCs w:val="28"/>
          <w:lang w:eastAsia="ru-RU"/>
        </w:rPr>
        <w:t xml:space="preserve"> </w:t>
      </w:r>
      <w:r w:rsidR="002A0C7C">
        <w:rPr>
          <w:rFonts w:ascii="Times New Roman" w:eastAsia="Times New Roman" w:hAnsi="Times New Roman" w:cs="Times New Roman"/>
          <w:sz w:val="28"/>
          <w:szCs w:val="28"/>
          <w:lang w:eastAsia="ru-RU"/>
        </w:rPr>
        <w:t>статью</w:t>
      </w:r>
      <w:r w:rsidR="00D85443" w:rsidRPr="00D85443">
        <w:rPr>
          <w:rFonts w:ascii="Times New Roman" w:eastAsia="Times New Roman" w:hAnsi="Times New Roman" w:cs="Times New Roman"/>
          <w:sz w:val="28"/>
          <w:szCs w:val="28"/>
          <w:lang w:eastAsia="ru-RU"/>
        </w:rPr>
        <w:t xml:space="preserve"> 10</w:t>
      </w:r>
      <w:r w:rsidR="002A0C7C">
        <w:rPr>
          <w:rFonts w:ascii="Times New Roman" w:eastAsia="Times New Roman" w:hAnsi="Times New Roman" w:cs="Times New Roman"/>
          <w:sz w:val="28"/>
          <w:szCs w:val="28"/>
          <w:lang w:eastAsia="ru-RU"/>
        </w:rPr>
        <w:t xml:space="preserve"> признать утратившей силу</w:t>
      </w:r>
      <w:r w:rsidR="00040694">
        <w:rPr>
          <w:rFonts w:ascii="Times New Roman" w:eastAsia="Times New Roman" w:hAnsi="Times New Roman" w:cs="Times New Roman"/>
          <w:sz w:val="28"/>
          <w:szCs w:val="28"/>
          <w:lang w:eastAsia="ru-RU"/>
        </w:rPr>
        <w:t>;</w:t>
      </w:r>
    </w:p>
    <w:p w14:paraId="35203BD6" w14:textId="22695CFC" w:rsidR="002A0C7C" w:rsidRDefault="002A0C7C" w:rsidP="00F00F6B">
      <w:pPr>
        <w:spacing w:after="0" w:line="360" w:lineRule="auto"/>
        <w:ind w:firstLine="56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дополнить стать</w:t>
      </w:r>
      <w:r w:rsidR="00C50E4E">
        <w:rPr>
          <w:rFonts w:ascii="Times New Roman" w:eastAsia="Times New Roman" w:hAnsi="Times New Roman" w:cs="Times New Roman"/>
          <w:sz w:val="28"/>
          <w:szCs w:val="28"/>
          <w:lang w:eastAsia="ru-RU"/>
        </w:rPr>
        <w:t>ей</w:t>
      </w:r>
      <w:r>
        <w:rPr>
          <w:rFonts w:ascii="Times New Roman" w:eastAsia="Times New Roman" w:hAnsi="Times New Roman" w:cs="Times New Roman"/>
          <w:sz w:val="28"/>
          <w:szCs w:val="28"/>
          <w:lang w:eastAsia="ru-RU"/>
        </w:rPr>
        <w:t xml:space="preserve"> 10</w:t>
      </w:r>
      <w:r w:rsidRPr="002A0C7C">
        <w:rPr>
          <w:rFonts w:ascii="Times New Roman" w:eastAsia="Times New Roman" w:hAnsi="Times New Roman" w:cs="Times New Roman"/>
          <w:sz w:val="28"/>
          <w:szCs w:val="28"/>
          <w:vertAlign w:val="superscript"/>
          <w:lang w:eastAsia="ru-RU"/>
        </w:rPr>
        <w:t>1</w:t>
      </w:r>
      <w:r w:rsidR="00C50E4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следующего содержания:</w:t>
      </w:r>
    </w:p>
    <w:tbl>
      <w:tblPr>
        <w:tblStyle w:val="a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364"/>
      </w:tblGrid>
      <w:tr w:rsidR="002A0C7C" w14:paraId="671AEA52" w14:textId="77777777" w:rsidTr="00990809">
        <w:tc>
          <w:tcPr>
            <w:tcW w:w="1701" w:type="dxa"/>
          </w:tcPr>
          <w:p w14:paraId="7ADE74BF" w14:textId="77777777" w:rsidR="002A0C7C" w:rsidRDefault="002A0C7C" w:rsidP="00990809">
            <w:pPr>
              <w:pStyle w:val="a6"/>
              <w:spacing w:line="360" w:lineRule="auto"/>
              <w:ind w:left="0"/>
              <w:jc w:val="both"/>
              <w:rPr>
                <w:rFonts w:ascii="Times New Roman" w:hAnsi="Times New Roman" w:cs="Times New Roman"/>
                <w:sz w:val="28"/>
                <w:szCs w:val="28"/>
                <w:vertAlign w:val="superscript"/>
              </w:rPr>
            </w:pPr>
            <w:r>
              <w:rPr>
                <w:rFonts w:ascii="Times New Roman" w:hAnsi="Times New Roman" w:cs="Times New Roman"/>
                <w:b/>
                <w:bCs/>
                <w:sz w:val="28"/>
                <w:szCs w:val="28"/>
              </w:rPr>
              <w:t>«</w:t>
            </w:r>
            <w:r w:rsidRPr="00040694">
              <w:rPr>
                <w:rFonts w:ascii="Times New Roman" w:hAnsi="Times New Roman" w:cs="Times New Roman"/>
                <w:sz w:val="28"/>
                <w:szCs w:val="28"/>
              </w:rPr>
              <w:t>Статья 10</w:t>
            </w:r>
            <w:r w:rsidRPr="00040694">
              <w:rPr>
                <w:rFonts w:ascii="Times New Roman" w:hAnsi="Times New Roman" w:cs="Times New Roman"/>
                <w:sz w:val="28"/>
                <w:szCs w:val="28"/>
                <w:vertAlign w:val="superscript"/>
              </w:rPr>
              <w:t>1</w:t>
            </w:r>
          </w:p>
        </w:tc>
        <w:tc>
          <w:tcPr>
            <w:tcW w:w="7364" w:type="dxa"/>
          </w:tcPr>
          <w:p w14:paraId="4331C337" w14:textId="711CEAB3" w:rsidR="002A0C7C" w:rsidRDefault="00C50E4E" w:rsidP="00990809">
            <w:pPr>
              <w:pStyle w:val="a6"/>
              <w:ind w:left="0"/>
              <w:jc w:val="both"/>
              <w:rPr>
                <w:rFonts w:ascii="Times New Roman" w:hAnsi="Times New Roman" w:cs="Times New Roman"/>
                <w:sz w:val="28"/>
                <w:szCs w:val="28"/>
                <w:vertAlign w:val="superscript"/>
              </w:rPr>
            </w:pPr>
            <w:r w:rsidRPr="00C50E4E">
              <w:rPr>
                <w:rFonts w:ascii="Times New Roman" w:hAnsi="Times New Roman" w:cs="Times New Roman"/>
                <w:b/>
                <w:bCs/>
                <w:sz w:val="28"/>
                <w:szCs w:val="28"/>
              </w:rPr>
              <w:t xml:space="preserve">Направления поддержки молодежных и детских объединений, некоммерческих организаций </w:t>
            </w:r>
            <w:r>
              <w:rPr>
                <w:rFonts w:ascii="Times New Roman" w:hAnsi="Times New Roman" w:cs="Times New Roman"/>
                <w:b/>
                <w:bCs/>
                <w:sz w:val="28"/>
                <w:szCs w:val="28"/>
              </w:rPr>
              <w:br/>
            </w:r>
            <w:r w:rsidRPr="00C50E4E">
              <w:rPr>
                <w:rFonts w:ascii="Times New Roman" w:hAnsi="Times New Roman" w:cs="Times New Roman"/>
                <w:b/>
                <w:bCs/>
                <w:sz w:val="28"/>
                <w:szCs w:val="28"/>
              </w:rPr>
              <w:t>по реализации молодежной политики</w:t>
            </w:r>
          </w:p>
        </w:tc>
      </w:tr>
    </w:tbl>
    <w:p w14:paraId="1229CE98" w14:textId="77777777" w:rsidR="00C50E4E" w:rsidRPr="00C50E4E" w:rsidRDefault="00C50E4E" w:rsidP="00C50E4E">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lastRenderedPageBreak/>
        <w:t xml:space="preserve">Поддержка молодежных и детских объединений, некоммерческих организаций по реализации молодежной политики может осуществляться по следующим направлениям: </w:t>
      </w:r>
    </w:p>
    <w:p w14:paraId="68E75603" w14:textId="77777777" w:rsidR="00C50E4E" w:rsidRPr="00C50E4E" w:rsidRDefault="00C50E4E" w:rsidP="00C50E4E">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1) содействие в популяризации деятельности молодежных и детских объединений, некоммерческих организаций по реализации молодежной политики на территории Российской Федерации, субъектов Российской Федерации и муниципальных образований;</w:t>
      </w:r>
    </w:p>
    <w:p w14:paraId="0DDBA528" w14:textId="7C0A2048" w:rsidR="00C50E4E" w:rsidRPr="00C50E4E" w:rsidRDefault="00C50E4E" w:rsidP="00C50E4E">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 xml:space="preserve">2) содействие в реализации проектов и программ молодежных </w:t>
      </w:r>
      <w:r>
        <w:rPr>
          <w:rFonts w:ascii="Times New Roman" w:eastAsia="Times New Roman" w:hAnsi="Times New Roman" w:cs="Times New Roman"/>
          <w:sz w:val="28"/>
          <w:szCs w:val="28"/>
          <w:lang w:eastAsia="ru-RU"/>
        </w:rPr>
        <w:br/>
      </w:r>
      <w:r w:rsidRPr="00C50E4E">
        <w:rPr>
          <w:rFonts w:ascii="Times New Roman" w:eastAsia="Times New Roman" w:hAnsi="Times New Roman" w:cs="Times New Roman"/>
          <w:sz w:val="28"/>
          <w:szCs w:val="28"/>
          <w:lang w:eastAsia="ru-RU"/>
        </w:rPr>
        <w:t>и детских объединений, некоммерческих организаций по реализации молодежной политики и проектов и программ, реализуемых органами власти и направленными на поддержку таких объединений и организаций;</w:t>
      </w:r>
    </w:p>
    <w:p w14:paraId="3E5BB0DF" w14:textId="77777777" w:rsidR="00C50E4E" w:rsidRPr="00C50E4E" w:rsidRDefault="00C50E4E" w:rsidP="00C50E4E">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3) обеспечение доступности информации о реализуемых мерах поддержки молодежных и детских объединений, некоммерческих организаций по реализации молодежной политики;</w:t>
      </w:r>
    </w:p>
    <w:p w14:paraId="5E9D1D79" w14:textId="487D3C63" w:rsidR="00C50E4E" w:rsidRPr="00C50E4E" w:rsidRDefault="00C50E4E" w:rsidP="00C50E4E">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 xml:space="preserve">4) предоставление консультационной помощи молодежным </w:t>
      </w:r>
      <w:r w:rsidR="00B23920">
        <w:rPr>
          <w:rFonts w:ascii="Times New Roman" w:eastAsia="Times New Roman" w:hAnsi="Times New Roman" w:cs="Times New Roman"/>
          <w:sz w:val="28"/>
          <w:szCs w:val="28"/>
          <w:lang w:eastAsia="ru-RU"/>
        </w:rPr>
        <w:br/>
      </w:r>
      <w:r w:rsidRPr="00C50E4E">
        <w:rPr>
          <w:rFonts w:ascii="Times New Roman" w:eastAsia="Times New Roman" w:hAnsi="Times New Roman" w:cs="Times New Roman"/>
          <w:sz w:val="28"/>
          <w:szCs w:val="28"/>
          <w:lang w:eastAsia="ru-RU"/>
        </w:rPr>
        <w:t>и детским объединениям, некоммерческим организациям по реализации молодежной политики;</w:t>
      </w:r>
    </w:p>
    <w:p w14:paraId="4C808937" w14:textId="2B8558E7" w:rsidR="00C50E4E" w:rsidRPr="00C50E4E" w:rsidRDefault="00C50E4E" w:rsidP="00C50E4E">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 xml:space="preserve">5) организация и содействие в организации подготовки кадров для молодежных и детских объединений, некоммерческих организаций </w:t>
      </w:r>
      <w:r>
        <w:rPr>
          <w:rFonts w:ascii="Times New Roman" w:eastAsia="Times New Roman" w:hAnsi="Times New Roman" w:cs="Times New Roman"/>
          <w:sz w:val="28"/>
          <w:szCs w:val="28"/>
          <w:lang w:eastAsia="ru-RU"/>
        </w:rPr>
        <w:br/>
      </w:r>
      <w:r w:rsidRPr="00C50E4E">
        <w:rPr>
          <w:rFonts w:ascii="Times New Roman" w:eastAsia="Times New Roman" w:hAnsi="Times New Roman" w:cs="Times New Roman"/>
          <w:sz w:val="28"/>
          <w:szCs w:val="28"/>
          <w:lang w:eastAsia="ru-RU"/>
        </w:rPr>
        <w:t>по реализации молодежной политики и органов власти, осуществляющих взаимодействие с молодежными и детскими объединениями, некоммерческими организациями по реализации молодежной политики;</w:t>
      </w:r>
    </w:p>
    <w:p w14:paraId="5BA1AB60" w14:textId="4D6E2B39" w:rsidR="00BA5998" w:rsidRPr="00D85443" w:rsidRDefault="00C50E4E" w:rsidP="00C50E4E">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C50E4E">
        <w:rPr>
          <w:rFonts w:ascii="Times New Roman" w:eastAsia="Times New Roman" w:hAnsi="Times New Roman" w:cs="Times New Roman"/>
          <w:sz w:val="28"/>
          <w:szCs w:val="28"/>
          <w:lang w:eastAsia="ru-RU"/>
        </w:rPr>
        <w:t xml:space="preserve">6) иные предусмотренные нормативными правовыми актами Российской Федерации, субъектов Российской Федерации, </w:t>
      </w:r>
      <w:r w:rsidR="00582E3C">
        <w:rPr>
          <w:rFonts w:ascii="Times New Roman" w:eastAsia="Times New Roman" w:hAnsi="Times New Roman" w:cs="Times New Roman"/>
          <w:sz w:val="28"/>
          <w:szCs w:val="28"/>
          <w:lang w:eastAsia="ru-RU"/>
        </w:rPr>
        <w:br/>
      </w:r>
      <w:r w:rsidRPr="00C50E4E">
        <w:rPr>
          <w:rFonts w:ascii="Times New Roman" w:eastAsia="Times New Roman" w:hAnsi="Times New Roman" w:cs="Times New Roman"/>
          <w:sz w:val="28"/>
          <w:szCs w:val="28"/>
          <w:lang w:eastAsia="ru-RU"/>
        </w:rPr>
        <w:t>органов местного самоуправления и органов публичной власти федеральной территории «Сириус» направления</w:t>
      </w:r>
      <w:proofErr w:type="gramStart"/>
      <w:r w:rsidRPr="00C50E4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roofErr w:type="gramEnd"/>
    </w:p>
    <w:p w14:paraId="60B0B333" w14:textId="27AFFA50" w:rsidR="00A87CD5" w:rsidRDefault="00F00F6B" w:rsidP="0069610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57A2E">
        <w:rPr>
          <w:rFonts w:ascii="Times New Roman" w:hAnsi="Times New Roman" w:cs="Times New Roman"/>
          <w:sz w:val="28"/>
          <w:szCs w:val="28"/>
        </w:rPr>
        <w:t>3</w:t>
      </w:r>
      <w:r w:rsidR="0089769B">
        <w:rPr>
          <w:rFonts w:ascii="Times New Roman" w:hAnsi="Times New Roman" w:cs="Times New Roman"/>
          <w:sz w:val="28"/>
          <w:szCs w:val="28"/>
        </w:rPr>
        <w:t xml:space="preserve">) </w:t>
      </w:r>
      <w:r w:rsidR="00BF7FF2">
        <w:rPr>
          <w:rFonts w:ascii="Times New Roman" w:hAnsi="Times New Roman" w:cs="Times New Roman"/>
          <w:sz w:val="28"/>
          <w:szCs w:val="28"/>
        </w:rPr>
        <w:t>в</w:t>
      </w:r>
      <w:r w:rsidR="0089769B">
        <w:rPr>
          <w:rFonts w:ascii="Times New Roman" w:hAnsi="Times New Roman" w:cs="Times New Roman"/>
          <w:sz w:val="28"/>
          <w:szCs w:val="28"/>
        </w:rPr>
        <w:t xml:space="preserve"> статье 11:</w:t>
      </w:r>
    </w:p>
    <w:p w14:paraId="75D79519" w14:textId="474A5AEC" w:rsidR="00D57532" w:rsidRDefault="009D23AE" w:rsidP="0069610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D57532">
        <w:rPr>
          <w:rFonts w:ascii="Times New Roman" w:hAnsi="Times New Roman" w:cs="Times New Roman"/>
          <w:sz w:val="28"/>
          <w:szCs w:val="28"/>
        </w:rPr>
        <w:t xml:space="preserve">) в наименовании статьи </w:t>
      </w:r>
      <w:r w:rsidR="00194E9F">
        <w:rPr>
          <w:rFonts w:ascii="Times New Roman" w:hAnsi="Times New Roman" w:cs="Times New Roman"/>
          <w:sz w:val="28"/>
          <w:szCs w:val="28"/>
        </w:rPr>
        <w:t xml:space="preserve">слова «мероприятий по поддержке» заменить словами «мер поддержки», </w:t>
      </w:r>
      <w:r w:rsidR="00C50E4E" w:rsidRPr="00C50E4E">
        <w:rPr>
          <w:rFonts w:ascii="Times New Roman" w:hAnsi="Times New Roman" w:cs="Times New Roman"/>
          <w:sz w:val="28"/>
          <w:szCs w:val="28"/>
        </w:rPr>
        <w:t xml:space="preserve">дополнить словами </w:t>
      </w:r>
      <w:r w:rsidR="003E3BBA">
        <w:rPr>
          <w:rFonts w:ascii="Times New Roman" w:hAnsi="Times New Roman" w:cs="Times New Roman"/>
          <w:sz w:val="28"/>
          <w:szCs w:val="28"/>
        </w:rPr>
        <w:br/>
      </w:r>
      <w:r w:rsidR="00C50E4E" w:rsidRPr="00C50E4E">
        <w:rPr>
          <w:rFonts w:ascii="Times New Roman" w:hAnsi="Times New Roman" w:cs="Times New Roman"/>
          <w:sz w:val="28"/>
          <w:szCs w:val="28"/>
        </w:rPr>
        <w:t>«, некоммерческих организаций по реализации молодежной политики»</w:t>
      </w:r>
      <w:r w:rsidR="00C50E4E">
        <w:rPr>
          <w:rFonts w:ascii="Times New Roman" w:hAnsi="Times New Roman" w:cs="Times New Roman"/>
          <w:sz w:val="28"/>
          <w:szCs w:val="28"/>
        </w:rPr>
        <w:t>;</w:t>
      </w:r>
    </w:p>
    <w:p w14:paraId="755E8542" w14:textId="28C5B80A" w:rsidR="00C57A2E" w:rsidRDefault="009D23AE" w:rsidP="0069610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б</w:t>
      </w:r>
      <w:r w:rsidR="00D57532">
        <w:rPr>
          <w:rFonts w:ascii="Times New Roman" w:hAnsi="Times New Roman" w:cs="Times New Roman"/>
          <w:sz w:val="28"/>
          <w:szCs w:val="28"/>
        </w:rPr>
        <w:t xml:space="preserve">) пункт 1 </w:t>
      </w:r>
      <w:r w:rsidR="00C57A2E">
        <w:rPr>
          <w:rFonts w:ascii="Times New Roman" w:hAnsi="Times New Roman" w:cs="Times New Roman"/>
          <w:sz w:val="28"/>
          <w:szCs w:val="28"/>
        </w:rPr>
        <w:t>изложить в следующей редакции:</w:t>
      </w:r>
    </w:p>
    <w:p w14:paraId="6A7FDDA9" w14:textId="1FEF0B01" w:rsidR="00A87CD5" w:rsidRDefault="006A5A59" w:rsidP="0069610D">
      <w:pPr>
        <w:spacing w:after="0" w:line="360" w:lineRule="auto"/>
        <w:ind w:firstLine="709"/>
        <w:jc w:val="both"/>
        <w:rPr>
          <w:rFonts w:ascii="Times New Roman" w:hAnsi="Times New Roman" w:cs="Times New Roman"/>
          <w:sz w:val="28"/>
          <w:szCs w:val="28"/>
        </w:rPr>
      </w:pPr>
      <w:r w:rsidRPr="006A5A59">
        <w:rPr>
          <w:rFonts w:ascii="Times New Roman" w:hAnsi="Times New Roman" w:cs="Times New Roman"/>
          <w:sz w:val="28"/>
          <w:szCs w:val="28"/>
        </w:rPr>
        <w:t>«</w:t>
      </w:r>
      <w:r w:rsidR="00C57A2E" w:rsidRPr="00C57A2E">
        <w:rPr>
          <w:rFonts w:ascii="Times New Roman" w:hAnsi="Times New Roman" w:cs="Times New Roman"/>
          <w:sz w:val="28"/>
          <w:szCs w:val="28"/>
        </w:rPr>
        <w:t xml:space="preserve">1. </w:t>
      </w:r>
      <w:proofErr w:type="gramStart"/>
      <w:r w:rsidR="00C57A2E" w:rsidRPr="00C57A2E">
        <w:rPr>
          <w:rFonts w:ascii="Times New Roman" w:hAnsi="Times New Roman" w:cs="Times New Roman"/>
          <w:sz w:val="28"/>
          <w:szCs w:val="28"/>
        </w:rPr>
        <w:t xml:space="preserve">Финансирование мер поддержки </w:t>
      </w:r>
      <w:r w:rsidR="00C50E4E" w:rsidRPr="00C57A2E">
        <w:rPr>
          <w:rFonts w:ascii="Times New Roman" w:hAnsi="Times New Roman" w:cs="Times New Roman"/>
          <w:sz w:val="28"/>
          <w:szCs w:val="28"/>
        </w:rPr>
        <w:t>молодежных и детских объединений</w:t>
      </w:r>
      <w:r w:rsidR="00C50E4E">
        <w:rPr>
          <w:rFonts w:ascii="Times New Roman" w:hAnsi="Times New Roman" w:cs="Times New Roman"/>
          <w:sz w:val="28"/>
          <w:szCs w:val="28"/>
        </w:rPr>
        <w:t xml:space="preserve"> и</w:t>
      </w:r>
      <w:r w:rsidR="00C50E4E" w:rsidRPr="00C57A2E">
        <w:rPr>
          <w:rFonts w:ascii="Times New Roman" w:hAnsi="Times New Roman" w:cs="Times New Roman"/>
          <w:sz w:val="28"/>
          <w:szCs w:val="28"/>
        </w:rPr>
        <w:t xml:space="preserve"> некоммерческих организаций по реализации молодежной политики </w:t>
      </w:r>
      <w:r w:rsidR="00C57A2E" w:rsidRPr="00C57A2E">
        <w:rPr>
          <w:rFonts w:ascii="Times New Roman" w:hAnsi="Times New Roman" w:cs="Times New Roman"/>
          <w:sz w:val="28"/>
          <w:szCs w:val="28"/>
        </w:rPr>
        <w:t xml:space="preserve">осуществляется за счет средств, предусматриваемых </w:t>
      </w:r>
      <w:r w:rsidR="00C50E4E">
        <w:rPr>
          <w:rFonts w:ascii="Times New Roman" w:hAnsi="Times New Roman" w:cs="Times New Roman"/>
          <w:sz w:val="28"/>
          <w:szCs w:val="28"/>
        </w:rPr>
        <w:br/>
      </w:r>
      <w:r w:rsidR="00C57A2E" w:rsidRPr="00C57A2E">
        <w:rPr>
          <w:rFonts w:ascii="Times New Roman" w:hAnsi="Times New Roman" w:cs="Times New Roman"/>
          <w:sz w:val="28"/>
          <w:szCs w:val="28"/>
        </w:rPr>
        <w:t xml:space="preserve">в </w:t>
      </w:r>
      <w:r w:rsidR="00C50E4E" w:rsidRPr="00C50E4E">
        <w:rPr>
          <w:rFonts w:ascii="Times New Roman" w:hAnsi="Times New Roman" w:cs="Times New Roman"/>
          <w:sz w:val="28"/>
          <w:szCs w:val="28"/>
        </w:rPr>
        <w:t xml:space="preserve">государственных программах Российской Федерации, федеральных целевых программах, государственных программах субъектов Российской Федерации, государственных программах федеральной территории «Сириус», муниципальных программах, включающих мероприятия </w:t>
      </w:r>
      <w:r w:rsidR="00C50E4E">
        <w:rPr>
          <w:rFonts w:ascii="Times New Roman" w:hAnsi="Times New Roman" w:cs="Times New Roman"/>
          <w:sz w:val="28"/>
          <w:szCs w:val="28"/>
        </w:rPr>
        <w:br/>
      </w:r>
      <w:r w:rsidR="00C50E4E" w:rsidRPr="00C50E4E">
        <w:rPr>
          <w:rFonts w:ascii="Times New Roman" w:hAnsi="Times New Roman" w:cs="Times New Roman"/>
          <w:sz w:val="28"/>
          <w:szCs w:val="28"/>
        </w:rPr>
        <w:t xml:space="preserve">по реализации молодежной политики, а также за счет иных источников </w:t>
      </w:r>
      <w:r w:rsidR="00C50E4E">
        <w:rPr>
          <w:rFonts w:ascii="Times New Roman" w:hAnsi="Times New Roman" w:cs="Times New Roman"/>
          <w:sz w:val="28"/>
          <w:szCs w:val="28"/>
        </w:rPr>
        <w:br/>
      </w:r>
      <w:r w:rsidR="00C50E4E" w:rsidRPr="00C50E4E">
        <w:rPr>
          <w:rFonts w:ascii="Times New Roman" w:hAnsi="Times New Roman" w:cs="Times New Roman"/>
          <w:sz w:val="28"/>
          <w:szCs w:val="28"/>
        </w:rPr>
        <w:t>в соответствии с законодательством Российской Федерации</w:t>
      </w:r>
      <w:r w:rsidR="00C57A2E">
        <w:rPr>
          <w:rFonts w:ascii="Times New Roman" w:hAnsi="Times New Roman" w:cs="Times New Roman"/>
          <w:sz w:val="28"/>
          <w:szCs w:val="28"/>
        </w:rPr>
        <w:t>.</w:t>
      </w:r>
      <w:r w:rsidR="00DB389D">
        <w:rPr>
          <w:rFonts w:ascii="Times New Roman" w:hAnsi="Times New Roman" w:cs="Times New Roman"/>
          <w:sz w:val="28"/>
          <w:szCs w:val="28"/>
        </w:rPr>
        <w:t>»</w:t>
      </w:r>
      <w:r w:rsidR="00D14DE1">
        <w:rPr>
          <w:rFonts w:ascii="Times New Roman" w:hAnsi="Times New Roman" w:cs="Times New Roman"/>
          <w:sz w:val="28"/>
          <w:szCs w:val="28"/>
        </w:rPr>
        <w:t>;</w:t>
      </w:r>
      <w:r w:rsidR="00DB389D">
        <w:rPr>
          <w:rFonts w:ascii="Times New Roman" w:hAnsi="Times New Roman" w:cs="Times New Roman"/>
          <w:sz w:val="28"/>
          <w:szCs w:val="28"/>
        </w:rPr>
        <w:t xml:space="preserve"> </w:t>
      </w:r>
      <w:proofErr w:type="gramEnd"/>
    </w:p>
    <w:p w14:paraId="466786B8" w14:textId="3142EDE9" w:rsidR="00DB389D" w:rsidRPr="00DB389D" w:rsidRDefault="00F00F6B" w:rsidP="00C42A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DB389D">
        <w:rPr>
          <w:rFonts w:ascii="Times New Roman" w:hAnsi="Times New Roman" w:cs="Times New Roman"/>
          <w:sz w:val="28"/>
          <w:szCs w:val="28"/>
        </w:rPr>
        <w:t>)</w:t>
      </w:r>
      <w:r w:rsidR="00C57A2E">
        <w:rPr>
          <w:rFonts w:ascii="Times New Roman" w:hAnsi="Times New Roman" w:cs="Times New Roman"/>
          <w:sz w:val="28"/>
          <w:szCs w:val="28"/>
        </w:rPr>
        <w:t xml:space="preserve"> пункт 3 </w:t>
      </w:r>
      <w:r w:rsidR="00C42A26">
        <w:rPr>
          <w:rFonts w:ascii="Times New Roman" w:hAnsi="Times New Roman" w:cs="Times New Roman"/>
          <w:sz w:val="28"/>
          <w:szCs w:val="28"/>
        </w:rPr>
        <w:t xml:space="preserve">исключить; </w:t>
      </w:r>
    </w:p>
    <w:p w14:paraId="0CA81105" w14:textId="254913BD" w:rsidR="00E823BE" w:rsidRDefault="00F00F6B" w:rsidP="0069610D">
      <w:pPr>
        <w:pStyle w:val="a6"/>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C57A2E">
        <w:rPr>
          <w:rFonts w:ascii="Times New Roman" w:hAnsi="Times New Roman" w:cs="Times New Roman"/>
          <w:sz w:val="28"/>
          <w:szCs w:val="28"/>
        </w:rPr>
        <w:t>4</w:t>
      </w:r>
      <w:r w:rsidR="00AF286F">
        <w:rPr>
          <w:rFonts w:ascii="Times New Roman" w:hAnsi="Times New Roman" w:cs="Times New Roman"/>
          <w:sz w:val="28"/>
          <w:szCs w:val="28"/>
        </w:rPr>
        <w:t xml:space="preserve">) </w:t>
      </w:r>
      <w:r w:rsidR="00F82EC2">
        <w:rPr>
          <w:rFonts w:ascii="Times New Roman" w:hAnsi="Times New Roman" w:cs="Times New Roman"/>
          <w:sz w:val="28"/>
          <w:szCs w:val="28"/>
        </w:rPr>
        <w:t>в</w:t>
      </w:r>
      <w:r w:rsidR="001F309F">
        <w:rPr>
          <w:rFonts w:ascii="Times New Roman" w:hAnsi="Times New Roman" w:cs="Times New Roman"/>
          <w:sz w:val="28"/>
          <w:szCs w:val="28"/>
        </w:rPr>
        <w:t xml:space="preserve"> </w:t>
      </w:r>
      <w:r w:rsidR="001F309F" w:rsidRPr="008D3C68">
        <w:rPr>
          <w:rFonts w:ascii="Times New Roman" w:hAnsi="Times New Roman" w:cs="Times New Roman"/>
          <w:sz w:val="28"/>
          <w:szCs w:val="28"/>
        </w:rPr>
        <w:t xml:space="preserve">наименовании главы </w:t>
      </w:r>
      <w:r w:rsidR="001F309F" w:rsidRPr="008D3C68">
        <w:rPr>
          <w:rFonts w:ascii="Times New Roman" w:hAnsi="Times New Roman" w:cs="Times New Roman"/>
          <w:sz w:val="28"/>
          <w:szCs w:val="28"/>
          <w:lang w:val="en-US"/>
        </w:rPr>
        <w:t>III</w:t>
      </w:r>
      <w:r w:rsidR="001F309F" w:rsidRPr="008D3C68">
        <w:rPr>
          <w:rFonts w:ascii="Times New Roman" w:hAnsi="Times New Roman" w:cs="Times New Roman"/>
          <w:sz w:val="28"/>
          <w:szCs w:val="28"/>
        </w:rPr>
        <w:t xml:space="preserve"> слов</w:t>
      </w:r>
      <w:r w:rsidR="00E823BE" w:rsidRPr="008D3C68">
        <w:rPr>
          <w:rFonts w:ascii="Times New Roman" w:hAnsi="Times New Roman" w:cs="Times New Roman"/>
          <w:sz w:val="28"/>
          <w:szCs w:val="28"/>
        </w:rPr>
        <w:t>о «</w:t>
      </w:r>
      <w:r w:rsidR="000D3042" w:rsidRPr="008D3C68">
        <w:rPr>
          <w:rFonts w:ascii="Times New Roman" w:hAnsi="Times New Roman" w:cs="Times New Roman"/>
          <w:sz w:val="28"/>
          <w:szCs w:val="28"/>
        </w:rPr>
        <w:t>государственной» исключить, дополнить словами «, некоммерческих организаций по реализации молодежной политики»;</w:t>
      </w:r>
    </w:p>
    <w:p w14:paraId="475417C9" w14:textId="1DB4B912" w:rsidR="00C57A2E" w:rsidRDefault="00F00F6B" w:rsidP="0069610D">
      <w:pPr>
        <w:pStyle w:val="a6"/>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C57A2E">
        <w:rPr>
          <w:rFonts w:ascii="Times New Roman" w:hAnsi="Times New Roman" w:cs="Times New Roman"/>
          <w:sz w:val="28"/>
          <w:szCs w:val="28"/>
        </w:rPr>
        <w:t>5</w:t>
      </w:r>
      <w:r w:rsidR="001F309F" w:rsidRPr="00E41422">
        <w:rPr>
          <w:rFonts w:ascii="Times New Roman" w:hAnsi="Times New Roman" w:cs="Times New Roman"/>
          <w:sz w:val="28"/>
          <w:szCs w:val="28"/>
        </w:rPr>
        <w:t xml:space="preserve">) </w:t>
      </w:r>
      <w:r w:rsidR="00C57A2E">
        <w:rPr>
          <w:rFonts w:ascii="Times New Roman" w:hAnsi="Times New Roman" w:cs="Times New Roman"/>
          <w:sz w:val="28"/>
          <w:szCs w:val="28"/>
        </w:rPr>
        <w:t xml:space="preserve">в </w:t>
      </w:r>
      <w:r w:rsidR="001F309F" w:rsidRPr="00E41422">
        <w:rPr>
          <w:rFonts w:ascii="Times New Roman" w:hAnsi="Times New Roman" w:cs="Times New Roman"/>
          <w:sz w:val="28"/>
          <w:szCs w:val="28"/>
        </w:rPr>
        <w:t>стать</w:t>
      </w:r>
      <w:r w:rsidR="00C57A2E">
        <w:rPr>
          <w:rFonts w:ascii="Times New Roman" w:hAnsi="Times New Roman" w:cs="Times New Roman"/>
          <w:sz w:val="28"/>
          <w:szCs w:val="28"/>
        </w:rPr>
        <w:t>е</w:t>
      </w:r>
      <w:r w:rsidR="001F309F" w:rsidRPr="00E41422">
        <w:rPr>
          <w:rFonts w:ascii="Times New Roman" w:hAnsi="Times New Roman" w:cs="Times New Roman"/>
          <w:sz w:val="28"/>
          <w:szCs w:val="28"/>
        </w:rPr>
        <w:t xml:space="preserve"> 12</w:t>
      </w:r>
      <w:r w:rsidR="00C57A2E">
        <w:rPr>
          <w:rFonts w:ascii="Times New Roman" w:hAnsi="Times New Roman" w:cs="Times New Roman"/>
          <w:sz w:val="28"/>
          <w:szCs w:val="28"/>
        </w:rPr>
        <w:t>:</w:t>
      </w:r>
    </w:p>
    <w:p w14:paraId="2D050674" w14:textId="77777777" w:rsidR="00A12D10" w:rsidRDefault="00C57A2E" w:rsidP="0069610D">
      <w:pPr>
        <w:pStyle w:val="a6"/>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12D10">
        <w:rPr>
          <w:rFonts w:ascii="Times New Roman" w:hAnsi="Times New Roman" w:cs="Times New Roman"/>
          <w:sz w:val="28"/>
          <w:szCs w:val="28"/>
        </w:rPr>
        <w:t>наименование изложить в следующей редакции:</w:t>
      </w:r>
    </w:p>
    <w:tbl>
      <w:tblPr>
        <w:tblStyle w:val="a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364"/>
      </w:tblGrid>
      <w:tr w:rsidR="00A12D10" w14:paraId="5A3A3A54" w14:textId="77777777" w:rsidTr="00990809">
        <w:tc>
          <w:tcPr>
            <w:tcW w:w="1701" w:type="dxa"/>
          </w:tcPr>
          <w:p w14:paraId="0B91B689" w14:textId="54F8D988" w:rsidR="00A12D10" w:rsidRDefault="00A12D10" w:rsidP="00990809">
            <w:pPr>
              <w:pStyle w:val="a6"/>
              <w:spacing w:line="360" w:lineRule="auto"/>
              <w:ind w:left="0"/>
              <w:jc w:val="both"/>
              <w:rPr>
                <w:rFonts w:ascii="Times New Roman" w:hAnsi="Times New Roman" w:cs="Times New Roman"/>
                <w:sz w:val="28"/>
                <w:szCs w:val="28"/>
              </w:rPr>
            </w:pPr>
            <w:r>
              <w:rPr>
                <w:rFonts w:ascii="Times New Roman" w:hAnsi="Times New Roman" w:cs="Times New Roman"/>
                <w:b/>
                <w:bCs/>
                <w:sz w:val="28"/>
                <w:szCs w:val="28"/>
              </w:rPr>
              <w:t>«</w:t>
            </w:r>
            <w:r w:rsidRPr="003E2442">
              <w:rPr>
                <w:rFonts w:ascii="Times New Roman" w:hAnsi="Times New Roman" w:cs="Times New Roman"/>
                <w:sz w:val="28"/>
                <w:szCs w:val="28"/>
              </w:rPr>
              <w:t>Статья 12</w:t>
            </w:r>
          </w:p>
        </w:tc>
        <w:tc>
          <w:tcPr>
            <w:tcW w:w="7364" w:type="dxa"/>
          </w:tcPr>
          <w:p w14:paraId="1A52C872" w14:textId="2E9D6D14" w:rsidR="00A12D10" w:rsidRDefault="000B0DAC" w:rsidP="00990809">
            <w:pPr>
              <w:jc w:val="both"/>
              <w:rPr>
                <w:rFonts w:ascii="Times New Roman" w:hAnsi="Times New Roman" w:cs="Times New Roman"/>
                <w:b/>
                <w:bCs/>
                <w:sz w:val="28"/>
                <w:szCs w:val="28"/>
              </w:rPr>
            </w:pPr>
            <w:r w:rsidRPr="000B0DAC">
              <w:rPr>
                <w:rFonts w:ascii="Times New Roman" w:hAnsi="Times New Roman" w:cs="Times New Roman"/>
                <w:b/>
                <w:bCs/>
                <w:sz w:val="28"/>
                <w:szCs w:val="28"/>
              </w:rPr>
              <w:t>Поддержка молодежных и детских объединений, некоммерческих организаций по реализации молодежной политики федеральными органами государственной власти</w:t>
            </w:r>
            <w:r w:rsidR="00A12D10">
              <w:rPr>
                <w:rFonts w:ascii="Times New Roman" w:hAnsi="Times New Roman" w:cs="Times New Roman"/>
                <w:b/>
                <w:bCs/>
                <w:sz w:val="28"/>
                <w:szCs w:val="28"/>
              </w:rPr>
              <w:t>»;</w:t>
            </w:r>
          </w:p>
          <w:p w14:paraId="70146A2D" w14:textId="28CD1AC5" w:rsidR="00A12D10" w:rsidRPr="006B3131" w:rsidRDefault="00A12D10" w:rsidP="00990809">
            <w:pPr>
              <w:jc w:val="both"/>
              <w:rPr>
                <w:rFonts w:ascii="Times New Roman" w:hAnsi="Times New Roman" w:cs="Times New Roman"/>
                <w:sz w:val="24"/>
                <w:szCs w:val="24"/>
              </w:rPr>
            </w:pPr>
          </w:p>
        </w:tc>
      </w:tr>
    </w:tbl>
    <w:p w14:paraId="77DCF00C" w14:textId="6AC3F8E1" w:rsidR="00A12D10" w:rsidRDefault="00A12D10" w:rsidP="0069610D">
      <w:pPr>
        <w:pStyle w:val="a6"/>
        <w:spacing w:after="0" w:line="360" w:lineRule="auto"/>
        <w:ind w:left="0" w:firstLine="709"/>
        <w:jc w:val="both"/>
        <w:rPr>
          <w:rFonts w:ascii="Times New Roman" w:hAnsi="Times New Roman" w:cs="Times New Roman"/>
          <w:sz w:val="28"/>
          <w:szCs w:val="28"/>
        </w:rPr>
      </w:pPr>
      <w:r w:rsidRPr="00A12D10">
        <w:rPr>
          <w:rFonts w:ascii="Times New Roman" w:hAnsi="Times New Roman" w:cs="Times New Roman"/>
          <w:sz w:val="28"/>
          <w:szCs w:val="28"/>
        </w:rPr>
        <w:t>б)</w:t>
      </w:r>
      <w:r>
        <w:rPr>
          <w:rFonts w:ascii="Times New Roman" w:hAnsi="Times New Roman" w:cs="Times New Roman"/>
          <w:sz w:val="28"/>
          <w:szCs w:val="28"/>
        </w:rPr>
        <w:t xml:space="preserve"> пункт 1 изложить в следующей редакции:</w:t>
      </w:r>
    </w:p>
    <w:p w14:paraId="44C930A6" w14:textId="675FE3A1" w:rsidR="000B0DAC" w:rsidRDefault="00A12D10" w:rsidP="0069610D">
      <w:pPr>
        <w:pStyle w:val="a6"/>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A12D10">
        <w:rPr>
          <w:rFonts w:ascii="Times New Roman" w:hAnsi="Times New Roman" w:cs="Times New Roman"/>
          <w:sz w:val="28"/>
          <w:szCs w:val="28"/>
        </w:rPr>
        <w:t>1. Федеральный орган исполнительной власти, осуществляющий функции по</w:t>
      </w:r>
      <w:r>
        <w:rPr>
          <w:rFonts w:ascii="Times New Roman" w:hAnsi="Times New Roman" w:cs="Times New Roman"/>
          <w:sz w:val="28"/>
          <w:szCs w:val="28"/>
        </w:rPr>
        <w:t xml:space="preserve"> </w:t>
      </w:r>
      <w:r w:rsidRPr="00A12D10">
        <w:rPr>
          <w:rFonts w:ascii="Times New Roman" w:hAnsi="Times New Roman" w:cs="Times New Roman"/>
          <w:sz w:val="28"/>
          <w:szCs w:val="28"/>
        </w:rPr>
        <w:t xml:space="preserve">выработке и реализации государственной политики, нормативно-правовому регулированию, оказанию государственных услуг </w:t>
      </w:r>
      <w:r w:rsidR="008D3C68">
        <w:rPr>
          <w:rFonts w:ascii="Times New Roman" w:hAnsi="Times New Roman" w:cs="Times New Roman"/>
          <w:sz w:val="28"/>
          <w:szCs w:val="28"/>
        </w:rPr>
        <w:br/>
      </w:r>
      <w:r w:rsidRPr="00A12D10">
        <w:rPr>
          <w:rFonts w:ascii="Times New Roman" w:hAnsi="Times New Roman" w:cs="Times New Roman"/>
          <w:sz w:val="28"/>
          <w:szCs w:val="28"/>
        </w:rPr>
        <w:t>и управлению государственным имуществом в сфере молодежной политики</w:t>
      </w:r>
      <w:r w:rsidR="000B0DAC">
        <w:rPr>
          <w:rFonts w:ascii="Times New Roman" w:hAnsi="Times New Roman" w:cs="Times New Roman"/>
          <w:sz w:val="28"/>
          <w:szCs w:val="28"/>
        </w:rPr>
        <w:t>:</w:t>
      </w:r>
    </w:p>
    <w:p w14:paraId="17F7E74B" w14:textId="77777777" w:rsidR="000B0DAC" w:rsidRDefault="000B0DAC" w:rsidP="0069610D">
      <w:pPr>
        <w:pStyle w:val="a6"/>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A12D10">
        <w:rPr>
          <w:rFonts w:ascii="Times New Roman" w:hAnsi="Times New Roman" w:cs="Times New Roman"/>
          <w:sz w:val="28"/>
          <w:szCs w:val="28"/>
        </w:rPr>
        <w:t xml:space="preserve"> </w:t>
      </w:r>
      <w:r w:rsidR="003E2442">
        <w:rPr>
          <w:rFonts w:ascii="Times New Roman" w:hAnsi="Times New Roman" w:cs="Times New Roman"/>
          <w:sz w:val="28"/>
          <w:szCs w:val="28"/>
        </w:rPr>
        <w:t>осуществляет</w:t>
      </w:r>
      <w:r w:rsidR="00A12D10">
        <w:rPr>
          <w:rFonts w:ascii="Times New Roman" w:hAnsi="Times New Roman" w:cs="Times New Roman"/>
          <w:sz w:val="28"/>
          <w:szCs w:val="28"/>
        </w:rPr>
        <w:t xml:space="preserve"> </w:t>
      </w:r>
      <w:r w:rsidR="00A12D10" w:rsidRPr="00A12D10">
        <w:rPr>
          <w:rFonts w:ascii="Times New Roman" w:hAnsi="Times New Roman" w:cs="Times New Roman"/>
          <w:sz w:val="28"/>
          <w:szCs w:val="28"/>
        </w:rPr>
        <w:t>поддержк</w:t>
      </w:r>
      <w:r w:rsidR="003E2442">
        <w:rPr>
          <w:rFonts w:ascii="Times New Roman" w:hAnsi="Times New Roman" w:cs="Times New Roman"/>
          <w:sz w:val="28"/>
          <w:szCs w:val="28"/>
        </w:rPr>
        <w:t>у</w:t>
      </w:r>
      <w:r w:rsidR="00A12D10" w:rsidRPr="00A12D10">
        <w:rPr>
          <w:rFonts w:ascii="Times New Roman" w:hAnsi="Times New Roman" w:cs="Times New Roman"/>
          <w:sz w:val="28"/>
          <w:szCs w:val="28"/>
        </w:rPr>
        <w:t xml:space="preserve"> </w:t>
      </w:r>
      <w:r w:rsidRPr="000B0DAC">
        <w:rPr>
          <w:rFonts w:ascii="Times New Roman" w:hAnsi="Times New Roman" w:cs="Times New Roman"/>
          <w:sz w:val="28"/>
          <w:szCs w:val="28"/>
        </w:rPr>
        <w:t>молодежных и детских объединений, некоммерческих организаций по реализации молодежной политики</w:t>
      </w:r>
      <w:r>
        <w:rPr>
          <w:rFonts w:ascii="Times New Roman" w:hAnsi="Times New Roman" w:cs="Times New Roman"/>
          <w:sz w:val="28"/>
          <w:szCs w:val="28"/>
        </w:rPr>
        <w:t>;</w:t>
      </w:r>
    </w:p>
    <w:p w14:paraId="7229DAAA" w14:textId="4805A3DC" w:rsidR="00A12D10" w:rsidRDefault="000B0DAC" w:rsidP="0069610D">
      <w:pPr>
        <w:pStyle w:val="a6"/>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B0DAC">
        <w:rPr>
          <w:rFonts w:ascii="Times New Roman" w:hAnsi="Times New Roman" w:cs="Times New Roman"/>
          <w:sz w:val="28"/>
          <w:szCs w:val="28"/>
        </w:rPr>
        <w:t xml:space="preserve">оказывает методическую поддержку органам государственной власти субъектов Российской Федерации, принимающим решение </w:t>
      </w:r>
      <w:r w:rsidR="008D3C68">
        <w:rPr>
          <w:rFonts w:ascii="Times New Roman" w:hAnsi="Times New Roman" w:cs="Times New Roman"/>
          <w:sz w:val="28"/>
          <w:szCs w:val="28"/>
        </w:rPr>
        <w:br/>
      </w:r>
      <w:r w:rsidRPr="000B0DAC">
        <w:rPr>
          <w:rFonts w:ascii="Times New Roman" w:hAnsi="Times New Roman" w:cs="Times New Roman"/>
          <w:sz w:val="28"/>
          <w:szCs w:val="28"/>
        </w:rPr>
        <w:t xml:space="preserve">о включении в Общероссийский электронный реестр некоммерческих </w:t>
      </w:r>
      <w:r w:rsidRPr="000B0DAC">
        <w:rPr>
          <w:rFonts w:ascii="Times New Roman" w:hAnsi="Times New Roman" w:cs="Times New Roman"/>
          <w:sz w:val="28"/>
          <w:szCs w:val="28"/>
        </w:rPr>
        <w:lastRenderedPageBreak/>
        <w:t xml:space="preserve">организаций по реализации молодежной политики сведений </w:t>
      </w:r>
      <w:r w:rsidR="008D3C68">
        <w:rPr>
          <w:rFonts w:ascii="Times New Roman" w:hAnsi="Times New Roman" w:cs="Times New Roman"/>
          <w:sz w:val="28"/>
          <w:szCs w:val="28"/>
        </w:rPr>
        <w:br/>
      </w:r>
      <w:r w:rsidRPr="000B0DAC">
        <w:rPr>
          <w:rFonts w:ascii="Times New Roman" w:hAnsi="Times New Roman" w:cs="Times New Roman"/>
          <w:sz w:val="28"/>
          <w:szCs w:val="28"/>
        </w:rPr>
        <w:t>об организациях в соответствии с пунктом 2 статьи 13 настоящего Федерального закона, по вопросам ведения Общероссийского электронного реестра некоммерческих организаций по реализации молодежной политики</w:t>
      </w:r>
      <w:proofErr w:type="gramStart"/>
      <w:r>
        <w:rPr>
          <w:rFonts w:ascii="Times New Roman" w:hAnsi="Times New Roman" w:cs="Times New Roman"/>
          <w:sz w:val="28"/>
          <w:szCs w:val="28"/>
        </w:rPr>
        <w:t>.</w:t>
      </w:r>
      <w:r w:rsidR="00A12D10">
        <w:rPr>
          <w:rFonts w:ascii="Times New Roman" w:hAnsi="Times New Roman" w:cs="Times New Roman"/>
          <w:sz w:val="28"/>
          <w:szCs w:val="28"/>
        </w:rPr>
        <w:t>»;</w:t>
      </w:r>
      <w:proofErr w:type="gramEnd"/>
    </w:p>
    <w:p w14:paraId="1117ACB1" w14:textId="1B6BF92E" w:rsidR="00A12D10" w:rsidRDefault="00A12D10" w:rsidP="0069610D">
      <w:pPr>
        <w:pStyle w:val="a6"/>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в пункте 2 слово «государственной» исключить, </w:t>
      </w:r>
      <w:r w:rsidR="000B0DAC" w:rsidRPr="000B0DAC">
        <w:rPr>
          <w:rFonts w:ascii="Times New Roman" w:hAnsi="Times New Roman" w:cs="Times New Roman"/>
          <w:sz w:val="28"/>
          <w:szCs w:val="28"/>
        </w:rPr>
        <w:t>после слов</w:t>
      </w:r>
      <w:r w:rsidR="000B0DAC">
        <w:rPr>
          <w:rFonts w:ascii="Times New Roman" w:hAnsi="Times New Roman" w:cs="Times New Roman"/>
          <w:sz w:val="28"/>
          <w:szCs w:val="28"/>
        </w:rPr>
        <w:t>а</w:t>
      </w:r>
      <w:r w:rsidR="000B0DAC" w:rsidRPr="000B0DAC">
        <w:rPr>
          <w:rFonts w:ascii="Times New Roman" w:hAnsi="Times New Roman" w:cs="Times New Roman"/>
          <w:sz w:val="28"/>
          <w:szCs w:val="28"/>
        </w:rPr>
        <w:t xml:space="preserve"> «объединений» дополнить словами «</w:t>
      </w:r>
      <w:r w:rsidR="000B0DAC">
        <w:rPr>
          <w:rFonts w:ascii="Times New Roman" w:hAnsi="Times New Roman" w:cs="Times New Roman"/>
          <w:sz w:val="28"/>
          <w:szCs w:val="28"/>
        </w:rPr>
        <w:t>и</w:t>
      </w:r>
      <w:r w:rsidR="000B0DAC" w:rsidRPr="000B0DAC">
        <w:rPr>
          <w:rFonts w:ascii="Times New Roman" w:hAnsi="Times New Roman" w:cs="Times New Roman"/>
          <w:sz w:val="28"/>
          <w:szCs w:val="28"/>
        </w:rPr>
        <w:t xml:space="preserve"> некоммерческих организаций </w:t>
      </w:r>
      <w:r w:rsidR="008D3C68">
        <w:rPr>
          <w:rFonts w:ascii="Times New Roman" w:hAnsi="Times New Roman" w:cs="Times New Roman"/>
          <w:sz w:val="28"/>
          <w:szCs w:val="28"/>
        </w:rPr>
        <w:br/>
      </w:r>
      <w:r w:rsidR="000B0DAC" w:rsidRPr="000B0DAC">
        <w:rPr>
          <w:rFonts w:ascii="Times New Roman" w:hAnsi="Times New Roman" w:cs="Times New Roman"/>
          <w:sz w:val="28"/>
          <w:szCs w:val="28"/>
        </w:rPr>
        <w:t>по реализации молодежной политики»</w:t>
      </w:r>
      <w:r>
        <w:rPr>
          <w:rFonts w:ascii="Times New Roman" w:hAnsi="Times New Roman" w:cs="Times New Roman"/>
          <w:sz w:val="28"/>
          <w:szCs w:val="28"/>
        </w:rPr>
        <w:t>;</w:t>
      </w:r>
    </w:p>
    <w:p w14:paraId="2B3F975D" w14:textId="036957A1" w:rsidR="00A12D10" w:rsidRDefault="00A12D10" w:rsidP="0069610D">
      <w:pPr>
        <w:pStyle w:val="a6"/>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16) дополнить статьей 12</w:t>
      </w:r>
      <w:r w:rsidRPr="00A12D10">
        <w:rPr>
          <w:rFonts w:ascii="Times New Roman" w:hAnsi="Times New Roman" w:cs="Times New Roman"/>
          <w:sz w:val="28"/>
          <w:szCs w:val="28"/>
          <w:vertAlign w:val="superscript"/>
        </w:rPr>
        <w:t>1</w:t>
      </w:r>
      <w:r>
        <w:rPr>
          <w:rFonts w:ascii="Times New Roman" w:hAnsi="Times New Roman" w:cs="Times New Roman"/>
          <w:sz w:val="28"/>
          <w:szCs w:val="28"/>
        </w:rPr>
        <w:t xml:space="preserve"> следующего содержания:</w:t>
      </w:r>
    </w:p>
    <w:tbl>
      <w:tblPr>
        <w:tblStyle w:val="a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364"/>
      </w:tblGrid>
      <w:tr w:rsidR="00A12D10" w14:paraId="5C7849B9" w14:textId="77777777" w:rsidTr="00990809">
        <w:tc>
          <w:tcPr>
            <w:tcW w:w="1701" w:type="dxa"/>
          </w:tcPr>
          <w:p w14:paraId="5F7C50AB" w14:textId="5286E229" w:rsidR="00A12D10" w:rsidRDefault="00A12D10" w:rsidP="00990809">
            <w:pPr>
              <w:pStyle w:val="a6"/>
              <w:spacing w:line="360" w:lineRule="auto"/>
              <w:ind w:left="0"/>
              <w:jc w:val="both"/>
              <w:rPr>
                <w:rFonts w:ascii="Times New Roman" w:hAnsi="Times New Roman" w:cs="Times New Roman"/>
                <w:sz w:val="28"/>
                <w:szCs w:val="28"/>
              </w:rPr>
            </w:pPr>
            <w:r>
              <w:rPr>
                <w:rFonts w:ascii="Times New Roman" w:hAnsi="Times New Roman" w:cs="Times New Roman"/>
                <w:b/>
                <w:bCs/>
                <w:sz w:val="28"/>
                <w:szCs w:val="28"/>
              </w:rPr>
              <w:t>«</w:t>
            </w:r>
            <w:r w:rsidRPr="00A82292">
              <w:rPr>
                <w:rFonts w:ascii="Times New Roman" w:hAnsi="Times New Roman" w:cs="Times New Roman"/>
                <w:sz w:val="28"/>
                <w:szCs w:val="28"/>
              </w:rPr>
              <w:t>Статья 12</w:t>
            </w:r>
            <w:r w:rsidRPr="00A82292">
              <w:rPr>
                <w:rFonts w:ascii="Times New Roman" w:hAnsi="Times New Roman" w:cs="Times New Roman"/>
                <w:sz w:val="28"/>
                <w:szCs w:val="28"/>
                <w:vertAlign w:val="superscript"/>
              </w:rPr>
              <w:t>1</w:t>
            </w:r>
          </w:p>
        </w:tc>
        <w:tc>
          <w:tcPr>
            <w:tcW w:w="7364" w:type="dxa"/>
          </w:tcPr>
          <w:p w14:paraId="74E16255" w14:textId="77777777" w:rsidR="00A12D10" w:rsidRDefault="000B0DAC" w:rsidP="00990809">
            <w:pPr>
              <w:jc w:val="both"/>
              <w:rPr>
                <w:rFonts w:ascii="Times New Roman" w:hAnsi="Times New Roman" w:cs="Times New Roman"/>
                <w:b/>
                <w:bCs/>
                <w:sz w:val="28"/>
                <w:szCs w:val="28"/>
              </w:rPr>
            </w:pPr>
            <w:r w:rsidRPr="000B0DAC">
              <w:rPr>
                <w:rFonts w:ascii="Times New Roman" w:hAnsi="Times New Roman" w:cs="Times New Roman"/>
                <w:b/>
                <w:bCs/>
                <w:sz w:val="28"/>
                <w:szCs w:val="28"/>
              </w:rPr>
              <w:t xml:space="preserve">Поддержка молодежных и детских объединений, некоммерческих организаций по реализации молодежной политики в субъектах Российской Федерации </w:t>
            </w:r>
          </w:p>
          <w:p w14:paraId="223EC0D4" w14:textId="6A557CDE" w:rsidR="000B0DAC" w:rsidRPr="006B3131" w:rsidRDefault="000B0DAC" w:rsidP="00990809">
            <w:pPr>
              <w:jc w:val="both"/>
              <w:rPr>
                <w:rFonts w:ascii="Times New Roman" w:hAnsi="Times New Roman" w:cs="Times New Roman"/>
                <w:sz w:val="20"/>
                <w:szCs w:val="20"/>
              </w:rPr>
            </w:pPr>
          </w:p>
        </w:tc>
      </w:tr>
    </w:tbl>
    <w:p w14:paraId="20338C9A" w14:textId="18430D6A" w:rsidR="000B0DAC" w:rsidRPr="000B0DAC" w:rsidRDefault="000B0DAC" w:rsidP="000B0DAC">
      <w:pPr>
        <w:pStyle w:val="a6"/>
        <w:spacing w:after="0" w:line="360" w:lineRule="auto"/>
        <w:ind w:left="0" w:firstLine="709"/>
        <w:jc w:val="both"/>
        <w:rPr>
          <w:rFonts w:ascii="Times New Roman" w:hAnsi="Times New Roman" w:cs="Times New Roman"/>
          <w:sz w:val="28"/>
          <w:szCs w:val="28"/>
        </w:rPr>
      </w:pPr>
      <w:r w:rsidRPr="000B0DAC">
        <w:rPr>
          <w:rFonts w:ascii="Times New Roman" w:hAnsi="Times New Roman" w:cs="Times New Roman"/>
          <w:sz w:val="28"/>
          <w:szCs w:val="28"/>
        </w:rPr>
        <w:t xml:space="preserve">1. Вопросы поддержки молодежных и детских объединений, некоммерческих организаций по реализации молодежной политики </w:t>
      </w:r>
      <w:r w:rsidR="008D3C68">
        <w:rPr>
          <w:rFonts w:ascii="Times New Roman" w:hAnsi="Times New Roman" w:cs="Times New Roman"/>
          <w:sz w:val="28"/>
          <w:szCs w:val="28"/>
        </w:rPr>
        <w:br/>
      </w:r>
      <w:r w:rsidRPr="000B0DAC">
        <w:rPr>
          <w:rFonts w:ascii="Times New Roman" w:hAnsi="Times New Roman" w:cs="Times New Roman"/>
          <w:sz w:val="28"/>
          <w:szCs w:val="28"/>
        </w:rPr>
        <w:t>в субъектах Российской Федерации в части, не установленной настоящим Федеральным законом, регулируются соответственно законами и иными нормативных правовыми актами субъектов Российской Федерации.</w:t>
      </w:r>
    </w:p>
    <w:p w14:paraId="74A5B806" w14:textId="77777777" w:rsidR="000B0DAC" w:rsidRPr="000B0DAC" w:rsidRDefault="000B0DAC" w:rsidP="000B0DAC">
      <w:pPr>
        <w:pStyle w:val="a6"/>
        <w:spacing w:after="0" w:line="360" w:lineRule="auto"/>
        <w:ind w:left="0" w:firstLine="709"/>
        <w:jc w:val="both"/>
        <w:rPr>
          <w:rFonts w:ascii="Times New Roman" w:hAnsi="Times New Roman" w:cs="Times New Roman"/>
          <w:sz w:val="28"/>
          <w:szCs w:val="28"/>
        </w:rPr>
      </w:pPr>
      <w:r w:rsidRPr="000B0DAC">
        <w:rPr>
          <w:rFonts w:ascii="Times New Roman" w:hAnsi="Times New Roman" w:cs="Times New Roman"/>
          <w:sz w:val="28"/>
          <w:szCs w:val="28"/>
        </w:rPr>
        <w:t xml:space="preserve">2. Органы государственной власти субъектов Российской Федерации могут определять перечень мер поддержки молодежных и детских объединений, некоммерческих организаций по реализации молодежной политики с учетом форм, предусмотренных статьей 6 настоящего Федерального закона. </w:t>
      </w:r>
    </w:p>
    <w:p w14:paraId="27C4230C" w14:textId="5F665BB8" w:rsidR="00A12D10" w:rsidRPr="00A12D10" w:rsidRDefault="000B0DAC" w:rsidP="000B0DAC">
      <w:pPr>
        <w:pStyle w:val="a6"/>
        <w:spacing w:after="0" w:line="360" w:lineRule="auto"/>
        <w:ind w:left="0" w:firstLine="709"/>
        <w:jc w:val="both"/>
        <w:rPr>
          <w:rFonts w:ascii="Times New Roman" w:hAnsi="Times New Roman" w:cs="Times New Roman"/>
          <w:sz w:val="28"/>
          <w:szCs w:val="28"/>
        </w:rPr>
      </w:pPr>
      <w:r w:rsidRPr="000B0DAC">
        <w:rPr>
          <w:rFonts w:ascii="Times New Roman" w:hAnsi="Times New Roman" w:cs="Times New Roman"/>
          <w:sz w:val="28"/>
          <w:szCs w:val="28"/>
        </w:rPr>
        <w:t xml:space="preserve">3. </w:t>
      </w:r>
      <w:proofErr w:type="gramStart"/>
      <w:r w:rsidRPr="000B0DAC">
        <w:rPr>
          <w:rFonts w:ascii="Times New Roman" w:hAnsi="Times New Roman" w:cs="Times New Roman"/>
          <w:sz w:val="28"/>
          <w:szCs w:val="28"/>
        </w:rPr>
        <w:t xml:space="preserve">Уполномоченный орган государственной власти субъекта Российской Федерации ежеквартально представляет в федеральный орган исполнительной власти, осуществляющий функции по выработке </w:t>
      </w:r>
      <w:r w:rsidR="008D3C68">
        <w:rPr>
          <w:rFonts w:ascii="Times New Roman" w:hAnsi="Times New Roman" w:cs="Times New Roman"/>
          <w:sz w:val="28"/>
          <w:szCs w:val="28"/>
        </w:rPr>
        <w:br/>
      </w:r>
      <w:r w:rsidRPr="000B0DAC">
        <w:rPr>
          <w:rFonts w:ascii="Times New Roman" w:hAnsi="Times New Roman" w:cs="Times New Roman"/>
          <w:sz w:val="28"/>
          <w:szCs w:val="28"/>
        </w:rPr>
        <w:t xml:space="preserve">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 в порядке, предусмотренном пунктом 4 статьи 13 настоящего Федерального закона, сведения о </w:t>
      </w:r>
      <w:r>
        <w:rPr>
          <w:rFonts w:ascii="Times New Roman" w:hAnsi="Times New Roman" w:cs="Times New Roman"/>
          <w:sz w:val="28"/>
          <w:szCs w:val="28"/>
        </w:rPr>
        <w:t xml:space="preserve">молодежных и </w:t>
      </w:r>
      <w:r w:rsidRPr="000B0DAC">
        <w:rPr>
          <w:rFonts w:ascii="Times New Roman" w:hAnsi="Times New Roman" w:cs="Times New Roman"/>
          <w:sz w:val="28"/>
          <w:szCs w:val="28"/>
        </w:rPr>
        <w:t xml:space="preserve">детских объединениях и некоммерческих </w:t>
      </w:r>
      <w:r w:rsidRPr="000B0DAC">
        <w:rPr>
          <w:rFonts w:ascii="Times New Roman" w:hAnsi="Times New Roman" w:cs="Times New Roman"/>
          <w:sz w:val="28"/>
          <w:szCs w:val="28"/>
        </w:rPr>
        <w:lastRenderedPageBreak/>
        <w:t>организациях по реализации молодежной политики, пользующихся поддержкой</w:t>
      </w:r>
      <w:proofErr w:type="gramEnd"/>
      <w:r w:rsidRPr="000B0DAC">
        <w:rPr>
          <w:rFonts w:ascii="Times New Roman" w:hAnsi="Times New Roman" w:cs="Times New Roman"/>
          <w:sz w:val="28"/>
          <w:szCs w:val="28"/>
        </w:rPr>
        <w:t xml:space="preserve"> на территории субъекта Российской Федерации</w:t>
      </w:r>
      <w:proofErr w:type="gramStart"/>
      <w:r w:rsidR="00A12D10" w:rsidRPr="00A12D10">
        <w:rPr>
          <w:rFonts w:ascii="Times New Roman" w:hAnsi="Times New Roman" w:cs="Times New Roman"/>
          <w:sz w:val="28"/>
          <w:szCs w:val="28"/>
        </w:rPr>
        <w:t>.</w:t>
      </w:r>
      <w:r w:rsidR="00A12D10">
        <w:rPr>
          <w:rFonts w:ascii="Times New Roman" w:hAnsi="Times New Roman" w:cs="Times New Roman"/>
          <w:sz w:val="28"/>
          <w:szCs w:val="28"/>
        </w:rPr>
        <w:t>»;</w:t>
      </w:r>
      <w:proofErr w:type="gramEnd"/>
    </w:p>
    <w:p w14:paraId="73170EDC" w14:textId="461F1CDF" w:rsidR="000A7FFE" w:rsidRPr="00A12D10" w:rsidRDefault="00F00F6B" w:rsidP="00A12D10">
      <w:pPr>
        <w:pStyle w:val="a6"/>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17</w:t>
      </w:r>
      <w:r w:rsidR="001F309F">
        <w:rPr>
          <w:rFonts w:ascii="Times New Roman" w:hAnsi="Times New Roman" w:cs="Times New Roman"/>
          <w:sz w:val="28"/>
          <w:szCs w:val="28"/>
        </w:rPr>
        <w:t xml:space="preserve">) </w:t>
      </w:r>
      <w:r w:rsidR="00A12D10">
        <w:rPr>
          <w:rFonts w:ascii="Times New Roman" w:hAnsi="Times New Roman" w:cs="Times New Roman"/>
          <w:sz w:val="28"/>
          <w:szCs w:val="28"/>
        </w:rPr>
        <w:t>статью 13 изложить в следующей редакции</w:t>
      </w:r>
      <w:r w:rsidR="00E41422">
        <w:rPr>
          <w:rFonts w:ascii="Times New Roman" w:hAnsi="Times New Roman" w:cs="Times New Roman"/>
          <w:sz w:val="28"/>
          <w:szCs w:val="28"/>
        </w:rPr>
        <w:t xml:space="preserve">: </w:t>
      </w:r>
    </w:p>
    <w:tbl>
      <w:tblPr>
        <w:tblStyle w:val="a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0A7FFE" w14:paraId="4967BF27" w14:textId="77777777" w:rsidTr="009E12FA">
        <w:tc>
          <w:tcPr>
            <w:tcW w:w="1843" w:type="dxa"/>
          </w:tcPr>
          <w:p w14:paraId="56A1F9F8" w14:textId="77777777" w:rsidR="000A7FFE" w:rsidRPr="000A7FFE" w:rsidRDefault="000A7FFE" w:rsidP="0069610D">
            <w:pPr>
              <w:pStyle w:val="a6"/>
              <w:spacing w:line="360" w:lineRule="auto"/>
              <w:ind w:left="0"/>
              <w:jc w:val="both"/>
              <w:rPr>
                <w:rFonts w:ascii="Times New Roman" w:hAnsi="Times New Roman" w:cs="Times New Roman"/>
                <w:b/>
                <w:sz w:val="28"/>
                <w:szCs w:val="28"/>
              </w:rPr>
            </w:pPr>
            <w:r>
              <w:rPr>
                <w:rFonts w:ascii="Times New Roman" w:hAnsi="Times New Roman" w:cs="Times New Roman"/>
                <w:b/>
                <w:sz w:val="28"/>
                <w:szCs w:val="28"/>
              </w:rPr>
              <w:t>«</w:t>
            </w:r>
            <w:r w:rsidRPr="00A82292">
              <w:rPr>
                <w:rFonts w:ascii="Times New Roman" w:hAnsi="Times New Roman" w:cs="Times New Roman"/>
                <w:sz w:val="28"/>
                <w:szCs w:val="28"/>
              </w:rPr>
              <w:t>Статья 13</w:t>
            </w:r>
          </w:p>
        </w:tc>
        <w:tc>
          <w:tcPr>
            <w:tcW w:w="7371" w:type="dxa"/>
          </w:tcPr>
          <w:p w14:paraId="1EFF763D" w14:textId="5F49255B" w:rsidR="000A7FFE" w:rsidRPr="000A7FFE" w:rsidRDefault="000B0DAC" w:rsidP="004A2909">
            <w:pPr>
              <w:pStyle w:val="a6"/>
              <w:ind w:left="0"/>
              <w:jc w:val="both"/>
              <w:rPr>
                <w:rFonts w:ascii="Times New Roman" w:hAnsi="Times New Roman" w:cs="Times New Roman"/>
                <w:b/>
                <w:sz w:val="28"/>
                <w:szCs w:val="28"/>
              </w:rPr>
            </w:pPr>
            <w:r w:rsidRPr="000B0DAC">
              <w:rPr>
                <w:rFonts w:ascii="Times New Roman" w:hAnsi="Times New Roman" w:cs="Times New Roman"/>
                <w:b/>
                <w:sz w:val="28"/>
                <w:szCs w:val="28"/>
              </w:rPr>
              <w:t xml:space="preserve">Общероссийский электронный реестр некоммерческих организаций, осуществляющих деятельность, направленную на реализацию молодежной политики </w:t>
            </w:r>
            <w:r w:rsidR="009E12FA">
              <w:rPr>
                <w:rFonts w:ascii="Times New Roman" w:hAnsi="Times New Roman" w:cs="Times New Roman"/>
                <w:b/>
                <w:sz w:val="28"/>
                <w:szCs w:val="28"/>
              </w:rPr>
              <w:br/>
            </w:r>
            <w:r w:rsidRPr="000B0DAC">
              <w:rPr>
                <w:rFonts w:ascii="Times New Roman" w:hAnsi="Times New Roman" w:cs="Times New Roman"/>
                <w:b/>
                <w:sz w:val="28"/>
                <w:szCs w:val="28"/>
              </w:rPr>
              <w:t>в Российской Федерации</w:t>
            </w:r>
          </w:p>
        </w:tc>
      </w:tr>
    </w:tbl>
    <w:p w14:paraId="2C1D0F77" w14:textId="77777777" w:rsidR="00E823BE" w:rsidRPr="006B3131" w:rsidRDefault="00E823BE" w:rsidP="0069610D">
      <w:pPr>
        <w:pStyle w:val="a6"/>
        <w:spacing w:after="0" w:line="360" w:lineRule="auto"/>
        <w:ind w:left="0" w:firstLine="709"/>
        <w:jc w:val="both"/>
        <w:rPr>
          <w:rFonts w:ascii="Times New Roman" w:hAnsi="Times New Roman" w:cs="Times New Roman"/>
          <w:sz w:val="20"/>
          <w:szCs w:val="20"/>
        </w:rPr>
      </w:pPr>
    </w:p>
    <w:p w14:paraId="22CB71D9" w14:textId="7DCE3104"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 xml:space="preserve">1. </w:t>
      </w:r>
      <w:proofErr w:type="gramStart"/>
      <w:r w:rsidRPr="000B0DAC">
        <w:rPr>
          <w:rFonts w:ascii="Times New Roman" w:hAnsi="Times New Roman" w:cs="Times New Roman"/>
          <w:bCs/>
          <w:sz w:val="28"/>
          <w:szCs w:val="28"/>
        </w:rPr>
        <w:t>В целях обеспечения федеральных органов государственной власти и органов государственной власти субъектов Российской Федерации информацией о некоммерческих организациях, осуществляющих деятельность по одному или нескольким основным направлениям молодежной политики, установленным частью 1 статьи 6 Федерального закона от 30 декабря 2020 года № 489-ФЗ «О молодежной политике в Российской Федерации», сбора и обработки такой информации формируется Общероссийский электронный реестр некоммерческих организаций, осуществляющих деятельность</w:t>
      </w:r>
      <w:proofErr w:type="gramEnd"/>
      <w:r w:rsidRPr="000B0DAC">
        <w:rPr>
          <w:rFonts w:ascii="Times New Roman" w:hAnsi="Times New Roman" w:cs="Times New Roman"/>
          <w:bCs/>
          <w:sz w:val="28"/>
          <w:szCs w:val="28"/>
        </w:rPr>
        <w:t xml:space="preserve">, </w:t>
      </w:r>
      <w:proofErr w:type="gramStart"/>
      <w:r w:rsidRPr="000B0DAC">
        <w:rPr>
          <w:rFonts w:ascii="Times New Roman" w:hAnsi="Times New Roman" w:cs="Times New Roman"/>
          <w:bCs/>
          <w:sz w:val="28"/>
          <w:szCs w:val="28"/>
        </w:rPr>
        <w:t xml:space="preserve">направленную </w:t>
      </w:r>
      <w:r w:rsidR="00B23920">
        <w:rPr>
          <w:rFonts w:ascii="Times New Roman" w:hAnsi="Times New Roman" w:cs="Times New Roman"/>
          <w:bCs/>
          <w:sz w:val="28"/>
          <w:szCs w:val="28"/>
        </w:rPr>
        <w:br/>
      </w:r>
      <w:r w:rsidRPr="000B0DAC">
        <w:rPr>
          <w:rFonts w:ascii="Times New Roman" w:hAnsi="Times New Roman" w:cs="Times New Roman"/>
          <w:bCs/>
          <w:sz w:val="28"/>
          <w:szCs w:val="28"/>
        </w:rPr>
        <w:t xml:space="preserve">на реализацию молодежной политики в Российской Федерации </w:t>
      </w:r>
      <w:r w:rsidR="00B23920">
        <w:rPr>
          <w:rFonts w:ascii="Times New Roman" w:hAnsi="Times New Roman" w:cs="Times New Roman"/>
          <w:bCs/>
          <w:sz w:val="28"/>
          <w:szCs w:val="28"/>
        </w:rPr>
        <w:br/>
      </w:r>
      <w:r w:rsidRPr="000B0DAC">
        <w:rPr>
          <w:rFonts w:ascii="Times New Roman" w:hAnsi="Times New Roman" w:cs="Times New Roman"/>
          <w:bCs/>
          <w:sz w:val="28"/>
          <w:szCs w:val="28"/>
        </w:rPr>
        <w:t xml:space="preserve">(далее </w:t>
      </w:r>
      <w:r w:rsidR="001923A9">
        <w:rPr>
          <w:rFonts w:ascii="Times New Roman" w:hAnsi="Times New Roman" w:cs="Times New Roman"/>
          <w:bCs/>
          <w:sz w:val="28"/>
          <w:szCs w:val="28"/>
        </w:rPr>
        <w:t xml:space="preserve">– </w:t>
      </w:r>
      <w:r w:rsidRPr="000B0DAC">
        <w:rPr>
          <w:rFonts w:ascii="Times New Roman" w:hAnsi="Times New Roman" w:cs="Times New Roman"/>
          <w:bCs/>
          <w:sz w:val="28"/>
          <w:szCs w:val="28"/>
        </w:rPr>
        <w:t>Общероссийский электронный реестр некоммерческих организаций по реализации молодежной политики).</w:t>
      </w:r>
      <w:proofErr w:type="gramEnd"/>
    </w:p>
    <w:p w14:paraId="71DB4980" w14:textId="2984AE1D"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2. Формирование и ведение Общероссийского электронного реестра некоммерческих организаций по реализации молодежной политики осуществляется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оказанию</w:t>
      </w:r>
      <w:r w:rsidR="00582E3C">
        <w:rPr>
          <w:rFonts w:ascii="Times New Roman" w:hAnsi="Times New Roman" w:cs="Times New Roman"/>
          <w:bCs/>
          <w:sz w:val="28"/>
          <w:szCs w:val="28"/>
        </w:rPr>
        <w:t xml:space="preserve"> </w:t>
      </w:r>
      <w:r w:rsidRPr="000B0DAC">
        <w:rPr>
          <w:rFonts w:ascii="Times New Roman" w:hAnsi="Times New Roman" w:cs="Times New Roman"/>
          <w:bCs/>
          <w:sz w:val="28"/>
          <w:szCs w:val="28"/>
        </w:rPr>
        <w:t xml:space="preserve">государственных услуг и управлению государственным имуществом </w:t>
      </w:r>
      <w:r w:rsidR="00582E3C">
        <w:rPr>
          <w:rFonts w:ascii="Times New Roman" w:hAnsi="Times New Roman" w:cs="Times New Roman"/>
          <w:bCs/>
          <w:sz w:val="28"/>
          <w:szCs w:val="28"/>
        </w:rPr>
        <w:br/>
      </w:r>
      <w:r w:rsidRPr="000B0DAC">
        <w:rPr>
          <w:rFonts w:ascii="Times New Roman" w:hAnsi="Times New Roman" w:cs="Times New Roman"/>
          <w:bCs/>
          <w:sz w:val="28"/>
          <w:szCs w:val="28"/>
        </w:rPr>
        <w:t>в сфере молодежной политики.</w:t>
      </w:r>
    </w:p>
    <w:p w14:paraId="7D8174ED" w14:textId="62186094" w:rsidR="000B0DAC" w:rsidRPr="000B0DAC" w:rsidRDefault="000B0DAC" w:rsidP="00894131">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 xml:space="preserve">3. Органы государственной власти субъектов Российской Федерации, осуществляющие полномочия в сфере молодежной политики, участвуют </w:t>
      </w:r>
      <w:r w:rsidR="00582E3C">
        <w:rPr>
          <w:rFonts w:ascii="Times New Roman" w:hAnsi="Times New Roman" w:cs="Times New Roman"/>
          <w:bCs/>
          <w:sz w:val="28"/>
          <w:szCs w:val="28"/>
        </w:rPr>
        <w:br/>
      </w:r>
      <w:r w:rsidRPr="000B0DAC">
        <w:rPr>
          <w:rFonts w:ascii="Times New Roman" w:hAnsi="Times New Roman" w:cs="Times New Roman"/>
          <w:bCs/>
          <w:sz w:val="28"/>
          <w:szCs w:val="28"/>
        </w:rPr>
        <w:t xml:space="preserve">в формировании Общероссийского электронного реестра некоммерческих организаций по реализации молодежной политики в порядке, </w:t>
      </w:r>
      <w:r w:rsidRPr="000B0DAC">
        <w:rPr>
          <w:rFonts w:ascii="Times New Roman" w:hAnsi="Times New Roman" w:cs="Times New Roman"/>
          <w:bCs/>
          <w:sz w:val="28"/>
          <w:szCs w:val="28"/>
        </w:rPr>
        <w:lastRenderedPageBreak/>
        <w:t xml:space="preserve">установленном Правительством Российской Федерации в соответствии </w:t>
      </w:r>
      <w:r w:rsidR="00894131">
        <w:rPr>
          <w:rFonts w:ascii="Times New Roman" w:hAnsi="Times New Roman" w:cs="Times New Roman"/>
          <w:bCs/>
          <w:sz w:val="28"/>
          <w:szCs w:val="28"/>
        </w:rPr>
        <w:br/>
      </w:r>
      <w:r w:rsidRPr="000B0DAC">
        <w:rPr>
          <w:rFonts w:ascii="Times New Roman" w:hAnsi="Times New Roman" w:cs="Times New Roman"/>
          <w:bCs/>
          <w:sz w:val="28"/>
          <w:szCs w:val="28"/>
        </w:rPr>
        <w:t>с пунктом 4 настоящей статьи.</w:t>
      </w:r>
    </w:p>
    <w:p w14:paraId="6A6F993D" w14:textId="53125B9E"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 xml:space="preserve">4.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оказанию государственных услуг </w:t>
      </w:r>
      <w:r w:rsidR="00582E3C">
        <w:rPr>
          <w:rFonts w:ascii="Times New Roman" w:hAnsi="Times New Roman" w:cs="Times New Roman"/>
          <w:bCs/>
          <w:sz w:val="28"/>
          <w:szCs w:val="28"/>
        </w:rPr>
        <w:br/>
      </w:r>
      <w:r w:rsidRPr="000B0DAC">
        <w:rPr>
          <w:rFonts w:ascii="Times New Roman" w:hAnsi="Times New Roman" w:cs="Times New Roman"/>
          <w:bCs/>
          <w:sz w:val="28"/>
          <w:szCs w:val="28"/>
        </w:rPr>
        <w:t xml:space="preserve">и управлению государственным имуществом в сфере молодежной политики, осуществляет ведение Общероссийского электронного реестра некоммерческих организаций по реализации молодежной политики </w:t>
      </w:r>
      <w:r w:rsidR="00582E3C">
        <w:rPr>
          <w:rFonts w:ascii="Times New Roman" w:hAnsi="Times New Roman" w:cs="Times New Roman"/>
          <w:bCs/>
          <w:sz w:val="28"/>
          <w:szCs w:val="28"/>
        </w:rPr>
        <w:br/>
      </w:r>
      <w:r w:rsidRPr="000B0DAC">
        <w:rPr>
          <w:rFonts w:ascii="Times New Roman" w:hAnsi="Times New Roman" w:cs="Times New Roman"/>
          <w:bCs/>
          <w:sz w:val="28"/>
          <w:szCs w:val="28"/>
        </w:rPr>
        <w:t>на основании сведений, предоставляемых:</w:t>
      </w:r>
    </w:p>
    <w:p w14:paraId="56569DCA" w14:textId="77777777"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1) органами государственной власти субъектов Российской Федерации, осуществляющими полномочия в сфере молодежной политики;</w:t>
      </w:r>
    </w:p>
    <w:p w14:paraId="53F0260C" w14:textId="77777777"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2) детскими и молодежными объединениями;</w:t>
      </w:r>
    </w:p>
    <w:p w14:paraId="3EF08821" w14:textId="77777777"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3) некоммерческими организациями по реализации молодежной политики.</w:t>
      </w:r>
    </w:p>
    <w:p w14:paraId="2CA337CD" w14:textId="4C90A053"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 xml:space="preserve">5. </w:t>
      </w:r>
      <w:proofErr w:type="gramStart"/>
      <w:r w:rsidRPr="000B0DAC">
        <w:rPr>
          <w:rFonts w:ascii="Times New Roman" w:hAnsi="Times New Roman" w:cs="Times New Roman"/>
          <w:bCs/>
          <w:sz w:val="28"/>
          <w:szCs w:val="28"/>
        </w:rPr>
        <w:t xml:space="preserve">Порядок функционирования Общероссийского электронного реестра некоммерческих организаций по реализации молодежной политики, порядок участия органов государственной власти субъектов Российской Федерации, осуществляющих полномочия в сфере молодежной политики, в формировании данного электронного реестра, порядок включения и исключения детских и молодежных объединений, некоммерческих организаций по реализации молодежной политики </w:t>
      </w:r>
      <w:r w:rsidR="00A85BED">
        <w:rPr>
          <w:rFonts w:ascii="Times New Roman" w:hAnsi="Times New Roman" w:cs="Times New Roman"/>
          <w:bCs/>
          <w:sz w:val="28"/>
          <w:szCs w:val="28"/>
        </w:rPr>
        <w:br/>
      </w:r>
      <w:r w:rsidRPr="000B0DAC">
        <w:rPr>
          <w:rFonts w:ascii="Times New Roman" w:hAnsi="Times New Roman" w:cs="Times New Roman"/>
          <w:bCs/>
          <w:sz w:val="28"/>
          <w:szCs w:val="28"/>
        </w:rPr>
        <w:t xml:space="preserve">в данный электронный реестр, состав включаемых в него сведений </w:t>
      </w:r>
      <w:r w:rsidR="001923A9">
        <w:rPr>
          <w:rFonts w:ascii="Times New Roman" w:hAnsi="Times New Roman" w:cs="Times New Roman"/>
          <w:bCs/>
          <w:sz w:val="28"/>
          <w:szCs w:val="28"/>
        </w:rPr>
        <w:br/>
      </w:r>
      <w:r w:rsidRPr="000B0DAC">
        <w:rPr>
          <w:rFonts w:ascii="Times New Roman" w:hAnsi="Times New Roman" w:cs="Times New Roman"/>
          <w:bCs/>
          <w:sz w:val="28"/>
          <w:szCs w:val="28"/>
        </w:rPr>
        <w:t>и порядок осуществления в связи с ведением</w:t>
      </w:r>
      <w:proofErr w:type="gramEnd"/>
      <w:r w:rsidRPr="000B0DAC">
        <w:rPr>
          <w:rFonts w:ascii="Times New Roman" w:hAnsi="Times New Roman" w:cs="Times New Roman"/>
          <w:bCs/>
          <w:sz w:val="28"/>
          <w:szCs w:val="28"/>
        </w:rPr>
        <w:t xml:space="preserve"> реестра межведомственного взаимодействия определяются Правительством Российской Федерации. </w:t>
      </w:r>
    </w:p>
    <w:p w14:paraId="0CA076D6" w14:textId="15736562"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6. Общероссийский электронный реестр некоммерческих организаций по реализации молодежной политики включает в себя сведения о детских</w:t>
      </w:r>
      <w:r w:rsidR="00F950F5">
        <w:rPr>
          <w:rFonts w:ascii="Times New Roman" w:hAnsi="Times New Roman" w:cs="Times New Roman"/>
          <w:bCs/>
          <w:sz w:val="28"/>
          <w:szCs w:val="28"/>
        </w:rPr>
        <w:t xml:space="preserve"> и молодежных</w:t>
      </w:r>
      <w:r w:rsidRPr="000B0DAC">
        <w:rPr>
          <w:rFonts w:ascii="Times New Roman" w:hAnsi="Times New Roman" w:cs="Times New Roman"/>
          <w:bCs/>
          <w:sz w:val="28"/>
          <w:szCs w:val="28"/>
        </w:rPr>
        <w:t xml:space="preserve"> объединениях и некоммерческих организациях по реализации молодежной политики, их соответствии </w:t>
      </w:r>
      <w:r w:rsidRPr="000B0DAC">
        <w:rPr>
          <w:rFonts w:ascii="Times New Roman" w:hAnsi="Times New Roman" w:cs="Times New Roman"/>
          <w:bCs/>
          <w:sz w:val="28"/>
          <w:szCs w:val="28"/>
        </w:rPr>
        <w:lastRenderedPageBreak/>
        <w:t xml:space="preserve">требованиям, установленным статьей 4 настоящего Федерального закона, </w:t>
      </w:r>
      <w:r w:rsidR="00582E3C">
        <w:rPr>
          <w:rFonts w:ascii="Times New Roman" w:hAnsi="Times New Roman" w:cs="Times New Roman"/>
          <w:bCs/>
          <w:sz w:val="28"/>
          <w:szCs w:val="28"/>
        </w:rPr>
        <w:br/>
      </w:r>
      <w:r w:rsidRPr="000B0DAC">
        <w:rPr>
          <w:rFonts w:ascii="Times New Roman" w:hAnsi="Times New Roman" w:cs="Times New Roman"/>
          <w:bCs/>
          <w:sz w:val="28"/>
          <w:szCs w:val="28"/>
        </w:rPr>
        <w:t xml:space="preserve">и предоставляемых им мерах поддержки. </w:t>
      </w:r>
    </w:p>
    <w:p w14:paraId="02FBAE89" w14:textId="08BA92A2"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 xml:space="preserve">7. Молодежные и детские объединения, некоммерческие организации по реализации молодежной политики, включенные </w:t>
      </w:r>
      <w:r w:rsidR="001923A9">
        <w:rPr>
          <w:rFonts w:ascii="Times New Roman" w:hAnsi="Times New Roman" w:cs="Times New Roman"/>
          <w:bCs/>
          <w:sz w:val="28"/>
          <w:szCs w:val="28"/>
        </w:rPr>
        <w:br/>
      </w:r>
      <w:r w:rsidRPr="000B0DAC">
        <w:rPr>
          <w:rFonts w:ascii="Times New Roman" w:hAnsi="Times New Roman" w:cs="Times New Roman"/>
          <w:bCs/>
          <w:sz w:val="28"/>
          <w:szCs w:val="28"/>
        </w:rPr>
        <w:t xml:space="preserve">в Общероссийский электронный реестр некоммерческих организаций </w:t>
      </w:r>
      <w:r w:rsidR="001923A9">
        <w:rPr>
          <w:rFonts w:ascii="Times New Roman" w:hAnsi="Times New Roman" w:cs="Times New Roman"/>
          <w:bCs/>
          <w:sz w:val="28"/>
          <w:szCs w:val="28"/>
        </w:rPr>
        <w:br/>
      </w:r>
      <w:r w:rsidRPr="000B0DAC">
        <w:rPr>
          <w:rFonts w:ascii="Times New Roman" w:hAnsi="Times New Roman" w:cs="Times New Roman"/>
          <w:bCs/>
          <w:sz w:val="28"/>
          <w:szCs w:val="28"/>
        </w:rPr>
        <w:t xml:space="preserve">по реализации молодежной политики, могут быть исключены </w:t>
      </w:r>
      <w:r w:rsidR="001923A9">
        <w:rPr>
          <w:rFonts w:ascii="Times New Roman" w:hAnsi="Times New Roman" w:cs="Times New Roman"/>
          <w:bCs/>
          <w:sz w:val="28"/>
          <w:szCs w:val="28"/>
        </w:rPr>
        <w:br/>
      </w:r>
      <w:r w:rsidRPr="000B0DAC">
        <w:rPr>
          <w:rFonts w:ascii="Times New Roman" w:hAnsi="Times New Roman" w:cs="Times New Roman"/>
          <w:bCs/>
          <w:sz w:val="28"/>
          <w:szCs w:val="28"/>
        </w:rPr>
        <w:t xml:space="preserve">из указанного реестра в порядке, установленном Правительством Российской Федерации в соответствии с пунктом 4 настоящей статьи, </w:t>
      </w:r>
      <w:r w:rsidR="001923A9">
        <w:rPr>
          <w:rFonts w:ascii="Times New Roman" w:hAnsi="Times New Roman" w:cs="Times New Roman"/>
          <w:bCs/>
          <w:sz w:val="28"/>
          <w:szCs w:val="28"/>
        </w:rPr>
        <w:br/>
      </w:r>
      <w:r w:rsidRPr="000B0DAC">
        <w:rPr>
          <w:rFonts w:ascii="Times New Roman" w:hAnsi="Times New Roman" w:cs="Times New Roman"/>
          <w:bCs/>
          <w:sz w:val="28"/>
          <w:szCs w:val="28"/>
        </w:rPr>
        <w:t>в случае:</w:t>
      </w:r>
    </w:p>
    <w:p w14:paraId="0C63797E" w14:textId="21306B5E"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 xml:space="preserve">1) прекращения деятельности юридического лица в связи </w:t>
      </w:r>
      <w:r w:rsidR="00582E3C">
        <w:rPr>
          <w:rFonts w:ascii="Times New Roman" w:hAnsi="Times New Roman" w:cs="Times New Roman"/>
          <w:bCs/>
          <w:sz w:val="28"/>
          <w:szCs w:val="28"/>
        </w:rPr>
        <w:br/>
      </w:r>
      <w:r w:rsidRPr="000B0DAC">
        <w:rPr>
          <w:rFonts w:ascii="Times New Roman" w:hAnsi="Times New Roman" w:cs="Times New Roman"/>
          <w:bCs/>
          <w:sz w:val="28"/>
          <w:szCs w:val="28"/>
        </w:rPr>
        <w:t>с его ликвидацией или реорганизацией;</w:t>
      </w:r>
    </w:p>
    <w:p w14:paraId="5F388155" w14:textId="5993C2EC"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 xml:space="preserve">2) направления заявления такой организацией или объединением </w:t>
      </w:r>
      <w:r w:rsidR="00582E3C">
        <w:rPr>
          <w:rFonts w:ascii="Times New Roman" w:hAnsi="Times New Roman" w:cs="Times New Roman"/>
          <w:bCs/>
          <w:sz w:val="28"/>
          <w:szCs w:val="28"/>
        </w:rPr>
        <w:br/>
      </w:r>
      <w:r w:rsidRPr="000B0DAC">
        <w:rPr>
          <w:rFonts w:ascii="Times New Roman" w:hAnsi="Times New Roman" w:cs="Times New Roman"/>
          <w:bCs/>
          <w:sz w:val="28"/>
          <w:szCs w:val="28"/>
        </w:rPr>
        <w:t>об исключении сведений о ней из указанного реестра;</w:t>
      </w:r>
    </w:p>
    <w:p w14:paraId="15C6914F" w14:textId="14A9C668"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 xml:space="preserve">3) непредставления сведений (представления недостоверных сведений) организацией или объединением в порядке и сроки, установленные Правительством Российской Федерации в соответствии </w:t>
      </w:r>
      <w:r w:rsidR="00582E3C">
        <w:rPr>
          <w:rFonts w:ascii="Times New Roman" w:hAnsi="Times New Roman" w:cs="Times New Roman"/>
          <w:bCs/>
          <w:sz w:val="28"/>
          <w:szCs w:val="28"/>
        </w:rPr>
        <w:br/>
      </w:r>
      <w:r w:rsidRPr="000B0DAC">
        <w:rPr>
          <w:rFonts w:ascii="Times New Roman" w:hAnsi="Times New Roman" w:cs="Times New Roman"/>
          <w:bCs/>
          <w:sz w:val="28"/>
          <w:szCs w:val="28"/>
        </w:rPr>
        <w:t>с пунктом 4 настоящей статьи;</w:t>
      </w:r>
    </w:p>
    <w:p w14:paraId="7DC13C6B" w14:textId="77777777" w:rsidR="000B0DAC" w:rsidRPr="000B0DAC"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4) несоответствия такой организации или объединения требованиям настоящего Федерального закона и других федеральных законов.</w:t>
      </w:r>
    </w:p>
    <w:p w14:paraId="44639EE6" w14:textId="78981149" w:rsidR="00A12D10" w:rsidRDefault="000B0DAC" w:rsidP="000B0DAC">
      <w:pPr>
        <w:spacing w:after="0" w:line="360" w:lineRule="auto"/>
        <w:ind w:firstLine="708"/>
        <w:jc w:val="both"/>
        <w:rPr>
          <w:rFonts w:ascii="Times New Roman" w:hAnsi="Times New Roman" w:cs="Times New Roman"/>
          <w:bCs/>
          <w:sz w:val="28"/>
          <w:szCs w:val="28"/>
        </w:rPr>
      </w:pPr>
      <w:r w:rsidRPr="000B0DAC">
        <w:rPr>
          <w:rFonts w:ascii="Times New Roman" w:hAnsi="Times New Roman" w:cs="Times New Roman"/>
          <w:bCs/>
          <w:sz w:val="28"/>
          <w:szCs w:val="28"/>
        </w:rPr>
        <w:t xml:space="preserve">8. Информация, содержащаяся в Общероссийском электронном реестре некоммерческих организаций по реализации молодежной политики, является общедоступной и предоставляется в соответствии </w:t>
      </w:r>
      <w:r w:rsidR="001923A9">
        <w:rPr>
          <w:rFonts w:ascii="Times New Roman" w:hAnsi="Times New Roman" w:cs="Times New Roman"/>
          <w:bCs/>
          <w:sz w:val="28"/>
          <w:szCs w:val="28"/>
        </w:rPr>
        <w:br/>
      </w:r>
      <w:r w:rsidRPr="000B0DAC">
        <w:rPr>
          <w:rFonts w:ascii="Times New Roman" w:hAnsi="Times New Roman" w:cs="Times New Roman"/>
          <w:bCs/>
          <w:sz w:val="28"/>
          <w:szCs w:val="28"/>
        </w:rPr>
        <w:t>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roofErr w:type="gramStart"/>
      <w:r w:rsidR="00F63944">
        <w:rPr>
          <w:rFonts w:ascii="Times New Roman" w:hAnsi="Times New Roman" w:cs="Times New Roman"/>
          <w:bCs/>
          <w:sz w:val="28"/>
          <w:szCs w:val="28"/>
        </w:rPr>
        <w:t>.</w:t>
      </w:r>
      <w:r w:rsidR="00F63944" w:rsidRPr="00F63944">
        <w:rPr>
          <w:rFonts w:ascii="Times New Roman" w:hAnsi="Times New Roman" w:cs="Times New Roman"/>
          <w:bCs/>
          <w:sz w:val="28"/>
          <w:szCs w:val="28"/>
        </w:rPr>
        <w:t>»</w:t>
      </w:r>
      <w:r w:rsidR="00F63944">
        <w:rPr>
          <w:rFonts w:ascii="Times New Roman" w:hAnsi="Times New Roman" w:cs="Times New Roman"/>
          <w:bCs/>
          <w:sz w:val="28"/>
          <w:szCs w:val="28"/>
        </w:rPr>
        <w:t>;</w:t>
      </w:r>
      <w:proofErr w:type="gramEnd"/>
    </w:p>
    <w:p w14:paraId="399C4CC1" w14:textId="5308A7C5" w:rsidR="0015438E" w:rsidRDefault="00F00F6B" w:rsidP="0069610D">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1</w:t>
      </w:r>
      <w:r w:rsidR="00F63944">
        <w:rPr>
          <w:rFonts w:ascii="Times New Roman" w:hAnsi="Times New Roman" w:cs="Times New Roman"/>
          <w:bCs/>
          <w:sz w:val="28"/>
          <w:szCs w:val="28"/>
        </w:rPr>
        <w:t>8</w:t>
      </w:r>
      <w:r w:rsidR="00417247">
        <w:rPr>
          <w:rFonts w:ascii="Times New Roman" w:hAnsi="Times New Roman" w:cs="Times New Roman"/>
          <w:bCs/>
          <w:sz w:val="28"/>
          <w:szCs w:val="28"/>
        </w:rPr>
        <w:t>) н</w:t>
      </w:r>
      <w:r w:rsidR="00184095">
        <w:rPr>
          <w:rFonts w:ascii="Times New Roman" w:hAnsi="Times New Roman" w:cs="Times New Roman"/>
          <w:bCs/>
          <w:sz w:val="28"/>
          <w:szCs w:val="28"/>
        </w:rPr>
        <w:t>аименовани</w:t>
      </w:r>
      <w:r w:rsidR="004C5970">
        <w:rPr>
          <w:rFonts w:ascii="Times New Roman" w:hAnsi="Times New Roman" w:cs="Times New Roman"/>
          <w:bCs/>
          <w:sz w:val="28"/>
          <w:szCs w:val="28"/>
        </w:rPr>
        <w:t>е</w:t>
      </w:r>
      <w:r w:rsidR="00184095">
        <w:rPr>
          <w:rFonts w:ascii="Times New Roman" w:hAnsi="Times New Roman" w:cs="Times New Roman"/>
          <w:bCs/>
          <w:sz w:val="28"/>
          <w:szCs w:val="28"/>
        </w:rPr>
        <w:t xml:space="preserve"> главы </w:t>
      </w:r>
      <w:r w:rsidR="00184095">
        <w:rPr>
          <w:rFonts w:ascii="Times New Roman" w:hAnsi="Times New Roman" w:cs="Times New Roman"/>
          <w:bCs/>
          <w:sz w:val="28"/>
          <w:szCs w:val="28"/>
          <w:lang w:val="en-US"/>
        </w:rPr>
        <w:t>IV</w:t>
      </w:r>
      <w:r w:rsidR="00184095" w:rsidRPr="00184095">
        <w:rPr>
          <w:rFonts w:ascii="Times New Roman" w:hAnsi="Times New Roman" w:cs="Times New Roman"/>
          <w:bCs/>
          <w:sz w:val="28"/>
          <w:szCs w:val="28"/>
        </w:rPr>
        <w:t xml:space="preserve"> </w:t>
      </w:r>
      <w:r w:rsidR="004C5970" w:rsidRPr="004C5970">
        <w:rPr>
          <w:rFonts w:ascii="Times New Roman" w:hAnsi="Times New Roman" w:cs="Times New Roman"/>
          <w:bCs/>
          <w:sz w:val="28"/>
          <w:szCs w:val="28"/>
        </w:rPr>
        <w:t xml:space="preserve">дополнить словами </w:t>
      </w:r>
      <w:r w:rsidR="004C5970">
        <w:rPr>
          <w:rFonts w:ascii="Times New Roman" w:hAnsi="Times New Roman" w:cs="Times New Roman"/>
          <w:bCs/>
          <w:sz w:val="28"/>
          <w:szCs w:val="28"/>
        </w:rPr>
        <w:br/>
      </w:r>
      <w:r w:rsidR="009E12FA" w:rsidRPr="004C5970">
        <w:rPr>
          <w:rFonts w:ascii="Times New Roman" w:hAnsi="Times New Roman" w:cs="Times New Roman"/>
          <w:bCs/>
          <w:sz w:val="28"/>
          <w:szCs w:val="28"/>
        </w:rPr>
        <w:t>«, некоммерческих организаций по реализации молодежной политики</w:t>
      </w:r>
      <w:r w:rsidR="00F63944">
        <w:rPr>
          <w:rFonts w:ascii="Times New Roman" w:hAnsi="Times New Roman" w:cs="Times New Roman"/>
          <w:bCs/>
          <w:sz w:val="28"/>
          <w:szCs w:val="28"/>
        </w:rPr>
        <w:t>»</w:t>
      </w:r>
      <w:r w:rsidR="0056776F">
        <w:rPr>
          <w:rFonts w:ascii="Times New Roman" w:hAnsi="Times New Roman" w:cs="Times New Roman"/>
          <w:bCs/>
          <w:sz w:val="28"/>
          <w:szCs w:val="28"/>
        </w:rPr>
        <w:t>;</w:t>
      </w:r>
    </w:p>
    <w:p w14:paraId="3C395BBC" w14:textId="7B33BE83" w:rsidR="004350D3" w:rsidRDefault="00F63944" w:rsidP="0069610D">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19</w:t>
      </w:r>
      <w:r w:rsidR="004350D3">
        <w:rPr>
          <w:rFonts w:ascii="Times New Roman" w:hAnsi="Times New Roman" w:cs="Times New Roman"/>
          <w:bCs/>
          <w:sz w:val="28"/>
          <w:szCs w:val="28"/>
        </w:rPr>
        <w:t>) в статье 15:</w:t>
      </w:r>
    </w:p>
    <w:p w14:paraId="7F810A0B" w14:textId="6E7479F9" w:rsidR="00A21683" w:rsidRDefault="00187D63" w:rsidP="0069610D">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а</w:t>
      </w:r>
      <w:r w:rsidR="00A21683">
        <w:rPr>
          <w:rFonts w:ascii="Times New Roman" w:hAnsi="Times New Roman" w:cs="Times New Roman"/>
          <w:bCs/>
          <w:sz w:val="28"/>
          <w:szCs w:val="28"/>
        </w:rPr>
        <w:t xml:space="preserve">) </w:t>
      </w:r>
      <w:r w:rsidR="004C5970" w:rsidRPr="004C5970">
        <w:rPr>
          <w:rFonts w:ascii="Times New Roman" w:hAnsi="Times New Roman" w:cs="Times New Roman"/>
          <w:bCs/>
          <w:sz w:val="28"/>
          <w:szCs w:val="28"/>
        </w:rPr>
        <w:t>наименование дополнить словами «</w:t>
      </w:r>
      <w:r w:rsidR="004C5970" w:rsidRPr="000E480E">
        <w:rPr>
          <w:rFonts w:ascii="Times New Roman" w:hAnsi="Times New Roman" w:cs="Times New Roman"/>
          <w:sz w:val="28"/>
          <w:szCs w:val="28"/>
        </w:rPr>
        <w:t>и некоммерческих организаций по реализации молодежной политики</w:t>
      </w:r>
      <w:r w:rsidR="004C5970" w:rsidRPr="004C5970">
        <w:rPr>
          <w:rFonts w:ascii="Times New Roman" w:hAnsi="Times New Roman" w:cs="Times New Roman"/>
          <w:bCs/>
          <w:sz w:val="28"/>
          <w:szCs w:val="28"/>
        </w:rPr>
        <w:t>»;</w:t>
      </w:r>
    </w:p>
    <w:p w14:paraId="146B4488" w14:textId="3BDA4D71" w:rsidR="004350D3" w:rsidRDefault="009D1DCD" w:rsidP="004C597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б</w:t>
      </w:r>
      <w:r w:rsidR="004350D3">
        <w:rPr>
          <w:rFonts w:ascii="Times New Roman" w:hAnsi="Times New Roman" w:cs="Times New Roman"/>
          <w:bCs/>
          <w:sz w:val="28"/>
          <w:szCs w:val="28"/>
        </w:rPr>
        <w:t xml:space="preserve">) </w:t>
      </w:r>
      <w:r w:rsidR="004C5970" w:rsidRPr="004C5970">
        <w:rPr>
          <w:rFonts w:ascii="Times New Roman" w:hAnsi="Times New Roman" w:cs="Times New Roman"/>
          <w:bCs/>
          <w:sz w:val="28"/>
          <w:szCs w:val="28"/>
        </w:rPr>
        <w:t>пункт 1 после слов</w:t>
      </w:r>
      <w:r w:rsidR="004C5970">
        <w:rPr>
          <w:rFonts w:ascii="Times New Roman" w:hAnsi="Times New Roman" w:cs="Times New Roman"/>
          <w:bCs/>
          <w:sz w:val="28"/>
          <w:szCs w:val="28"/>
        </w:rPr>
        <w:t>а</w:t>
      </w:r>
      <w:r w:rsidR="004C5970" w:rsidRPr="004C5970">
        <w:rPr>
          <w:rFonts w:ascii="Times New Roman" w:hAnsi="Times New Roman" w:cs="Times New Roman"/>
          <w:bCs/>
          <w:sz w:val="28"/>
          <w:szCs w:val="28"/>
        </w:rPr>
        <w:t xml:space="preserve"> «объединений» дополнить словами </w:t>
      </w:r>
      <w:r w:rsidR="00582E3C">
        <w:rPr>
          <w:rFonts w:ascii="Times New Roman" w:hAnsi="Times New Roman" w:cs="Times New Roman"/>
          <w:bCs/>
          <w:sz w:val="28"/>
          <w:szCs w:val="28"/>
        </w:rPr>
        <w:br/>
      </w:r>
      <w:r w:rsidR="004C5970" w:rsidRPr="004C5970">
        <w:rPr>
          <w:rFonts w:ascii="Times New Roman" w:hAnsi="Times New Roman" w:cs="Times New Roman"/>
          <w:bCs/>
          <w:sz w:val="28"/>
          <w:szCs w:val="28"/>
        </w:rPr>
        <w:t>«</w:t>
      </w:r>
      <w:r w:rsidR="004C5970">
        <w:rPr>
          <w:rFonts w:ascii="Times New Roman" w:hAnsi="Times New Roman" w:cs="Times New Roman"/>
          <w:bCs/>
          <w:sz w:val="28"/>
          <w:szCs w:val="28"/>
        </w:rPr>
        <w:t xml:space="preserve">и </w:t>
      </w:r>
      <w:r w:rsidR="004C5970" w:rsidRPr="004C5970">
        <w:rPr>
          <w:rFonts w:ascii="Times New Roman" w:hAnsi="Times New Roman" w:cs="Times New Roman"/>
          <w:bCs/>
          <w:sz w:val="28"/>
          <w:szCs w:val="28"/>
        </w:rPr>
        <w:t>некоммерческих организаций по реализации молодежной политики», после слов</w:t>
      </w:r>
      <w:r w:rsidR="004C5970">
        <w:rPr>
          <w:rFonts w:ascii="Times New Roman" w:hAnsi="Times New Roman" w:cs="Times New Roman"/>
          <w:bCs/>
          <w:sz w:val="28"/>
          <w:szCs w:val="28"/>
        </w:rPr>
        <w:t>а</w:t>
      </w:r>
      <w:r w:rsidR="004C5970" w:rsidRPr="004C5970">
        <w:rPr>
          <w:rFonts w:ascii="Times New Roman" w:hAnsi="Times New Roman" w:cs="Times New Roman"/>
          <w:bCs/>
          <w:sz w:val="28"/>
          <w:szCs w:val="28"/>
        </w:rPr>
        <w:t xml:space="preserve"> «объединениями» дополнить словами «</w:t>
      </w:r>
      <w:r w:rsidR="004C5970">
        <w:rPr>
          <w:rFonts w:ascii="Times New Roman" w:hAnsi="Times New Roman" w:cs="Times New Roman"/>
          <w:bCs/>
          <w:sz w:val="28"/>
          <w:szCs w:val="28"/>
        </w:rPr>
        <w:t>и</w:t>
      </w:r>
      <w:r w:rsidR="004C5970" w:rsidRPr="004C5970">
        <w:rPr>
          <w:rFonts w:ascii="Times New Roman" w:hAnsi="Times New Roman" w:cs="Times New Roman"/>
          <w:bCs/>
          <w:sz w:val="28"/>
          <w:szCs w:val="28"/>
        </w:rPr>
        <w:t xml:space="preserve"> некоммерческими организациями по реализации молодежной политики»</w:t>
      </w:r>
      <w:r w:rsidR="00F8047C" w:rsidRPr="00994D11">
        <w:rPr>
          <w:rFonts w:ascii="Times New Roman" w:hAnsi="Times New Roman" w:cs="Times New Roman"/>
          <w:bCs/>
          <w:sz w:val="28"/>
          <w:szCs w:val="28"/>
        </w:rPr>
        <w:t>;</w:t>
      </w:r>
    </w:p>
    <w:p w14:paraId="7230C4AF" w14:textId="40D9B5D4" w:rsidR="009D1DCD" w:rsidRDefault="009D1DCD" w:rsidP="004C597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w:t>
      </w:r>
      <w:r w:rsidR="004350D3">
        <w:rPr>
          <w:rFonts w:ascii="Times New Roman" w:hAnsi="Times New Roman" w:cs="Times New Roman"/>
          <w:bCs/>
          <w:sz w:val="28"/>
          <w:szCs w:val="28"/>
        </w:rPr>
        <w:t xml:space="preserve"> </w:t>
      </w:r>
      <w:r w:rsidR="004C5970" w:rsidRPr="004C5970">
        <w:rPr>
          <w:rFonts w:ascii="Times New Roman" w:hAnsi="Times New Roman" w:cs="Times New Roman"/>
          <w:bCs/>
          <w:sz w:val="28"/>
          <w:szCs w:val="28"/>
        </w:rPr>
        <w:t xml:space="preserve">в пункте 2 слова «по реализации государственной молодежной политики» заменить </w:t>
      </w:r>
      <w:r w:rsidR="004C5970">
        <w:rPr>
          <w:rFonts w:ascii="Times New Roman" w:hAnsi="Times New Roman" w:cs="Times New Roman"/>
          <w:bCs/>
          <w:sz w:val="28"/>
          <w:szCs w:val="28"/>
        </w:rPr>
        <w:t>словами</w:t>
      </w:r>
      <w:r w:rsidR="004C5970" w:rsidRPr="004C5970">
        <w:rPr>
          <w:rFonts w:ascii="Times New Roman" w:hAnsi="Times New Roman" w:cs="Times New Roman"/>
          <w:bCs/>
          <w:sz w:val="28"/>
          <w:szCs w:val="28"/>
        </w:rPr>
        <w:t xml:space="preserve"> «, </w:t>
      </w:r>
      <w:proofErr w:type="gramStart"/>
      <w:r w:rsidR="004C5970" w:rsidRPr="004C5970">
        <w:rPr>
          <w:rFonts w:ascii="Times New Roman" w:hAnsi="Times New Roman" w:cs="Times New Roman"/>
          <w:bCs/>
          <w:sz w:val="28"/>
          <w:szCs w:val="28"/>
        </w:rPr>
        <w:t>осуществляющий</w:t>
      </w:r>
      <w:proofErr w:type="gramEnd"/>
      <w:r w:rsidR="004C5970" w:rsidRPr="004C5970">
        <w:rPr>
          <w:rFonts w:ascii="Times New Roman" w:hAnsi="Times New Roman" w:cs="Times New Roman"/>
          <w:bCs/>
          <w:sz w:val="28"/>
          <w:szCs w:val="28"/>
        </w:rPr>
        <w:t xml:space="preserve"> функции по выработке </w:t>
      </w:r>
      <w:r w:rsidR="004C5970">
        <w:rPr>
          <w:rFonts w:ascii="Times New Roman" w:hAnsi="Times New Roman" w:cs="Times New Roman"/>
          <w:bCs/>
          <w:sz w:val="28"/>
          <w:szCs w:val="28"/>
        </w:rPr>
        <w:br/>
      </w:r>
      <w:r w:rsidR="004C5970" w:rsidRPr="004C5970">
        <w:rPr>
          <w:rFonts w:ascii="Times New Roman" w:hAnsi="Times New Roman" w:cs="Times New Roman"/>
          <w:bCs/>
          <w:sz w:val="28"/>
          <w:szCs w:val="28"/>
        </w:rPr>
        <w:t>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 после слов</w:t>
      </w:r>
      <w:r w:rsidR="004C5970">
        <w:rPr>
          <w:rFonts w:ascii="Times New Roman" w:hAnsi="Times New Roman" w:cs="Times New Roman"/>
          <w:bCs/>
          <w:sz w:val="28"/>
          <w:szCs w:val="28"/>
        </w:rPr>
        <w:t>а</w:t>
      </w:r>
      <w:r w:rsidR="004C5970" w:rsidRPr="004C5970">
        <w:rPr>
          <w:rFonts w:ascii="Times New Roman" w:hAnsi="Times New Roman" w:cs="Times New Roman"/>
          <w:bCs/>
          <w:sz w:val="28"/>
          <w:szCs w:val="28"/>
        </w:rPr>
        <w:t xml:space="preserve"> «объединения» дополнить словами «</w:t>
      </w:r>
      <w:r w:rsidR="004C5970">
        <w:rPr>
          <w:rFonts w:ascii="Times New Roman" w:hAnsi="Times New Roman" w:cs="Times New Roman"/>
          <w:bCs/>
          <w:sz w:val="28"/>
          <w:szCs w:val="28"/>
        </w:rPr>
        <w:t>и</w:t>
      </w:r>
      <w:r w:rsidR="004C5970" w:rsidRPr="004C5970">
        <w:rPr>
          <w:rFonts w:ascii="Times New Roman" w:hAnsi="Times New Roman" w:cs="Times New Roman"/>
          <w:bCs/>
          <w:sz w:val="28"/>
          <w:szCs w:val="28"/>
        </w:rPr>
        <w:t xml:space="preserve"> некоммерческие организации </w:t>
      </w:r>
      <w:r w:rsidR="00582E3C">
        <w:rPr>
          <w:rFonts w:ascii="Times New Roman" w:hAnsi="Times New Roman" w:cs="Times New Roman"/>
          <w:bCs/>
          <w:sz w:val="28"/>
          <w:szCs w:val="28"/>
        </w:rPr>
        <w:br/>
      </w:r>
      <w:r w:rsidR="004C5970" w:rsidRPr="004C5970">
        <w:rPr>
          <w:rFonts w:ascii="Times New Roman" w:hAnsi="Times New Roman" w:cs="Times New Roman"/>
          <w:bCs/>
          <w:sz w:val="28"/>
          <w:szCs w:val="28"/>
        </w:rPr>
        <w:t>по реализации молодежной политики»</w:t>
      </w:r>
      <w:r w:rsidR="0056776F">
        <w:rPr>
          <w:rFonts w:ascii="Times New Roman" w:hAnsi="Times New Roman" w:cs="Times New Roman"/>
          <w:bCs/>
          <w:sz w:val="28"/>
          <w:szCs w:val="28"/>
        </w:rPr>
        <w:t>;</w:t>
      </w:r>
    </w:p>
    <w:p w14:paraId="53F65F04" w14:textId="074F2171" w:rsidR="00D12D86" w:rsidRDefault="00F63944" w:rsidP="0069610D">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20</w:t>
      </w:r>
      <w:r w:rsidR="00A21683">
        <w:rPr>
          <w:rFonts w:ascii="Times New Roman" w:hAnsi="Times New Roman" w:cs="Times New Roman"/>
          <w:bCs/>
          <w:sz w:val="28"/>
          <w:szCs w:val="28"/>
        </w:rPr>
        <w:t>) в статье 16:</w:t>
      </w:r>
    </w:p>
    <w:p w14:paraId="2DA7F698" w14:textId="30C7A2F8" w:rsidR="00DC67F1" w:rsidRDefault="00CD42B6" w:rsidP="004C5970">
      <w:pPr>
        <w:spacing w:after="0" w:line="360" w:lineRule="auto"/>
        <w:ind w:firstLine="709"/>
        <w:jc w:val="both"/>
        <w:rPr>
          <w:rFonts w:ascii="Times New Roman" w:hAnsi="Times New Roman" w:cs="Times New Roman"/>
          <w:bCs/>
          <w:sz w:val="28"/>
          <w:szCs w:val="28"/>
        </w:rPr>
      </w:pPr>
      <w:proofErr w:type="gramStart"/>
      <w:r>
        <w:rPr>
          <w:rFonts w:ascii="Times New Roman" w:hAnsi="Times New Roman" w:cs="Times New Roman"/>
          <w:bCs/>
          <w:sz w:val="28"/>
          <w:szCs w:val="28"/>
        </w:rPr>
        <w:t>а</w:t>
      </w:r>
      <w:r w:rsidR="00DC67F1">
        <w:rPr>
          <w:rFonts w:ascii="Times New Roman" w:hAnsi="Times New Roman" w:cs="Times New Roman"/>
          <w:bCs/>
          <w:sz w:val="28"/>
          <w:szCs w:val="28"/>
        </w:rPr>
        <w:t>) в</w:t>
      </w:r>
      <w:r w:rsidR="00AC2A8C">
        <w:rPr>
          <w:rFonts w:ascii="Times New Roman" w:hAnsi="Times New Roman" w:cs="Times New Roman"/>
          <w:bCs/>
          <w:sz w:val="28"/>
          <w:szCs w:val="28"/>
        </w:rPr>
        <w:t xml:space="preserve"> </w:t>
      </w:r>
      <w:r w:rsidR="00DC67F1">
        <w:rPr>
          <w:rFonts w:ascii="Times New Roman" w:hAnsi="Times New Roman" w:cs="Times New Roman"/>
          <w:bCs/>
          <w:sz w:val="28"/>
          <w:szCs w:val="28"/>
        </w:rPr>
        <w:t>наименовании слов</w:t>
      </w:r>
      <w:r w:rsidR="00AC2A8C">
        <w:rPr>
          <w:rFonts w:ascii="Times New Roman" w:hAnsi="Times New Roman" w:cs="Times New Roman"/>
          <w:bCs/>
          <w:sz w:val="28"/>
          <w:szCs w:val="28"/>
        </w:rPr>
        <w:t>о</w:t>
      </w:r>
      <w:r w:rsidR="00DC67F1">
        <w:rPr>
          <w:rFonts w:ascii="Times New Roman" w:hAnsi="Times New Roman" w:cs="Times New Roman"/>
          <w:bCs/>
          <w:sz w:val="28"/>
          <w:szCs w:val="28"/>
        </w:rPr>
        <w:t xml:space="preserve"> «</w:t>
      </w:r>
      <w:r w:rsidR="00DC67F1" w:rsidRPr="00DC67F1">
        <w:rPr>
          <w:rFonts w:ascii="Times New Roman" w:hAnsi="Times New Roman" w:cs="Times New Roman"/>
          <w:bCs/>
          <w:sz w:val="28"/>
          <w:szCs w:val="28"/>
        </w:rPr>
        <w:t>исполнительной</w:t>
      </w:r>
      <w:r w:rsidR="00DC67F1">
        <w:rPr>
          <w:rFonts w:ascii="Times New Roman" w:hAnsi="Times New Roman" w:cs="Times New Roman"/>
          <w:bCs/>
          <w:sz w:val="28"/>
          <w:szCs w:val="28"/>
        </w:rPr>
        <w:t>» заменить слов</w:t>
      </w:r>
      <w:r w:rsidR="00AC2A8C">
        <w:rPr>
          <w:rFonts w:ascii="Times New Roman" w:hAnsi="Times New Roman" w:cs="Times New Roman"/>
          <w:bCs/>
          <w:sz w:val="28"/>
          <w:szCs w:val="28"/>
        </w:rPr>
        <w:t>ом</w:t>
      </w:r>
      <w:r w:rsidR="00DC67F1">
        <w:rPr>
          <w:rFonts w:ascii="Times New Roman" w:hAnsi="Times New Roman" w:cs="Times New Roman"/>
          <w:bCs/>
          <w:sz w:val="28"/>
          <w:szCs w:val="28"/>
        </w:rPr>
        <w:t xml:space="preserve"> «</w:t>
      </w:r>
      <w:r w:rsidR="000676E5" w:rsidRPr="000676E5">
        <w:rPr>
          <w:rFonts w:ascii="Times New Roman" w:hAnsi="Times New Roman" w:cs="Times New Roman"/>
          <w:bCs/>
          <w:sz w:val="28"/>
          <w:szCs w:val="28"/>
        </w:rPr>
        <w:t>государственной</w:t>
      </w:r>
      <w:r w:rsidR="00FB6733">
        <w:rPr>
          <w:rFonts w:ascii="Times New Roman" w:hAnsi="Times New Roman" w:cs="Times New Roman"/>
          <w:bCs/>
          <w:sz w:val="28"/>
          <w:szCs w:val="28"/>
        </w:rPr>
        <w:t>»</w:t>
      </w:r>
      <w:r w:rsidR="00AC2A8C">
        <w:rPr>
          <w:rFonts w:ascii="Times New Roman" w:hAnsi="Times New Roman" w:cs="Times New Roman"/>
          <w:bCs/>
          <w:sz w:val="28"/>
          <w:szCs w:val="28"/>
        </w:rPr>
        <w:t>,</w:t>
      </w:r>
      <w:r w:rsidR="000676E5" w:rsidRPr="000676E5">
        <w:rPr>
          <w:rFonts w:ascii="Times New Roman" w:hAnsi="Times New Roman" w:cs="Times New Roman"/>
          <w:bCs/>
          <w:sz w:val="28"/>
          <w:szCs w:val="28"/>
        </w:rPr>
        <w:t xml:space="preserve"> </w:t>
      </w:r>
      <w:r w:rsidR="00FB6733">
        <w:rPr>
          <w:rFonts w:ascii="Times New Roman" w:hAnsi="Times New Roman" w:cs="Times New Roman"/>
          <w:bCs/>
          <w:sz w:val="28"/>
          <w:szCs w:val="28"/>
        </w:rPr>
        <w:t>после слов</w:t>
      </w:r>
      <w:r w:rsidR="00AC2A8C">
        <w:rPr>
          <w:rFonts w:ascii="Times New Roman" w:hAnsi="Times New Roman" w:cs="Times New Roman"/>
          <w:bCs/>
          <w:sz w:val="28"/>
          <w:szCs w:val="28"/>
        </w:rPr>
        <w:t>а «власти» дополнить словами «</w:t>
      </w:r>
      <w:r w:rsidR="00AC2A8C" w:rsidRPr="00AC2A8C">
        <w:rPr>
          <w:rFonts w:ascii="Times New Roman" w:hAnsi="Times New Roman" w:cs="Times New Roman"/>
          <w:bCs/>
          <w:sz w:val="28"/>
          <w:szCs w:val="28"/>
        </w:rPr>
        <w:t>, органов государственной власти субъектов Российской Федерации, органов публичной власти федеральной территории «Сириус», органов местного самоуправления</w:t>
      </w:r>
      <w:r w:rsidR="00AC2A8C">
        <w:rPr>
          <w:rFonts w:ascii="Times New Roman" w:hAnsi="Times New Roman" w:cs="Times New Roman"/>
          <w:bCs/>
          <w:sz w:val="28"/>
          <w:szCs w:val="28"/>
        </w:rPr>
        <w:t xml:space="preserve">», </w:t>
      </w:r>
      <w:r w:rsidR="004C5970" w:rsidRPr="004C5970">
        <w:rPr>
          <w:rFonts w:ascii="Times New Roman" w:hAnsi="Times New Roman" w:cs="Times New Roman"/>
          <w:bCs/>
          <w:sz w:val="28"/>
          <w:szCs w:val="28"/>
        </w:rPr>
        <w:t>после слов</w:t>
      </w:r>
      <w:r w:rsidR="004C5970">
        <w:rPr>
          <w:rFonts w:ascii="Times New Roman" w:hAnsi="Times New Roman" w:cs="Times New Roman"/>
          <w:bCs/>
          <w:sz w:val="28"/>
          <w:szCs w:val="28"/>
        </w:rPr>
        <w:t>а</w:t>
      </w:r>
      <w:r w:rsidR="004C5970" w:rsidRPr="004C5970">
        <w:rPr>
          <w:rFonts w:ascii="Times New Roman" w:hAnsi="Times New Roman" w:cs="Times New Roman"/>
          <w:bCs/>
          <w:sz w:val="28"/>
          <w:szCs w:val="28"/>
        </w:rPr>
        <w:t xml:space="preserve"> «объединений» дополнить словами </w:t>
      </w:r>
      <w:r w:rsidR="004C5970">
        <w:rPr>
          <w:rFonts w:ascii="Times New Roman" w:hAnsi="Times New Roman" w:cs="Times New Roman"/>
          <w:bCs/>
          <w:sz w:val="28"/>
          <w:szCs w:val="28"/>
        </w:rPr>
        <w:br/>
      </w:r>
      <w:r w:rsidR="004C5970" w:rsidRPr="004C5970">
        <w:rPr>
          <w:rFonts w:ascii="Times New Roman" w:hAnsi="Times New Roman" w:cs="Times New Roman"/>
          <w:bCs/>
          <w:sz w:val="28"/>
          <w:szCs w:val="28"/>
        </w:rPr>
        <w:t>«</w:t>
      </w:r>
      <w:r w:rsidR="004C5970">
        <w:rPr>
          <w:rFonts w:ascii="Times New Roman" w:hAnsi="Times New Roman" w:cs="Times New Roman"/>
          <w:bCs/>
          <w:sz w:val="28"/>
          <w:szCs w:val="28"/>
        </w:rPr>
        <w:t xml:space="preserve">и </w:t>
      </w:r>
      <w:r w:rsidR="004C5970" w:rsidRPr="004C5970">
        <w:rPr>
          <w:rFonts w:ascii="Times New Roman" w:hAnsi="Times New Roman" w:cs="Times New Roman"/>
          <w:bCs/>
          <w:sz w:val="28"/>
          <w:szCs w:val="28"/>
        </w:rPr>
        <w:t>некоммерческих организаций по реализации молодежной политики»</w:t>
      </w:r>
      <w:r w:rsidR="00652A31">
        <w:rPr>
          <w:rFonts w:ascii="Times New Roman" w:hAnsi="Times New Roman" w:cs="Times New Roman"/>
          <w:bCs/>
          <w:sz w:val="28"/>
          <w:szCs w:val="28"/>
        </w:rPr>
        <w:t>;</w:t>
      </w:r>
      <w:proofErr w:type="gramEnd"/>
    </w:p>
    <w:p w14:paraId="1FABEC67" w14:textId="548528F6" w:rsidR="000676E5" w:rsidRDefault="00940BE1" w:rsidP="0069610D">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б</w:t>
      </w:r>
      <w:r w:rsidR="000676E5">
        <w:rPr>
          <w:rFonts w:ascii="Times New Roman" w:hAnsi="Times New Roman" w:cs="Times New Roman"/>
          <w:bCs/>
          <w:sz w:val="28"/>
          <w:szCs w:val="28"/>
        </w:rPr>
        <w:t xml:space="preserve">) </w:t>
      </w:r>
      <w:r w:rsidR="000676E5" w:rsidRPr="00295647">
        <w:rPr>
          <w:rFonts w:ascii="Times New Roman" w:hAnsi="Times New Roman" w:cs="Times New Roman"/>
          <w:bCs/>
          <w:sz w:val="28"/>
          <w:szCs w:val="28"/>
        </w:rPr>
        <w:t xml:space="preserve">в </w:t>
      </w:r>
      <w:r w:rsidR="007617FE" w:rsidRPr="00295647">
        <w:rPr>
          <w:rFonts w:ascii="Times New Roman" w:hAnsi="Times New Roman" w:cs="Times New Roman"/>
          <w:bCs/>
          <w:sz w:val="28"/>
          <w:szCs w:val="28"/>
        </w:rPr>
        <w:t xml:space="preserve">абзаце первом </w:t>
      </w:r>
      <w:r w:rsidR="000676E5" w:rsidRPr="00295647">
        <w:rPr>
          <w:rFonts w:ascii="Times New Roman" w:hAnsi="Times New Roman" w:cs="Times New Roman"/>
          <w:bCs/>
          <w:sz w:val="28"/>
          <w:szCs w:val="28"/>
        </w:rPr>
        <w:t>пункт</w:t>
      </w:r>
      <w:r w:rsidR="007617FE" w:rsidRPr="00295647">
        <w:rPr>
          <w:rFonts w:ascii="Times New Roman" w:hAnsi="Times New Roman" w:cs="Times New Roman"/>
          <w:bCs/>
          <w:sz w:val="28"/>
          <w:szCs w:val="28"/>
        </w:rPr>
        <w:t>а</w:t>
      </w:r>
      <w:r w:rsidR="000676E5" w:rsidRPr="00295647">
        <w:rPr>
          <w:rFonts w:ascii="Times New Roman" w:hAnsi="Times New Roman" w:cs="Times New Roman"/>
          <w:bCs/>
          <w:sz w:val="28"/>
          <w:szCs w:val="28"/>
        </w:rPr>
        <w:t xml:space="preserve"> 1 </w:t>
      </w:r>
      <w:r w:rsidR="00AC2A8C">
        <w:rPr>
          <w:rFonts w:ascii="Times New Roman" w:hAnsi="Times New Roman" w:cs="Times New Roman"/>
          <w:bCs/>
          <w:sz w:val="28"/>
          <w:szCs w:val="28"/>
        </w:rPr>
        <w:t>слово «</w:t>
      </w:r>
      <w:r w:rsidR="00AC2A8C" w:rsidRPr="00DC67F1">
        <w:rPr>
          <w:rFonts w:ascii="Times New Roman" w:hAnsi="Times New Roman" w:cs="Times New Roman"/>
          <w:bCs/>
          <w:sz w:val="28"/>
          <w:szCs w:val="28"/>
        </w:rPr>
        <w:t>исполнительной</w:t>
      </w:r>
      <w:r w:rsidR="00AC2A8C">
        <w:rPr>
          <w:rFonts w:ascii="Times New Roman" w:hAnsi="Times New Roman" w:cs="Times New Roman"/>
          <w:bCs/>
          <w:sz w:val="28"/>
          <w:szCs w:val="28"/>
        </w:rPr>
        <w:t>» заменить словом «</w:t>
      </w:r>
      <w:r w:rsidR="00AC2A8C" w:rsidRPr="000676E5">
        <w:rPr>
          <w:rFonts w:ascii="Times New Roman" w:hAnsi="Times New Roman" w:cs="Times New Roman"/>
          <w:bCs/>
          <w:sz w:val="28"/>
          <w:szCs w:val="28"/>
        </w:rPr>
        <w:t>государственной</w:t>
      </w:r>
      <w:r w:rsidR="00AC2A8C">
        <w:rPr>
          <w:rFonts w:ascii="Times New Roman" w:hAnsi="Times New Roman" w:cs="Times New Roman"/>
          <w:bCs/>
          <w:sz w:val="28"/>
          <w:szCs w:val="28"/>
        </w:rPr>
        <w:t>»,</w:t>
      </w:r>
      <w:r w:rsidR="00AC2A8C" w:rsidRPr="000676E5">
        <w:rPr>
          <w:rFonts w:ascii="Times New Roman" w:hAnsi="Times New Roman" w:cs="Times New Roman"/>
          <w:bCs/>
          <w:sz w:val="28"/>
          <w:szCs w:val="28"/>
        </w:rPr>
        <w:t xml:space="preserve"> </w:t>
      </w:r>
      <w:r w:rsidR="00AC2A8C">
        <w:rPr>
          <w:rFonts w:ascii="Times New Roman" w:hAnsi="Times New Roman" w:cs="Times New Roman"/>
          <w:bCs/>
          <w:sz w:val="28"/>
          <w:szCs w:val="28"/>
        </w:rPr>
        <w:t xml:space="preserve">после слова «власти» дополнить словами </w:t>
      </w:r>
      <w:r w:rsidR="00582E3C">
        <w:rPr>
          <w:rFonts w:ascii="Times New Roman" w:hAnsi="Times New Roman" w:cs="Times New Roman"/>
          <w:bCs/>
          <w:sz w:val="28"/>
          <w:szCs w:val="28"/>
        </w:rPr>
        <w:br/>
      </w:r>
      <w:r w:rsidR="00AC2A8C">
        <w:rPr>
          <w:rFonts w:ascii="Times New Roman" w:hAnsi="Times New Roman" w:cs="Times New Roman"/>
          <w:bCs/>
          <w:sz w:val="28"/>
          <w:szCs w:val="28"/>
        </w:rPr>
        <w:t>«</w:t>
      </w:r>
      <w:r w:rsidR="004C5970">
        <w:rPr>
          <w:rFonts w:ascii="Times New Roman" w:hAnsi="Times New Roman" w:cs="Times New Roman"/>
          <w:bCs/>
          <w:sz w:val="28"/>
          <w:szCs w:val="28"/>
        </w:rPr>
        <w:t xml:space="preserve">, </w:t>
      </w:r>
      <w:r w:rsidR="00AC2A8C" w:rsidRPr="00AC2A8C">
        <w:rPr>
          <w:rFonts w:ascii="Times New Roman" w:hAnsi="Times New Roman" w:cs="Times New Roman"/>
          <w:bCs/>
          <w:sz w:val="28"/>
          <w:szCs w:val="28"/>
        </w:rPr>
        <w:t xml:space="preserve">органов государственной власти субъектов Российской Федерации, органов публичной власти федеральной территории «Сириус», </w:t>
      </w:r>
      <w:r w:rsidR="00582E3C">
        <w:rPr>
          <w:rFonts w:ascii="Times New Roman" w:hAnsi="Times New Roman" w:cs="Times New Roman"/>
          <w:bCs/>
          <w:sz w:val="28"/>
          <w:szCs w:val="28"/>
        </w:rPr>
        <w:br/>
      </w:r>
      <w:r w:rsidR="00AC2A8C" w:rsidRPr="00AC2A8C">
        <w:rPr>
          <w:rFonts w:ascii="Times New Roman" w:hAnsi="Times New Roman" w:cs="Times New Roman"/>
          <w:bCs/>
          <w:sz w:val="28"/>
          <w:szCs w:val="28"/>
        </w:rPr>
        <w:t>органов местного самоуправления</w:t>
      </w:r>
      <w:r w:rsidR="00AC2A8C">
        <w:rPr>
          <w:rFonts w:ascii="Times New Roman" w:hAnsi="Times New Roman" w:cs="Times New Roman"/>
          <w:bCs/>
          <w:sz w:val="28"/>
          <w:szCs w:val="28"/>
        </w:rPr>
        <w:t>»</w:t>
      </w:r>
      <w:r w:rsidR="00652A31">
        <w:rPr>
          <w:rFonts w:ascii="Times New Roman" w:hAnsi="Times New Roman" w:cs="Times New Roman"/>
          <w:bCs/>
          <w:sz w:val="28"/>
          <w:szCs w:val="28"/>
        </w:rPr>
        <w:t>;</w:t>
      </w:r>
    </w:p>
    <w:p w14:paraId="2198F453" w14:textId="4CAC2073" w:rsidR="007617FE" w:rsidRDefault="00575FAD" w:rsidP="0069610D">
      <w:pPr>
        <w:spacing w:after="0" w:line="360" w:lineRule="auto"/>
        <w:ind w:firstLine="709"/>
        <w:jc w:val="both"/>
        <w:rPr>
          <w:rFonts w:ascii="Times New Roman" w:hAnsi="Times New Roman" w:cs="Times New Roman"/>
          <w:bCs/>
          <w:sz w:val="28"/>
          <w:szCs w:val="28"/>
        </w:rPr>
      </w:pPr>
      <w:r w:rsidRPr="00652A31">
        <w:rPr>
          <w:rFonts w:ascii="Times New Roman" w:hAnsi="Times New Roman" w:cs="Times New Roman"/>
          <w:bCs/>
          <w:sz w:val="28"/>
          <w:szCs w:val="28"/>
        </w:rPr>
        <w:t>в</w:t>
      </w:r>
      <w:r w:rsidR="007617FE" w:rsidRPr="00652A31">
        <w:rPr>
          <w:rFonts w:ascii="Times New Roman" w:hAnsi="Times New Roman" w:cs="Times New Roman"/>
          <w:bCs/>
          <w:sz w:val="28"/>
          <w:szCs w:val="28"/>
        </w:rPr>
        <w:t xml:space="preserve">) в абзаце втором пункта 1 </w:t>
      </w:r>
      <w:r w:rsidR="00AC2A8C">
        <w:rPr>
          <w:rFonts w:ascii="Times New Roman" w:hAnsi="Times New Roman" w:cs="Times New Roman"/>
          <w:bCs/>
          <w:sz w:val="28"/>
          <w:szCs w:val="28"/>
        </w:rPr>
        <w:t>слово «</w:t>
      </w:r>
      <w:r w:rsidR="00AC2A8C" w:rsidRPr="00DC67F1">
        <w:rPr>
          <w:rFonts w:ascii="Times New Roman" w:hAnsi="Times New Roman" w:cs="Times New Roman"/>
          <w:bCs/>
          <w:sz w:val="28"/>
          <w:szCs w:val="28"/>
        </w:rPr>
        <w:t>исполнительной</w:t>
      </w:r>
      <w:r w:rsidR="00AC2A8C">
        <w:rPr>
          <w:rFonts w:ascii="Times New Roman" w:hAnsi="Times New Roman" w:cs="Times New Roman"/>
          <w:bCs/>
          <w:sz w:val="28"/>
          <w:szCs w:val="28"/>
        </w:rPr>
        <w:t>» заменить словом «</w:t>
      </w:r>
      <w:r w:rsidR="00AC2A8C" w:rsidRPr="000676E5">
        <w:rPr>
          <w:rFonts w:ascii="Times New Roman" w:hAnsi="Times New Roman" w:cs="Times New Roman"/>
          <w:bCs/>
          <w:sz w:val="28"/>
          <w:szCs w:val="28"/>
        </w:rPr>
        <w:t>государственной</w:t>
      </w:r>
      <w:r w:rsidR="00AC2A8C">
        <w:rPr>
          <w:rFonts w:ascii="Times New Roman" w:hAnsi="Times New Roman" w:cs="Times New Roman"/>
          <w:bCs/>
          <w:sz w:val="28"/>
          <w:szCs w:val="28"/>
        </w:rPr>
        <w:t>»,</w:t>
      </w:r>
      <w:r w:rsidR="00AC2A8C" w:rsidRPr="000676E5">
        <w:rPr>
          <w:rFonts w:ascii="Times New Roman" w:hAnsi="Times New Roman" w:cs="Times New Roman"/>
          <w:bCs/>
          <w:sz w:val="28"/>
          <w:szCs w:val="28"/>
        </w:rPr>
        <w:t xml:space="preserve"> </w:t>
      </w:r>
      <w:r w:rsidR="00AC2A8C">
        <w:rPr>
          <w:rFonts w:ascii="Times New Roman" w:hAnsi="Times New Roman" w:cs="Times New Roman"/>
          <w:bCs/>
          <w:sz w:val="28"/>
          <w:szCs w:val="28"/>
        </w:rPr>
        <w:t>после слова «власти</w:t>
      </w:r>
      <w:proofErr w:type="gramStart"/>
      <w:r w:rsidR="004C5970">
        <w:rPr>
          <w:rFonts w:ascii="Times New Roman" w:hAnsi="Times New Roman" w:cs="Times New Roman"/>
          <w:bCs/>
          <w:sz w:val="28"/>
          <w:szCs w:val="28"/>
        </w:rPr>
        <w:t>,</w:t>
      </w:r>
      <w:r w:rsidR="00AC2A8C">
        <w:rPr>
          <w:rFonts w:ascii="Times New Roman" w:hAnsi="Times New Roman" w:cs="Times New Roman"/>
          <w:bCs/>
          <w:sz w:val="28"/>
          <w:szCs w:val="28"/>
        </w:rPr>
        <w:t>»</w:t>
      </w:r>
      <w:proofErr w:type="gramEnd"/>
      <w:r w:rsidR="00AC2A8C">
        <w:rPr>
          <w:rFonts w:ascii="Times New Roman" w:hAnsi="Times New Roman" w:cs="Times New Roman"/>
          <w:bCs/>
          <w:sz w:val="28"/>
          <w:szCs w:val="28"/>
        </w:rPr>
        <w:t xml:space="preserve"> дополнить словами </w:t>
      </w:r>
      <w:r w:rsidR="00582E3C">
        <w:rPr>
          <w:rFonts w:ascii="Times New Roman" w:hAnsi="Times New Roman" w:cs="Times New Roman"/>
          <w:bCs/>
          <w:sz w:val="28"/>
          <w:szCs w:val="28"/>
        </w:rPr>
        <w:br/>
      </w:r>
      <w:r w:rsidR="00AC2A8C">
        <w:rPr>
          <w:rFonts w:ascii="Times New Roman" w:hAnsi="Times New Roman" w:cs="Times New Roman"/>
          <w:bCs/>
          <w:sz w:val="28"/>
          <w:szCs w:val="28"/>
        </w:rPr>
        <w:t>«</w:t>
      </w:r>
      <w:r w:rsidR="00AC2A8C" w:rsidRPr="00AC2A8C">
        <w:rPr>
          <w:rFonts w:ascii="Times New Roman" w:hAnsi="Times New Roman" w:cs="Times New Roman"/>
          <w:bCs/>
          <w:sz w:val="28"/>
          <w:szCs w:val="28"/>
        </w:rPr>
        <w:t>органов государственной власти субъектов Российской Федерации, органов публичной власти федеральной территории «Сириус», органов местного самоуправления</w:t>
      </w:r>
      <w:r w:rsidR="004C5970">
        <w:rPr>
          <w:rFonts w:ascii="Times New Roman" w:hAnsi="Times New Roman" w:cs="Times New Roman"/>
          <w:bCs/>
          <w:sz w:val="28"/>
          <w:szCs w:val="28"/>
        </w:rPr>
        <w:t>,</w:t>
      </w:r>
      <w:r w:rsidR="00AC2A8C">
        <w:rPr>
          <w:rFonts w:ascii="Times New Roman" w:hAnsi="Times New Roman" w:cs="Times New Roman"/>
          <w:bCs/>
          <w:sz w:val="28"/>
          <w:szCs w:val="28"/>
        </w:rPr>
        <w:t>»</w:t>
      </w:r>
      <w:r w:rsidR="0032595B" w:rsidRPr="00652A31">
        <w:rPr>
          <w:rFonts w:ascii="Times New Roman" w:hAnsi="Times New Roman" w:cs="Times New Roman"/>
          <w:bCs/>
          <w:sz w:val="28"/>
          <w:szCs w:val="28"/>
        </w:rPr>
        <w:t xml:space="preserve">, </w:t>
      </w:r>
      <w:r w:rsidR="003C276D">
        <w:rPr>
          <w:rFonts w:ascii="Times New Roman" w:hAnsi="Times New Roman" w:cs="Times New Roman"/>
          <w:bCs/>
          <w:sz w:val="28"/>
          <w:szCs w:val="28"/>
        </w:rPr>
        <w:t>после слова</w:t>
      </w:r>
      <w:r w:rsidR="0032595B" w:rsidRPr="00652A31">
        <w:rPr>
          <w:rFonts w:ascii="Times New Roman" w:hAnsi="Times New Roman" w:cs="Times New Roman"/>
          <w:bCs/>
          <w:sz w:val="28"/>
          <w:szCs w:val="28"/>
        </w:rPr>
        <w:t xml:space="preserve"> «</w:t>
      </w:r>
      <w:r w:rsidR="00970390" w:rsidRPr="00970390">
        <w:rPr>
          <w:rFonts w:ascii="Times New Roman" w:hAnsi="Times New Roman" w:cs="Times New Roman"/>
          <w:bCs/>
          <w:sz w:val="28"/>
          <w:szCs w:val="28"/>
        </w:rPr>
        <w:t>объединений</w:t>
      </w:r>
      <w:r w:rsidR="0032595B" w:rsidRPr="00652A31">
        <w:rPr>
          <w:rFonts w:ascii="Times New Roman" w:hAnsi="Times New Roman" w:cs="Times New Roman"/>
          <w:bCs/>
          <w:sz w:val="28"/>
          <w:szCs w:val="28"/>
        </w:rPr>
        <w:t xml:space="preserve">» </w:t>
      </w:r>
      <w:r w:rsidR="003C276D">
        <w:rPr>
          <w:rFonts w:ascii="Times New Roman" w:hAnsi="Times New Roman" w:cs="Times New Roman"/>
          <w:bCs/>
          <w:sz w:val="28"/>
          <w:szCs w:val="28"/>
        </w:rPr>
        <w:t>дополнить</w:t>
      </w:r>
      <w:r w:rsidR="00970390">
        <w:rPr>
          <w:rFonts w:ascii="Times New Roman" w:hAnsi="Times New Roman" w:cs="Times New Roman"/>
          <w:bCs/>
          <w:sz w:val="28"/>
          <w:szCs w:val="28"/>
        </w:rPr>
        <w:t xml:space="preserve"> </w:t>
      </w:r>
      <w:r w:rsidR="0032595B" w:rsidRPr="00652A31">
        <w:rPr>
          <w:rFonts w:ascii="Times New Roman" w:hAnsi="Times New Roman" w:cs="Times New Roman"/>
          <w:bCs/>
          <w:sz w:val="28"/>
          <w:szCs w:val="28"/>
        </w:rPr>
        <w:t>словами «</w:t>
      </w:r>
      <w:r w:rsidR="00970390">
        <w:rPr>
          <w:rFonts w:ascii="Times New Roman" w:hAnsi="Times New Roman" w:cs="Times New Roman"/>
          <w:bCs/>
          <w:sz w:val="28"/>
          <w:szCs w:val="28"/>
        </w:rPr>
        <w:t>и</w:t>
      </w:r>
      <w:r w:rsidR="00652A31" w:rsidRPr="00652A31">
        <w:rPr>
          <w:rFonts w:ascii="Times New Roman" w:hAnsi="Times New Roman" w:cs="Times New Roman"/>
          <w:bCs/>
          <w:sz w:val="28"/>
          <w:szCs w:val="28"/>
        </w:rPr>
        <w:t xml:space="preserve"> </w:t>
      </w:r>
      <w:r w:rsidR="0032595B" w:rsidRPr="00652A31">
        <w:rPr>
          <w:rFonts w:ascii="Times New Roman" w:hAnsi="Times New Roman" w:cs="Times New Roman"/>
          <w:bCs/>
          <w:sz w:val="28"/>
          <w:szCs w:val="28"/>
        </w:rPr>
        <w:t>некоммерческих</w:t>
      </w:r>
      <w:r w:rsidR="0032595B" w:rsidRPr="00652A31">
        <w:rPr>
          <w:rFonts w:ascii="Times New Roman" w:hAnsi="Times New Roman" w:cs="Times New Roman"/>
          <w:sz w:val="28"/>
          <w:szCs w:val="28"/>
        </w:rPr>
        <w:t xml:space="preserve"> организаций </w:t>
      </w:r>
      <w:r w:rsidR="0032595B" w:rsidRPr="00652A31">
        <w:rPr>
          <w:rFonts w:ascii="Times New Roman" w:hAnsi="Times New Roman" w:cs="Times New Roman"/>
          <w:bCs/>
          <w:sz w:val="28"/>
          <w:szCs w:val="28"/>
        </w:rPr>
        <w:t>по реализации молодежной политики»</w:t>
      </w:r>
      <w:r w:rsidR="00652A31">
        <w:rPr>
          <w:rFonts w:ascii="Times New Roman" w:hAnsi="Times New Roman" w:cs="Times New Roman"/>
          <w:bCs/>
          <w:sz w:val="28"/>
          <w:szCs w:val="28"/>
        </w:rPr>
        <w:t>;</w:t>
      </w:r>
    </w:p>
    <w:p w14:paraId="03E1E3E1" w14:textId="0A8DBC36" w:rsidR="00A21683" w:rsidRDefault="00575FAD" w:rsidP="0069610D">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г</w:t>
      </w:r>
      <w:r w:rsidR="000133CD">
        <w:rPr>
          <w:rFonts w:ascii="Times New Roman" w:hAnsi="Times New Roman" w:cs="Times New Roman"/>
          <w:bCs/>
          <w:sz w:val="28"/>
          <w:szCs w:val="28"/>
        </w:rPr>
        <w:t xml:space="preserve">) </w:t>
      </w:r>
      <w:r w:rsidR="00835E2C">
        <w:rPr>
          <w:rFonts w:ascii="Times New Roman" w:hAnsi="Times New Roman" w:cs="Times New Roman"/>
          <w:bCs/>
          <w:sz w:val="28"/>
          <w:szCs w:val="28"/>
        </w:rPr>
        <w:t xml:space="preserve">в пункте 2 </w:t>
      </w:r>
      <w:r w:rsidR="00AC2A8C">
        <w:rPr>
          <w:rFonts w:ascii="Times New Roman" w:hAnsi="Times New Roman" w:cs="Times New Roman"/>
          <w:bCs/>
          <w:sz w:val="28"/>
          <w:szCs w:val="28"/>
        </w:rPr>
        <w:t xml:space="preserve">после </w:t>
      </w:r>
      <w:r w:rsidR="00835E2C">
        <w:rPr>
          <w:rFonts w:ascii="Times New Roman" w:hAnsi="Times New Roman" w:cs="Times New Roman"/>
          <w:bCs/>
          <w:sz w:val="28"/>
          <w:szCs w:val="28"/>
        </w:rPr>
        <w:t>слова «</w:t>
      </w:r>
      <w:r w:rsidR="000133CD" w:rsidRPr="000133CD">
        <w:rPr>
          <w:rFonts w:ascii="Times New Roman" w:hAnsi="Times New Roman" w:cs="Times New Roman"/>
          <w:bCs/>
          <w:sz w:val="28"/>
          <w:szCs w:val="28"/>
        </w:rPr>
        <w:t>власти</w:t>
      </w:r>
      <w:r w:rsidR="00835E2C">
        <w:rPr>
          <w:rFonts w:ascii="Times New Roman" w:hAnsi="Times New Roman" w:cs="Times New Roman"/>
          <w:bCs/>
          <w:sz w:val="28"/>
          <w:szCs w:val="28"/>
        </w:rPr>
        <w:t xml:space="preserve">» </w:t>
      </w:r>
      <w:r w:rsidR="00AC2A8C">
        <w:rPr>
          <w:rFonts w:ascii="Times New Roman" w:hAnsi="Times New Roman" w:cs="Times New Roman"/>
          <w:bCs/>
          <w:sz w:val="28"/>
          <w:szCs w:val="28"/>
        </w:rPr>
        <w:t>дополнить</w:t>
      </w:r>
      <w:r w:rsidR="00835E2C">
        <w:rPr>
          <w:rFonts w:ascii="Times New Roman" w:hAnsi="Times New Roman" w:cs="Times New Roman"/>
          <w:bCs/>
          <w:sz w:val="28"/>
          <w:szCs w:val="28"/>
        </w:rPr>
        <w:t xml:space="preserve"> словами «</w:t>
      </w:r>
      <w:r w:rsidR="00AC2A8C" w:rsidRPr="00AC2A8C">
        <w:rPr>
          <w:rFonts w:ascii="Times New Roman" w:hAnsi="Times New Roman" w:cs="Times New Roman"/>
          <w:bCs/>
          <w:sz w:val="28"/>
          <w:szCs w:val="28"/>
        </w:rPr>
        <w:t>, органов государственной власти субъектов Российской Федерации, органов публичной власти федеральной территории «Сириус», органов местного самоуправления</w:t>
      </w:r>
      <w:r w:rsidR="00835E2C">
        <w:rPr>
          <w:rFonts w:ascii="Times New Roman" w:hAnsi="Times New Roman" w:cs="Times New Roman"/>
          <w:bCs/>
          <w:sz w:val="28"/>
          <w:szCs w:val="28"/>
        </w:rPr>
        <w:t>»</w:t>
      </w:r>
      <w:r w:rsidR="0056776F">
        <w:rPr>
          <w:rFonts w:ascii="Times New Roman" w:hAnsi="Times New Roman" w:cs="Times New Roman"/>
          <w:bCs/>
          <w:sz w:val="28"/>
          <w:szCs w:val="28"/>
        </w:rPr>
        <w:t>;</w:t>
      </w:r>
    </w:p>
    <w:p w14:paraId="0BEFEC68" w14:textId="1581C2B7" w:rsidR="00A21683" w:rsidRDefault="00575FAD" w:rsidP="0069610D">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w:t>
      </w:r>
      <w:r w:rsidR="00912721">
        <w:rPr>
          <w:rFonts w:ascii="Times New Roman" w:hAnsi="Times New Roman" w:cs="Times New Roman"/>
          <w:bCs/>
          <w:sz w:val="28"/>
          <w:szCs w:val="28"/>
        </w:rPr>
        <w:t xml:space="preserve">) </w:t>
      </w:r>
      <w:r w:rsidR="00970390">
        <w:rPr>
          <w:rFonts w:ascii="Times New Roman" w:hAnsi="Times New Roman" w:cs="Times New Roman"/>
          <w:bCs/>
          <w:sz w:val="28"/>
          <w:szCs w:val="28"/>
        </w:rPr>
        <w:t xml:space="preserve">в </w:t>
      </w:r>
      <w:r w:rsidR="00912721">
        <w:rPr>
          <w:rFonts w:ascii="Times New Roman" w:hAnsi="Times New Roman" w:cs="Times New Roman"/>
          <w:bCs/>
          <w:sz w:val="28"/>
          <w:szCs w:val="28"/>
        </w:rPr>
        <w:t>пункт</w:t>
      </w:r>
      <w:r w:rsidR="00970390">
        <w:rPr>
          <w:rFonts w:ascii="Times New Roman" w:hAnsi="Times New Roman" w:cs="Times New Roman"/>
          <w:bCs/>
          <w:sz w:val="28"/>
          <w:szCs w:val="28"/>
        </w:rPr>
        <w:t>е</w:t>
      </w:r>
      <w:r w:rsidR="00912721">
        <w:rPr>
          <w:rFonts w:ascii="Times New Roman" w:hAnsi="Times New Roman" w:cs="Times New Roman"/>
          <w:bCs/>
          <w:sz w:val="28"/>
          <w:szCs w:val="28"/>
        </w:rPr>
        <w:t xml:space="preserve"> 3 </w:t>
      </w:r>
      <w:r w:rsidR="003C276D">
        <w:rPr>
          <w:rFonts w:ascii="Times New Roman" w:hAnsi="Times New Roman" w:cs="Times New Roman"/>
          <w:bCs/>
          <w:sz w:val="28"/>
          <w:szCs w:val="28"/>
        </w:rPr>
        <w:t xml:space="preserve">после </w:t>
      </w:r>
      <w:r w:rsidR="00970390">
        <w:rPr>
          <w:rFonts w:ascii="Times New Roman" w:hAnsi="Times New Roman" w:cs="Times New Roman"/>
          <w:bCs/>
          <w:sz w:val="28"/>
          <w:szCs w:val="28"/>
        </w:rPr>
        <w:t xml:space="preserve">слов </w:t>
      </w:r>
      <w:r w:rsidR="00912721">
        <w:rPr>
          <w:rFonts w:ascii="Times New Roman" w:hAnsi="Times New Roman" w:cs="Times New Roman"/>
          <w:bCs/>
          <w:sz w:val="28"/>
          <w:szCs w:val="28"/>
        </w:rPr>
        <w:t>«</w:t>
      </w:r>
      <w:r w:rsidR="003C276D">
        <w:rPr>
          <w:rFonts w:ascii="Times New Roman" w:hAnsi="Times New Roman" w:cs="Times New Roman"/>
          <w:bCs/>
          <w:sz w:val="28"/>
          <w:szCs w:val="28"/>
        </w:rPr>
        <w:t xml:space="preserve">и детских </w:t>
      </w:r>
      <w:r w:rsidR="00970390" w:rsidRPr="00970390">
        <w:rPr>
          <w:rFonts w:ascii="Times New Roman" w:hAnsi="Times New Roman" w:cs="Times New Roman"/>
          <w:bCs/>
          <w:sz w:val="28"/>
          <w:szCs w:val="28"/>
        </w:rPr>
        <w:t>объединений</w:t>
      </w:r>
      <w:r w:rsidR="00912721">
        <w:rPr>
          <w:rFonts w:ascii="Times New Roman" w:hAnsi="Times New Roman" w:cs="Times New Roman"/>
          <w:bCs/>
          <w:sz w:val="28"/>
          <w:szCs w:val="28"/>
        </w:rPr>
        <w:t>»</w:t>
      </w:r>
      <w:r w:rsidR="00342DA6">
        <w:rPr>
          <w:rFonts w:ascii="Times New Roman" w:hAnsi="Times New Roman" w:cs="Times New Roman"/>
          <w:bCs/>
          <w:sz w:val="28"/>
          <w:szCs w:val="28"/>
        </w:rPr>
        <w:t xml:space="preserve"> </w:t>
      </w:r>
      <w:r w:rsidR="003C276D">
        <w:rPr>
          <w:rFonts w:ascii="Times New Roman" w:hAnsi="Times New Roman" w:cs="Times New Roman"/>
          <w:bCs/>
          <w:sz w:val="28"/>
          <w:szCs w:val="28"/>
        </w:rPr>
        <w:t xml:space="preserve">дополнить </w:t>
      </w:r>
      <w:r w:rsidR="00970390">
        <w:rPr>
          <w:rFonts w:ascii="Times New Roman" w:hAnsi="Times New Roman" w:cs="Times New Roman"/>
          <w:bCs/>
          <w:sz w:val="28"/>
          <w:szCs w:val="28"/>
        </w:rPr>
        <w:t>словами</w:t>
      </w:r>
      <w:r w:rsidR="00342DA6">
        <w:rPr>
          <w:rFonts w:ascii="Times New Roman" w:hAnsi="Times New Roman" w:cs="Times New Roman"/>
          <w:bCs/>
          <w:sz w:val="28"/>
          <w:szCs w:val="28"/>
        </w:rPr>
        <w:t xml:space="preserve"> «</w:t>
      </w:r>
      <w:r w:rsidR="00970390">
        <w:rPr>
          <w:rFonts w:ascii="Times New Roman" w:hAnsi="Times New Roman" w:cs="Times New Roman"/>
          <w:bCs/>
          <w:sz w:val="28"/>
          <w:szCs w:val="28"/>
        </w:rPr>
        <w:t xml:space="preserve">и </w:t>
      </w:r>
      <w:r w:rsidR="00342DA6" w:rsidRPr="00342DA6">
        <w:rPr>
          <w:rFonts w:ascii="Times New Roman" w:hAnsi="Times New Roman" w:cs="Times New Roman"/>
          <w:bCs/>
          <w:sz w:val="28"/>
          <w:szCs w:val="28"/>
        </w:rPr>
        <w:t>некоммерческих организаций по реализации молодежной политики</w:t>
      </w:r>
      <w:r w:rsidR="00342DA6">
        <w:rPr>
          <w:rFonts w:ascii="Times New Roman" w:hAnsi="Times New Roman" w:cs="Times New Roman"/>
          <w:bCs/>
          <w:sz w:val="28"/>
          <w:szCs w:val="28"/>
        </w:rPr>
        <w:t>», после слов «этих</w:t>
      </w:r>
      <w:r w:rsidR="00A07D35">
        <w:rPr>
          <w:rFonts w:ascii="Times New Roman" w:hAnsi="Times New Roman" w:cs="Times New Roman"/>
          <w:bCs/>
          <w:sz w:val="28"/>
          <w:szCs w:val="28"/>
        </w:rPr>
        <w:t xml:space="preserve"> объединений</w:t>
      </w:r>
      <w:r w:rsidR="00342DA6">
        <w:rPr>
          <w:rFonts w:ascii="Times New Roman" w:hAnsi="Times New Roman" w:cs="Times New Roman"/>
          <w:bCs/>
          <w:sz w:val="28"/>
          <w:szCs w:val="28"/>
        </w:rPr>
        <w:t>» дополнить слов</w:t>
      </w:r>
      <w:r w:rsidR="003C276D">
        <w:rPr>
          <w:rFonts w:ascii="Times New Roman" w:hAnsi="Times New Roman" w:cs="Times New Roman"/>
          <w:bCs/>
          <w:sz w:val="28"/>
          <w:szCs w:val="28"/>
        </w:rPr>
        <w:t xml:space="preserve">ами </w:t>
      </w:r>
      <w:r w:rsidR="00A85BED">
        <w:rPr>
          <w:rFonts w:ascii="Times New Roman" w:hAnsi="Times New Roman" w:cs="Times New Roman"/>
          <w:bCs/>
          <w:sz w:val="28"/>
          <w:szCs w:val="28"/>
        </w:rPr>
        <w:br/>
      </w:r>
      <w:r w:rsidR="00342DA6">
        <w:rPr>
          <w:rFonts w:ascii="Times New Roman" w:hAnsi="Times New Roman" w:cs="Times New Roman"/>
          <w:bCs/>
          <w:sz w:val="28"/>
          <w:szCs w:val="28"/>
        </w:rPr>
        <w:t>«</w:t>
      </w:r>
      <w:r w:rsidR="003C276D">
        <w:rPr>
          <w:rFonts w:ascii="Times New Roman" w:hAnsi="Times New Roman" w:cs="Times New Roman"/>
          <w:bCs/>
          <w:sz w:val="28"/>
          <w:szCs w:val="28"/>
        </w:rPr>
        <w:t xml:space="preserve">и </w:t>
      </w:r>
      <w:r w:rsidR="0056776F">
        <w:rPr>
          <w:rFonts w:ascii="Times New Roman" w:hAnsi="Times New Roman" w:cs="Times New Roman"/>
          <w:bCs/>
          <w:sz w:val="28"/>
          <w:szCs w:val="28"/>
        </w:rPr>
        <w:t>организаций</w:t>
      </w:r>
      <w:proofErr w:type="gramStart"/>
      <w:r w:rsidR="00AC2A8C">
        <w:rPr>
          <w:rFonts w:ascii="Times New Roman" w:hAnsi="Times New Roman" w:cs="Times New Roman"/>
          <w:bCs/>
          <w:sz w:val="28"/>
          <w:szCs w:val="28"/>
        </w:rPr>
        <w:t>,</w:t>
      </w:r>
      <w:r w:rsidR="0056776F">
        <w:rPr>
          <w:rFonts w:ascii="Times New Roman" w:hAnsi="Times New Roman" w:cs="Times New Roman"/>
          <w:bCs/>
          <w:sz w:val="28"/>
          <w:szCs w:val="28"/>
        </w:rPr>
        <w:t>»</w:t>
      </w:r>
      <w:proofErr w:type="gramEnd"/>
      <w:r w:rsidR="00AC2A8C">
        <w:rPr>
          <w:rFonts w:ascii="Times New Roman" w:hAnsi="Times New Roman" w:cs="Times New Roman"/>
          <w:bCs/>
          <w:sz w:val="28"/>
          <w:szCs w:val="28"/>
        </w:rPr>
        <w:t>, слово «государственной» исключить</w:t>
      </w:r>
      <w:r w:rsidR="0056776F">
        <w:rPr>
          <w:rFonts w:ascii="Times New Roman" w:hAnsi="Times New Roman" w:cs="Times New Roman"/>
          <w:bCs/>
          <w:sz w:val="28"/>
          <w:szCs w:val="28"/>
        </w:rPr>
        <w:t>;</w:t>
      </w:r>
    </w:p>
    <w:p w14:paraId="0E4D1811" w14:textId="23BC40B7" w:rsidR="00A07D35" w:rsidRDefault="00F00F6B" w:rsidP="0069610D">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2</w:t>
      </w:r>
      <w:r w:rsidR="00F63944">
        <w:rPr>
          <w:rFonts w:ascii="Times New Roman" w:hAnsi="Times New Roman" w:cs="Times New Roman"/>
          <w:bCs/>
          <w:sz w:val="28"/>
          <w:szCs w:val="28"/>
        </w:rPr>
        <w:t>1</w:t>
      </w:r>
      <w:r w:rsidR="00A07D35">
        <w:rPr>
          <w:rFonts w:ascii="Times New Roman" w:hAnsi="Times New Roman" w:cs="Times New Roman"/>
          <w:bCs/>
          <w:sz w:val="28"/>
          <w:szCs w:val="28"/>
        </w:rPr>
        <w:t>) в статье 17:</w:t>
      </w:r>
    </w:p>
    <w:p w14:paraId="3EA10630" w14:textId="5F37BD88" w:rsidR="002D7C87" w:rsidRDefault="00A07D35" w:rsidP="00737F4B">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 </w:t>
      </w:r>
      <w:r w:rsidR="003C276D" w:rsidRPr="003C276D">
        <w:rPr>
          <w:rFonts w:ascii="Times New Roman" w:hAnsi="Times New Roman" w:cs="Times New Roman"/>
          <w:bCs/>
          <w:sz w:val="28"/>
          <w:szCs w:val="28"/>
        </w:rPr>
        <w:t>наименование дополнить словами «, некоммерческих организаций по реализации молодежной политики»</w:t>
      </w:r>
      <w:r w:rsidR="00115EF0">
        <w:rPr>
          <w:rFonts w:ascii="Times New Roman" w:hAnsi="Times New Roman" w:cs="Times New Roman"/>
          <w:bCs/>
          <w:sz w:val="28"/>
          <w:szCs w:val="28"/>
        </w:rPr>
        <w:t>;</w:t>
      </w:r>
    </w:p>
    <w:p w14:paraId="42773A40" w14:textId="2B004B44" w:rsidR="00030548" w:rsidRPr="002D7C87" w:rsidRDefault="00030548" w:rsidP="00737F4B">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б)</w:t>
      </w:r>
      <w:r w:rsidR="009B2973">
        <w:rPr>
          <w:rFonts w:ascii="Times New Roman" w:hAnsi="Times New Roman" w:cs="Times New Roman"/>
          <w:bCs/>
          <w:sz w:val="28"/>
          <w:szCs w:val="28"/>
        </w:rPr>
        <w:t xml:space="preserve"> </w:t>
      </w:r>
      <w:r w:rsidR="003C276D" w:rsidRPr="003C276D">
        <w:rPr>
          <w:rFonts w:ascii="Times New Roman" w:hAnsi="Times New Roman" w:cs="Times New Roman"/>
          <w:bCs/>
          <w:sz w:val="28"/>
          <w:szCs w:val="28"/>
        </w:rPr>
        <w:t>абзац второй после слов</w:t>
      </w:r>
      <w:r w:rsidR="003C276D">
        <w:rPr>
          <w:rFonts w:ascii="Times New Roman" w:hAnsi="Times New Roman" w:cs="Times New Roman"/>
          <w:bCs/>
          <w:sz w:val="28"/>
          <w:szCs w:val="28"/>
        </w:rPr>
        <w:t>а</w:t>
      </w:r>
      <w:r w:rsidR="003C276D" w:rsidRPr="003C276D">
        <w:rPr>
          <w:rFonts w:ascii="Times New Roman" w:hAnsi="Times New Roman" w:cs="Times New Roman"/>
          <w:bCs/>
          <w:sz w:val="28"/>
          <w:szCs w:val="28"/>
        </w:rPr>
        <w:t xml:space="preserve"> «объединения» дополнить словами </w:t>
      </w:r>
      <w:r w:rsidR="003C276D">
        <w:rPr>
          <w:rFonts w:ascii="Times New Roman" w:hAnsi="Times New Roman" w:cs="Times New Roman"/>
          <w:bCs/>
          <w:sz w:val="28"/>
          <w:szCs w:val="28"/>
        </w:rPr>
        <w:br/>
      </w:r>
      <w:r w:rsidR="003C276D" w:rsidRPr="003C276D">
        <w:rPr>
          <w:rFonts w:ascii="Times New Roman" w:hAnsi="Times New Roman" w:cs="Times New Roman"/>
          <w:bCs/>
          <w:sz w:val="28"/>
          <w:szCs w:val="28"/>
        </w:rPr>
        <w:t>«</w:t>
      </w:r>
      <w:r w:rsidR="003C276D">
        <w:rPr>
          <w:rFonts w:ascii="Times New Roman" w:hAnsi="Times New Roman" w:cs="Times New Roman"/>
          <w:bCs/>
          <w:sz w:val="28"/>
          <w:szCs w:val="28"/>
        </w:rPr>
        <w:t>и</w:t>
      </w:r>
      <w:r w:rsidR="003C276D" w:rsidRPr="003C276D">
        <w:rPr>
          <w:rFonts w:ascii="Times New Roman" w:hAnsi="Times New Roman" w:cs="Times New Roman"/>
          <w:bCs/>
          <w:sz w:val="28"/>
          <w:szCs w:val="28"/>
        </w:rPr>
        <w:t xml:space="preserve"> некоммерческие организации по реализации молодежной политики»</w:t>
      </w:r>
      <w:r w:rsidR="00115EF0">
        <w:rPr>
          <w:rFonts w:ascii="Times New Roman" w:hAnsi="Times New Roman" w:cs="Times New Roman"/>
          <w:bCs/>
          <w:sz w:val="28"/>
          <w:szCs w:val="28"/>
        </w:rPr>
        <w:t xml:space="preserve">. </w:t>
      </w:r>
    </w:p>
    <w:p w14:paraId="79983FCA" w14:textId="77777777" w:rsidR="00F41EDC" w:rsidRDefault="00F41EDC" w:rsidP="000133CD">
      <w:pPr>
        <w:jc w:val="both"/>
        <w:rPr>
          <w:rFonts w:ascii="Times New Roman" w:hAnsi="Times New Roman" w:cs="Times New Roman"/>
          <w:bCs/>
          <w:sz w:val="28"/>
          <w:szCs w:val="28"/>
        </w:rPr>
      </w:pPr>
    </w:p>
    <w:p w14:paraId="24BA039C" w14:textId="43E43B81" w:rsidR="00873B53" w:rsidRDefault="00873B53" w:rsidP="00873B53">
      <w:pPr>
        <w:pStyle w:val="ConsPlusNormal"/>
        <w:spacing w:line="480" w:lineRule="auto"/>
        <w:ind w:firstLine="680"/>
        <w:rPr>
          <w:rFonts w:ascii="Times New Roman" w:hAnsi="Times New Roman"/>
          <w:b/>
          <w:bCs/>
          <w:sz w:val="28"/>
          <w:szCs w:val="28"/>
        </w:rPr>
      </w:pPr>
      <w:r w:rsidRPr="00873B53">
        <w:rPr>
          <w:rFonts w:ascii="Times New Roman" w:hAnsi="Times New Roman"/>
          <w:b/>
          <w:bCs/>
          <w:sz w:val="28"/>
          <w:szCs w:val="28"/>
        </w:rPr>
        <w:t xml:space="preserve">Статья </w:t>
      </w:r>
      <w:r w:rsidR="005035BF">
        <w:rPr>
          <w:rFonts w:ascii="Times New Roman" w:hAnsi="Times New Roman"/>
          <w:b/>
          <w:bCs/>
          <w:sz w:val="28"/>
          <w:szCs w:val="28"/>
        </w:rPr>
        <w:t>2</w:t>
      </w:r>
    </w:p>
    <w:p w14:paraId="2BAD915C" w14:textId="7A68870F" w:rsidR="00873B53" w:rsidRDefault="00BC06DC" w:rsidP="00BD2509">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 </w:t>
      </w:r>
      <w:r w:rsidR="00873B53" w:rsidRPr="00BD2509">
        <w:rPr>
          <w:rFonts w:ascii="Times New Roman" w:hAnsi="Times New Roman" w:cs="Times New Roman"/>
          <w:bCs/>
          <w:sz w:val="28"/>
          <w:szCs w:val="28"/>
        </w:rPr>
        <w:t xml:space="preserve">Настоящий Федеральный закон вступает в </w:t>
      </w:r>
      <w:r w:rsidR="00873B53" w:rsidRPr="00194944">
        <w:rPr>
          <w:rFonts w:ascii="Times New Roman" w:hAnsi="Times New Roman" w:cs="Times New Roman"/>
          <w:bCs/>
          <w:sz w:val="28"/>
          <w:szCs w:val="28"/>
        </w:rPr>
        <w:t xml:space="preserve">силу с 1 </w:t>
      </w:r>
      <w:r w:rsidRPr="00194944">
        <w:rPr>
          <w:rFonts w:ascii="Times New Roman" w:hAnsi="Times New Roman" w:cs="Times New Roman"/>
          <w:bCs/>
          <w:sz w:val="28"/>
          <w:szCs w:val="28"/>
        </w:rPr>
        <w:t xml:space="preserve">марта </w:t>
      </w:r>
      <w:r w:rsidR="001923A9">
        <w:rPr>
          <w:rFonts w:ascii="Times New Roman" w:hAnsi="Times New Roman" w:cs="Times New Roman"/>
          <w:bCs/>
          <w:sz w:val="28"/>
          <w:szCs w:val="28"/>
        </w:rPr>
        <w:br/>
      </w:r>
      <w:r w:rsidR="00873B53" w:rsidRPr="00194944">
        <w:rPr>
          <w:rFonts w:ascii="Times New Roman" w:hAnsi="Times New Roman" w:cs="Times New Roman"/>
          <w:bCs/>
          <w:sz w:val="28"/>
          <w:szCs w:val="28"/>
        </w:rPr>
        <w:t>202</w:t>
      </w:r>
      <w:r w:rsidRPr="00194944">
        <w:rPr>
          <w:rFonts w:ascii="Times New Roman" w:hAnsi="Times New Roman" w:cs="Times New Roman"/>
          <w:bCs/>
          <w:sz w:val="28"/>
          <w:szCs w:val="28"/>
        </w:rPr>
        <w:t>7</w:t>
      </w:r>
      <w:r w:rsidR="00873B53" w:rsidRPr="00194944">
        <w:rPr>
          <w:rFonts w:ascii="Times New Roman" w:hAnsi="Times New Roman" w:cs="Times New Roman"/>
          <w:bCs/>
          <w:sz w:val="28"/>
          <w:szCs w:val="28"/>
        </w:rPr>
        <w:t xml:space="preserve"> года</w:t>
      </w:r>
      <w:r w:rsidR="005035BF">
        <w:rPr>
          <w:rFonts w:ascii="Times New Roman" w:hAnsi="Times New Roman" w:cs="Times New Roman"/>
          <w:bCs/>
          <w:sz w:val="28"/>
          <w:szCs w:val="28"/>
        </w:rPr>
        <w:t>.</w:t>
      </w:r>
    </w:p>
    <w:p w14:paraId="604774AB" w14:textId="2212A249" w:rsidR="00B336BB" w:rsidRPr="00BD2509" w:rsidRDefault="00B336BB" w:rsidP="008D3C68">
      <w:pPr>
        <w:tabs>
          <w:tab w:val="left" w:pos="993"/>
        </w:tabs>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2.</w:t>
      </w:r>
      <w:r w:rsidR="008D3C68">
        <w:t> </w:t>
      </w:r>
      <w:r w:rsidRPr="00B336BB">
        <w:rPr>
          <w:rFonts w:ascii="Times New Roman" w:hAnsi="Times New Roman" w:cs="Times New Roman"/>
          <w:bCs/>
          <w:sz w:val="28"/>
          <w:szCs w:val="28"/>
        </w:rPr>
        <w:t>Федеральный реестр молодежных и детских объединений, пользующихся государственной поддержкой</w:t>
      </w:r>
      <w:r>
        <w:rPr>
          <w:rFonts w:ascii="Times New Roman" w:hAnsi="Times New Roman" w:cs="Times New Roman"/>
          <w:bCs/>
          <w:sz w:val="28"/>
          <w:szCs w:val="28"/>
        </w:rPr>
        <w:t xml:space="preserve">, и региональные </w:t>
      </w:r>
      <w:r w:rsidRPr="00B336BB">
        <w:rPr>
          <w:rFonts w:ascii="Times New Roman" w:hAnsi="Times New Roman" w:cs="Times New Roman"/>
          <w:bCs/>
          <w:sz w:val="28"/>
          <w:szCs w:val="28"/>
        </w:rPr>
        <w:t>реестр</w:t>
      </w:r>
      <w:r>
        <w:rPr>
          <w:rFonts w:ascii="Times New Roman" w:hAnsi="Times New Roman" w:cs="Times New Roman"/>
          <w:bCs/>
          <w:sz w:val="28"/>
          <w:szCs w:val="28"/>
        </w:rPr>
        <w:t>ы</w:t>
      </w:r>
      <w:r w:rsidRPr="00B336BB">
        <w:rPr>
          <w:rFonts w:ascii="Times New Roman" w:hAnsi="Times New Roman" w:cs="Times New Roman"/>
          <w:bCs/>
          <w:sz w:val="28"/>
          <w:szCs w:val="28"/>
        </w:rPr>
        <w:t xml:space="preserve"> молодежных и детских объединений, пользующихся государственной поддержкой</w:t>
      </w:r>
      <w:r>
        <w:rPr>
          <w:rFonts w:ascii="Times New Roman" w:hAnsi="Times New Roman" w:cs="Times New Roman"/>
          <w:bCs/>
          <w:sz w:val="28"/>
          <w:szCs w:val="28"/>
        </w:rPr>
        <w:t xml:space="preserve"> на территории субъектов Российской Федерации</w:t>
      </w:r>
      <w:r w:rsidRPr="00B336BB">
        <w:rPr>
          <w:rFonts w:ascii="Times New Roman" w:hAnsi="Times New Roman" w:cs="Times New Roman"/>
          <w:bCs/>
          <w:sz w:val="28"/>
          <w:szCs w:val="28"/>
        </w:rPr>
        <w:t>,</w:t>
      </w:r>
      <w:r>
        <w:rPr>
          <w:rFonts w:ascii="Times New Roman" w:hAnsi="Times New Roman" w:cs="Times New Roman"/>
          <w:bCs/>
          <w:sz w:val="28"/>
          <w:szCs w:val="28"/>
        </w:rPr>
        <w:t xml:space="preserve"> подлежат приведению в соответствие с нормами настоящего Федерального закона </w:t>
      </w:r>
      <w:r>
        <w:rPr>
          <w:rFonts w:ascii="Times New Roman" w:hAnsi="Times New Roman" w:cs="Times New Roman"/>
          <w:bCs/>
          <w:sz w:val="28"/>
          <w:szCs w:val="28"/>
        </w:rPr>
        <w:br/>
        <w:t>до 1 марта 2027 года.</w:t>
      </w:r>
    </w:p>
    <w:p w14:paraId="3050BEF1" w14:textId="77777777" w:rsidR="00873B53" w:rsidRPr="000133CD" w:rsidRDefault="00873B53" w:rsidP="000133CD">
      <w:pPr>
        <w:jc w:val="both"/>
        <w:rPr>
          <w:rFonts w:ascii="Times New Roman" w:hAnsi="Times New Roman" w:cs="Times New Roman"/>
          <w:bCs/>
          <w:sz w:val="28"/>
          <w:szCs w:val="28"/>
        </w:rPr>
      </w:pPr>
    </w:p>
    <w:sectPr w:rsidR="00873B53" w:rsidRPr="000133CD" w:rsidSect="001923A9">
      <w:headerReference w:type="default" r:id="rId8"/>
      <w:pgSz w:w="11906" w:h="16838"/>
      <w:pgMar w:top="1418" w:right="1418"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A588C9" w14:textId="77777777" w:rsidR="008E77E2" w:rsidRDefault="008E77E2">
      <w:pPr>
        <w:spacing w:after="0" w:line="240" w:lineRule="auto"/>
      </w:pPr>
      <w:r>
        <w:separator/>
      </w:r>
    </w:p>
  </w:endnote>
  <w:endnote w:type="continuationSeparator" w:id="0">
    <w:p w14:paraId="0E898EA4" w14:textId="77777777" w:rsidR="008E77E2" w:rsidRDefault="008E7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4F156D" w14:textId="77777777" w:rsidR="008E77E2" w:rsidRDefault="008E77E2">
      <w:pPr>
        <w:spacing w:after="0" w:line="240" w:lineRule="auto"/>
      </w:pPr>
      <w:r>
        <w:separator/>
      </w:r>
    </w:p>
  </w:footnote>
  <w:footnote w:type="continuationSeparator" w:id="0">
    <w:p w14:paraId="1BC7F6B5" w14:textId="77777777" w:rsidR="008E77E2" w:rsidRDefault="008E77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szCs w:val="28"/>
      </w:rPr>
      <w:id w:val="-904071040"/>
      <w:docPartObj>
        <w:docPartGallery w:val="Page Numbers (Top of Page)"/>
        <w:docPartUnique/>
      </w:docPartObj>
    </w:sdtPr>
    <w:sdtEndPr/>
    <w:sdtContent>
      <w:p w14:paraId="09254B62" w14:textId="77777777" w:rsidR="00EE0DCA" w:rsidRPr="00767DB1" w:rsidRDefault="00EE0DCA">
        <w:pPr>
          <w:pStyle w:val="a4"/>
          <w:jc w:val="center"/>
          <w:rPr>
            <w:rFonts w:ascii="Times New Roman" w:hAnsi="Times New Roman" w:cs="Times New Roman"/>
            <w:sz w:val="28"/>
            <w:szCs w:val="28"/>
          </w:rPr>
        </w:pPr>
        <w:r w:rsidRPr="00767DB1">
          <w:rPr>
            <w:rFonts w:ascii="Times New Roman" w:hAnsi="Times New Roman" w:cs="Times New Roman"/>
            <w:sz w:val="28"/>
            <w:szCs w:val="28"/>
          </w:rPr>
          <w:fldChar w:fldCharType="begin"/>
        </w:r>
        <w:r w:rsidRPr="00767DB1">
          <w:rPr>
            <w:rFonts w:ascii="Times New Roman" w:hAnsi="Times New Roman" w:cs="Times New Roman"/>
            <w:sz w:val="28"/>
            <w:szCs w:val="28"/>
          </w:rPr>
          <w:instrText>PAGE   \* MERGEFORMAT</w:instrText>
        </w:r>
        <w:r w:rsidRPr="00767DB1">
          <w:rPr>
            <w:rFonts w:ascii="Times New Roman" w:hAnsi="Times New Roman" w:cs="Times New Roman"/>
            <w:sz w:val="28"/>
            <w:szCs w:val="28"/>
          </w:rPr>
          <w:fldChar w:fldCharType="separate"/>
        </w:r>
        <w:r w:rsidR="00D455B9">
          <w:rPr>
            <w:rFonts w:ascii="Times New Roman" w:hAnsi="Times New Roman" w:cs="Times New Roman"/>
            <w:noProof/>
            <w:sz w:val="28"/>
            <w:szCs w:val="28"/>
          </w:rPr>
          <w:t>2</w:t>
        </w:r>
        <w:r w:rsidRPr="00767DB1">
          <w:rPr>
            <w:rFonts w:ascii="Times New Roman" w:hAnsi="Times New Roman" w:cs="Times New Roman"/>
            <w:sz w:val="28"/>
            <w:szCs w:val="28"/>
          </w:rPr>
          <w:fldChar w:fldCharType="end"/>
        </w:r>
      </w:p>
    </w:sdtContent>
  </w:sdt>
  <w:p w14:paraId="76C9A765" w14:textId="77777777" w:rsidR="00EE0DCA" w:rsidRDefault="00EE0DC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F5684"/>
    <w:multiLevelType w:val="hybridMultilevel"/>
    <w:tmpl w:val="D94AA2E2"/>
    <w:lvl w:ilvl="0" w:tplc="415276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D302449"/>
    <w:multiLevelType w:val="hybridMultilevel"/>
    <w:tmpl w:val="A51809B4"/>
    <w:lvl w:ilvl="0" w:tplc="C0FABBE6">
      <w:start w:val="7"/>
      <w:numFmt w:val="decimal"/>
      <w:lvlText w:val="%1)"/>
      <w:lvlJc w:val="left"/>
      <w:pPr>
        <w:ind w:left="928" w:hanging="360"/>
      </w:pPr>
      <w:rPr>
        <w:rFonts w:hint="default"/>
        <w:vertAlign w:val="baseline"/>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2E80931"/>
    <w:multiLevelType w:val="hybridMultilevel"/>
    <w:tmpl w:val="90128EF8"/>
    <w:lvl w:ilvl="0" w:tplc="C486B9D6">
      <w:start w:val="1"/>
      <w:numFmt w:val="decimal"/>
      <w:lvlText w:val="%1."/>
      <w:lvlJc w:val="left"/>
      <w:pPr>
        <w:ind w:left="0" w:firstLine="0"/>
      </w:pPr>
      <w:rPr>
        <w:rFonts w:ascii="Times New Roman" w:eastAsia="Times New Roman" w:hAnsi="Times New Roman" w:cs="Times New Roman"/>
        <w:sz w:val="28"/>
        <w:highlight w:val="none"/>
      </w:rPr>
    </w:lvl>
    <w:lvl w:ilvl="1" w:tplc="BD4CBE8C">
      <w:start w:val="1"/>
      <w:numFmt w:val="lowerLetter"/>
      <w:lvlText w:val="%2."/>
      <w:lvlJc w:val="left"/>
      <w:pPr>
        <w:ind w:left="1440" w:hanging="360"/>
      </w:pPr>
    </w:lvl>
    <w:lvl w:ilvl="2" w:tplc="96245068">
      <w:start w:val="1"/>
      <w:numFmt w:val="lowerRoman"/>
      <w:lvlText w:val="%3."/>
      <w:lvlJc w:val="right"/>
      <w:pPr>
        <w:ind w:left="2160" w:hanging="180"/>
      </w:pPr>
    </w:lvl>
    <w:lvl w:ilvl="3" w:tplc="3786583A">
      <w:start w:val="1"/>
      <w:numFmt w:val="decimal"/>
      <w:lvlText w:val="%4."/>
      <w:lvlJc w:val="left"/>
      <w:pPr>
        <w:ind w:left="2880" w:hanging="360"/>
      </w:pPr>
    </w:lvl>
    <w:lvl w:ilvl="4" w:tplc="10DE9152">
      <w:start w:val="1"/>
      <w:numFmt w:val="lowerLetter"/>
      <w:lvlText w:val="%5."/>
      <w:lvlJc w:val="left"/>
      <w:pPr>
        <w:ind w:left="3600" w:hanging="360"/>
      </w:pPr>
    </w:lvl>
    <w:lvl w:ilvl="5" w:tplc="80D27FA2">
      <w:start w:val="1"/>
      <w:numFmt w:val="lowerRoman"/>
      <w:lvlText w:val="%6."/>
      <w:lvlJc w:val="right"/>
      <w:pPr>
        <w:ind w:left="4320" w:hanging="180"/>
      </w:pPr>
    </w:lvl>
    <w:lvl w:ilvl="6" w:tplc="031CB956">
      <w:start w:val="1"/>
      <w:numFmt w:val="decimal"/>
      <w:lvlText w:val="%7."/>
      <w:lvlJc w:val="left"/>
      <w:pPr>
        <w:ind w:left="5040" w:hanging="360"/>
      </w:pPr>
    </w:lvl>
    <w:lvl w:ilvl="7" w:tplc="C90421BC">
      <w:start w:val="1"/>
      <w:numFmt w:val="lowerLetter"/>
      <w:lvlText w:val="%8."/>
      <w:lvlJc w:val="left"/>
      <w:pPr>
        <w:ind w:left="5760" w:hanging="360"/>
      </w:pPr>
    </w:lvl>
    <w:lvl w:ilvl="8" w:tplc="967A2D9A">
      <w:start w:val="1"/>
      <w:numFmt w:val="lowerRoman"/>
      <w:lvlText w:val="%9."/>
      <w:lvlJc w:val="right"/>
      <w:pPr>
        <w:ind w:left="6480" w:hanging="180"/>
      </w:pPr>
    </w:lvl>
  </w:abstractNum>
  <w:abstractNum w:abstractNumId="3">
    <w:nsid w:val="15737E79"/>
    <w:multiLevelType w:val="hybridMultilevel"/>
    <w:tmpl w:val="5B16D69A"/>
    <w:lvl w:ilvl="0" w:tplc="4FE43F60">
      <w:start w:val="1"/>
      <w:numFmt w:val="decimal"/>
      <w:lvlText w:val="%1."/>
      <w:lvlJc w:val="left"/>
      <w:pPr>
        <w:ind w:left="709" w:hanging="360"/>
      </w:pPr>
    </w:lvl>
    <w:lvl w:ilvl="1" w:tplc="B61616AC">
      <w:start w:val="1"/>
      <w:numFmt w:val="lowerLetter"/>
      <w:lvlText w:val="%2."/>
      <w:lvlJc w:val="left"/>
      <w:pPr>
        <w:ind w:left="1429" w:hanging="360"/>
      </w:pPr>
    </w:lvl>
    <w:lvl w:ilvl="2" w:tplc="0394A180">
      <w:start w:val="1"/>
      <w:numFmt w:val="lowerRoman"/>
      <w:lvlText w:val="%3."/>
      <w:lvlJc w:val="right"/>
      <w:pPr>
        <w:ind w:left="2149" w:hanging="180"/>
      </w:pPr>
    </w:lvl>
    <w:lvl w:ilvl="3" w:tplc="2E2CC4CA">
      <w:start w:val="1"/>
      <w:numFmt w:val="decimal"/>
      <w:lvlText w:val="%4."/>
      <w:lvlJc w:val="left"/>
      <w:pPr>
        <w:ind w:left="2869" w:hanging="360"/>
      </w:pPr>
    </w:lvl>
    <w:lvl w:ilvl="4" w:tplc="1A4669FC">
      <w:start w:val="1"/>
      <w:numFmt w:val="lowerLetter"/>
      <w:lvlText w:val="%5."/>
      <w:lvlJc w:val="left"/>
      <w:pPr>
        <w:ind w:left="3589" w:hanging="360"/>
      </w:pPr>
    </w:lvl>
    <w:lvl w:ilvl="5" w:tplc="66FC4FBA">
      <w:start w:val="1"/>
      <w:numFmt w:val="lowerRoman"/>
      <w:lvlText w:val="%6."/>
      <w:lvlJc w:val="right"/>
      <w:pPr>
        <w:ind w:left="4309" w:hanging="180"/>
      </w:pPr>
    </w:lvl>
    <w:lvl w:ilvl="6" w:tplc="28A0CEF8">
      <w:start w:val="1"/>
      <w:numFmt w:val="decimal"/>
      <w:lvlText w:val="%7."/>
      <w:lvlJc w:val="left"/>
      <w:pPr>
        <w:ind w:left="5029" w:hanging="360"/>
      </w:pPr>
    </w:lvl>
    <w:lvl w:ilvl="7" w:tplc="A3A46C58">
      <w:start w:val="1"/>
      <w:numFmt w:val="lowerLetter"/>
      <w:lvlText w:val="%8."/>
      <w:lvlJc w:val="left"/>
      <w:pPr>
        <w:ind w:left="5749" w:hanging="360"/>
      </w:pPr>
    </w:lvl>
    <w:lvl w:ilvl="8" w:tplc="C6507F9A">
      <w:start w:val="1"/>
      <w:numFmt w:val="lowerRoman"/>
      <w:lvlText w:val="%9."/>
      <w:lvlJc w:val="right"/>
      <w:pPr>
        <w:ind w:left="6469" w:hanging="180"/>
      </w:pPr>
    </w:lvl>
  </w:abstractNum>
  <w:abstractNum w:abstractNumId="4">
    <w:nsid w:val="1F1476BA"/>
    <w:multiLevelType w:val="hybridMultilevel"/>
    <w:tmpl w:val="8D78DE42"/>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
    <w:nsid w:val="1FB4780A"/>
    <w:multiLevelType w:val="hybridMultilevel"/>
    <w:tmpl w:val="E0B2870C"/>
    <w:lvl w:ilvl="0" w:tplc="7E9CB0BE">
      <w:start w:val="20"/>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23D3176"/>
    <w:multiLevelType w:val="hybridMultilevel"/>
    <w:tmpl w:val="8DB6135C"/>
    <w:lvl w:ilvl="0" w:tplc="097AC9C8">
      <w:start w:val="1"/>
      <w:numFmt w:val="decimal"/>
      <w:lvlText w:val="%1."/>
      <w:lvlJc w:val="left"/>
      <w:pPr>
        <w:ind w:left="7448" w:hanging="360"/>
      </w:pPr>
    </w:lvl>
    <w:lvl w:ilvl="1" w:tplc="A6301B74">
      <w:start w:val="1"/>
      <w:numFmt w:val="lowerLetter"/>
      <w:lvlText w:val="%2."/>
      <w:lvlJc w:val="left"/>
      <w:pPr>
        <w:ind w:left="1429" w:hanging="360"/>
      </w:pPr>
    </w:lvl>
    <w:lvl w:ilvl="2" w:tplc="90CEB6F0">
      <w:start w:val="1"/>
      <w:numFmt w:val="lowerRoman"/>
      <w:lvlText w:val="%3."/>
      <w:lvlJc w:val="right"/>
      <w:pPr>
        <w:ind w:left="2149" w:hanging="180"/>
      </w:pPr>
    </w:lvl>
    <w:lvl w:ilvl="3" w:tplc="9F867ACC">
      <w:start w:val="1"/>
      <w:numFmt w:val="decimal"/>
      <w:lvlText w:val="%4."/>
      <w:lvlJc w:val="left"/>
      <w:pPr>
        <w:ind w:left="2869" w:hanging="360"/>
      </w:pPr>
    </w:lvl>
    <w:lvl w:ilvl="4" w:tplc="5BB82C60">
      <w:start w:val="1"/>
      <w:numFmt w:val="lowerLetter"/>
      <w:lvlText w:val="%5."/>
      <w:lvlJc w:val="left"/>
      <w:pPr>
        <w:ind w:left="3589" w:hanging="360"/>
      </w:pPr>
    </w:lvl>
    <w:lvl w:ilvl="5" w:tplc="B1301FB2">
      <w:start w:val="1"/>
      <w:numFmt w:val="lowerRoman"/>
      <w:lvlText w:val="%6."/>
      <w:lvlJc w:val="right"/>
      <w:pPr>
        <w:ind w:left="4309" w:hanging="180"/>
      </w:pPr>
    </w:lvl>
    <w:lvl w:ilvl="6" w:tplc="4CC0E356">
      <w:start w:val="1"/>
      <w:numFmt w:val="decimal"/>
      <w:lvlText w:val="%7."/>
      <w:lvlJc w:val="left"/>
      <w:pPr>
        <w:ind w:left="5029" w:hanging="360"/>
      </w:pPr>
    </w:lvl>
    <w:lvl w:ilvl="7" w:tplc="1C345ED8">
      <w:start w:val="1"/>
      <w:numFmt w:val="lowerLetter"/>
      <w:lvlText w:val="%8."/>
      <w:lvlJc w:val="left"/>
      <w:pPr>
        <w:ind w:left="5749" w:hanging="360"/>
      </w:pPr>
    </w:lvl>
    <w:lvl w:ilvl="8" w:tplc="0ED2F598">
      <w:start w:val="1"/>
      <w:numFmt w:val="lowerRoman"/>
      <w:lvlText w:val="%9."/>
      <w:lvlJc w:val="right"/>
      <w:pPr>
        <w:ind w:left="6469" w:hanging="180"/>
      </w:pPr>
    </w:lvl>
  </w:abstractNum>
  <w:abstractNum w:abstractNumId="7">
    <w:nsid w:val="253467A0"/>
    <w:multiLevelType w:val="hybridMultilevel"/>
    <w:tmpl w:val="87425CDA"/>
    <w:lvl w:ilvl="0" w:tplc="901E4686">
      <w:start w:val="1"/>
      <w:numFmt w:val="decimal"/>
      <w:lvlText w:val="%1)"/>
      <w:lvlJc w:val="right"/>
      <w:pPr>
        <w:ind w:left="1417" w:hanging="360"/>
      </w:pPr>
    </w:lvl>
    <w:lvl w:ilvl="1" w:tplc="DB5E3DFC">
      <w:start w:val="1"/>
      <w:numFmt w:val="lowerLetter"/>
      <w:lvlText w:val="%2."/>
      <w:lvlJc w:val="left"/>
      <w:pPr>
        <w:ind w:left="2137" w:hanging="360"/>
      </w:pPr>
    </w:lvl>
    <w:lvl w:ilvl="2" w:tplc="687E2F8A">
      <w:start w:val="1"/>
      <w:numFmt w:val="lowerRoman"/>
      <w:lvlText w:val="%3."/>
      <w:lvlJc w:val="right"/>
      <w:pPr>
        <w:ind w:left="2857" w:hanging="180"/>
      </w:pPr>
    </w:lvl>
    <w:lvl w:ilvl="3" w:tplc="17A8E71C">
      <w:start w:val="1"/>
      <w:numFmt w:val="decimal"/>
      <w:lvlText w:val="%4."/>
      <w:lvlJc w:val="left"/>
      <w:pPr>
        <w:ind w:left="3577" w:hanging="360"/>
      </w:pPr>
    </w:lvl>
    <w:lvl w:ilvl="4" w:tplc="CAFA7E20">
      <w:start w:val="1"/>
      <w:numFmt w:val="lowerLetter"/>
      <w:lvlText w:val="%5."/>
      <w:lvlJc w:val="left"/>
      <w:pPr>
        <w:ind w:left="4297" w:hanging="360"/>
      </w:pPr>
    </w:lvl>
    <w:lvl w:ilvl="5" w:tplc="0DA493C4">
      <w:start w:val="1"/>
      <w:numFmt w:val="lowerRoman"/>
      <w:lvlText w:val="%6."/>
      <w:lvlJc w:val="right"/>
      <w:pPr>
        <w:ind w:left="5017" w:hanging="180"/>
      </w:pPr>
    </w:lvl>
    <w:lvl w:ilvl="6" w:tplc="42FC41FA">
      <w:start w:val="1"/>
      <w:numFmt w:val="decimal"/>
      <w:lvlText w:val="%7."/>
      <w:lvlJc w:val="left"/>
      <w:pPr>
        <w:ind w:left="5737" w:hanging="360"/>
      </w:pPr>
    </w:lvl>
    <w:lvl w:ilvl="7" w:tplc="A1D875C0">
      <w:start w:val="1"/>
      <w:numFmt w:val="lowerLetter"/>
      <w:lvlText w:val="%8."/>
      <w:lvlJc w:val="left"/>
      <w:pPr>
        <w:ind w:left="6457" w:hanging="360"/>
      </w:pPr>
    </w:lvl>
    <w:lvl w:ilvl="8" w:tplc="D3C26056">
      <w:start w:val="1"/>
      <w:numFmt w:val="lowerRoman"/>
      <w:lvlText w:val="%9."/>
      <w:lvlJc w:val="right"/>
      <w:pPr>
        <w:ind w:left="7177" w:hanging="180"/>
      </w:pPr>
    </w:lvl>
  </w:abstractNum>
  <w:abstractNum w:abstractNumId="8">
    <w:nsid w:val="26A84697"/>
    <w:multiLevelType w:val="hybridMultilevel"/>
    <w:tmpl w:val="9F90ED38"/>
    <w:lvl w:ilvl="0" w:tplc="2CD0842E">
      <w:start w:val="1"/>
      <w:numFmt w:val="decimal"/>
      <w:lvlText w:val="%1)"/>
      <w:lvlJc w:val="left"/>
      <w:pPr>
        <w:ind w:left="1429" w:hanging="360"/>
      </w:pPr>
    </w:lvl>
    <w:lvl w:ilvl="1" w:tplc="37D66BBC">
      <w:start w:val="1"/>
      <w:numFmt w:val="lowerLetter"/>
      <w:lvlText w:val="%2."/>
      <w:lvlJc w:val="left"/>
      <w:pPr>
        <w:ind w:left="2149" w:hanging="360"/>
      </w:pPr>
    </w:lvl>
    <w:lvl w:ilvl="2" w:tplc="970C5668">
      <w:start w:val="1"/>
      <w:numFmt w:val="lowerRoman"/>
      <w:lvlText w:val="%3."/>
      <w:lvlJc w:val="right"/>
      <w:pPr>
        <w:ind w:left="2869" w:hanging="180"/>
      </w:pPr>
    </w:lvl>
    <w:lvl w:ilvl="3" w:tplc="64709B12">
      <w:start w:val="1"/>
      <w:numFmt w:val="decimal"/>
      <w:lvlText w:val="%4."/>
      <w:lvlJc w:val="left"/>
      <w:pPr>
        <w:ind w:left="3589" w:hanging="360"/>
      </w:pPr>
    </w:lvl>
    <w:lvl w:ilvl="4" w:tplc="8C0895FE">
      <w:start w:val="1"/>
      <w:numFmt w:val="lowerLetter"/>
      <w:lvlText w:val="%5."/>
      <w:lvlJc w:val="left"/>
      <w:pPr>
        <w:ind w:left="4309" w:hanging="360"/>
      </w:pPr>
    </w:lvl>
    <w:lvl w:ilvl="5" w:tplc="D7BA9D72">
      <w:start w:val="1"/>
      <w:numFmt w:val="lowerRoman"/>
      <w:lvlText w:val="%6."/>
      <w:lvlJc w:val="right"/>
      <w:pPr>
        <w:ind w:left="5029" w:hanging="180"/>
      </w:pPr>
    </w:lvl>
    <w:lvl w:ilvl="6" w:tplc="B4942192">
      <w:start w:val="1"/>
      <w:numFmt w:val="decimal"/>
      <w:lvlText w:val="%7."/>
      <w:lvlJc w:val="left"/>
      <w:pPr>
        <w:ind w:left="5749" w:hanging="360"/>
      </w:pPr>
    </w:lvl>
    <w:lvl w:ilvl="7" w:tplc="615A32BE">
      <w:start w:val="1"/>
      <w:numFmt w:val="lowerLetter"/>
      <w:lvlText w:val="%8."/>
      <w:lvlJc w:val="left"/>
      <w:pPr>
        <w:ind w:left="6469" w:hanging="360"/>
      </w:pPr>
    </w:lvl>
    <w:lvl w:ilvl="8" w:tplc="2D240ABC">
      <w:start w:val="1"/>
      <w:numFmt w:val="lowerRoman"/>
      <w:lvlText w:val="%9."/>
      <w:lvlJc w:val="right"/>
      <w:pPr>
        <w:ind w:left="7189" w:hanging="180"/>
      </w:pPr>
    </w:lvl>
  </w:abstractNum>
  <w:abstractNum w:abstractNumId="9">
    <w:nsid w:val="29B25F1B"/>
    <w:multiLevelType w:val="hybridMultilevel"/>
    <w:tmpl w:val="B77ED834"/>
    <w:lvl w:ilvl="0" w:tplc="E1DC5624">
      <w:start w:val="1"/>
      <w:numFmt w:val="decimal"/>
      <w:lvlText w:val="%1."/>
      <w:lvlJc w:val="left"/>
      <w:pPr>
        <w:ind w:left="0" w:firstLine="0"/>
      </w:pPr>
      <w:rPr>
        <w:rFonts w:ascii="Times New Roman" w:eastAsia="Times New Roman" w:hAnsi="Times New Roman" w:cs="Times New Roman"/>
        <w:sz w:val="28"/>
      </w:rPr>
    </w:lvl>
    <w:lvl w:ilvl="1" w:tplc="1FA2CBF4">
      <w:start w:val="1"/>
      <w:numFmt w:val="lowerLetter"/>
      <w:lvlText w:val="%2."/>
      <w:lvlJc w:val="left"/>
      <w:pPr>
        <w:ind w:left="1440" w:hanging="360"/>
      </w:pPr>
    </w:lvl>
    <w:lvl w:ilvl="2" w:tplc="D79AB31A">
      <w:start w:val="1"/>
      <w:numFmt w:val="lowerRoman"/>
      <w:lvlText w:val="%3."/>
      <w:lvlJc w:val="right"/>
      <w:pPr>
        <w:ind w:left="2160" w:hanging="180"/>
      </w:pPr>
    </w:lvl>
    <w:lvl w:ilvl="3" w:tplc="8C423E48">
      <w:start w:val="1"/>
      <w:numFmt w:val="decimal"/>
      <w:lvlText w:val="%4."/>
      <w:lvlJc w:val="left"/>
      <w:pPr>
        <w:ind w:left="2880" w:hanging="360"/>
      </w:pPr>
    </w:lvl>
    <w:lvl w:ilvl="4" w:tplc="B022BCCE">
      <w:start w:val="1"/>
      <w:numFmt w:val="lowerLetter"/>
      <w:lvlText w:val="%5."/>
      <w:lvlJc w:val="left"/>
      <w:pPr>
        <w:ind w:left="3600" w:hanging="360"/>
      </w:pPr>
    </w:lvl>
    <w:lvl w:ilvl="5" w:tplc="BBE2701C">
      <w:start w:val="1"/>
      <w:numFmt w:val="lowerRoman"/>
      <w:lvlText w:val="%6."/>
      <w:lvlJc w:val="right"/>
      <w:pPr>
        <w:ind w:left="4320" w:hanging="180"/>
      </w:pPr>
    </w:lvl>
    <w:lvl w:ilvl="6" w:tplc="7FF2EC1A">
      <w:start w:val="1"/>
      <w:numFmt w:val="decimal"/>
      <w:lvlText w:val="%7."/>
      <w:lvlJc w:val="left"/>
      <w:pPr>
        <w:ind w:left="5040" w:hanging="360"/>
      </w:pPr>
    </w:lvl>
    <w:lvl w:ilvl="7" w:tplc="2DEC0368">
      <w:start w:val="1"/>
      <w:numFmt w:val="lowerLetter"/>
      <w:lvlText w:val="%8."/>
      <w:lvlJc w:val="left"/>
      <w:pPr>
        <w:ind w:left="5760" w:hanging="360"/>
      </w:pPr>
    </w:lvl>
    <w:lvl w:ilvl="8" w:tplc="095452A2">
      <w:start w:val="1"/>
      <w:numFmt w:val="lowerRoman"/>
      <w:lvlText w:val="%9."/>
      <w:lvlJc w:val="right"/>
      <w:pPr>
        <w:ind w:left="6480" w:hanging="180"/>
      </w:pPr>
    </w:lvl>
  </w:abstractNum>
  <w:abstractNum w:abstractNumId="10">
    <w:nsid w:val="2AB22C22"/>
    <w:multiLevelType w:val="hybridMultilevel"/>
    <w:tmpl w:val="7BE6C358"/>
    <w:lvl w:ilvl="0" w:tplc="C29C917C">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1E01166"/>
    <w:multiLevelType w:val="hybridMultilevel"/>
    <w:tmpl w:val="411C63FA"/>
    <w:lvl w:ilvl="0" w:tplc="C29C917C">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8990576"/>
    <w:multiLevelType w:val="hybridMultilevel"/>
    <w:tmpl w:val="72E2A8D4"/>
    <w:lvl w:ilvl="0" w:tplc="6ACC96EC">
      <w:start w:val="1"/>
      <w:numFmt w:val="decimal"/>
      <w:lvlText w:val="%1)"/>
      <w:lvlJc w:val="left"/>
      <w:pPr>
        <w:ind w:left="1429" w:hanging="360"/>
      </w:pPr>
      <w:rPr>
        <w:rFonts w:ascii="Times New Roman" w:eastAsia="Times New Roman" w:hAnsi="Times New Roman" w:cs="Times New Roman"/>
        <w:sz w:val="28"/>
        <w:highlight w:val="none"/>
      </w:rPr>
    </w:lvl>
    <w:lvl w:ilvl="1" w:tplc="8AEAA9A2">
      <w:start w:val="1"/>
      <w:numFmt w:val="lowerLetter"/>
      <w:lvlText w:val="%2."/>
      <w:lvlJc w:val="left"/>
      <w:pPr>
        <w:ind w:left="2149" w:hanging="360"/>
      </w:pPr>
    </w:lvl>
    <w:lvl w:ilvl="2" w:tplc="202A4544">
      <w:start w:val="1"/>
      <w:numFmt w:val="lowerRoman"/>
      <w:lvlText w:val="%3."/>
      <w:lvlJc w:val="right"/>
      <w:pPr>
        <w:ind w:left="2869" w:hanging="180"/>
      </w:pPr>
    </w:lvl>
    <w:lvl w:ilvl="3" w:tplc="A440A958">
      <w:start w:val="1"/>
      <w:numFmt w:val="decimal"/>
      <w:lvlText w:val="%4."/>
      <w:lvlJc w:val="left"/>
      <w:pPr>
        <w:ind w:left="3589" w:hanging="360"/>
      </w:pPr>
    </w:lvl>
    <w:lvl w:ilvl="4" w:tplc="38D82D84">
      <w:start w:val="1"/>
      <w:numFmt w:val="lowerLetter"/>
      <w:lvlText w:val="%5."/>
      <w:lvlJc w:val="left"/>
      <w:pPr>
        <w:ind w:left="4309" w:hanging="360"/>
      </w:pPr>
    </w:lvl>
    <w:lvl w:ilvl="5" w:tplc="8286CC92">
      <w:start w:val="1"/>
      <w:numFmt w:val="lowerRoman"/>
      <w:lvlText w:val="%6."/>
      <w:lvlJc w:val="right"/>
      <w:pPr>
        <w:ind w:left="5029" w:hanging="180"/>
      </w:pPr>
    </w:lvl>
    <w:lvl w:ilvl="6" w:tplc="B4661F50">
      <w:start w:val="1"/>
      <w:numFmt w:val="decimal"/>
      <w:lvlText w:val="%7."/>
      <w:lvlJc w:val="left"/>
      <w:pPr>
        <w:ind w:left="5749" w:hanging="360"/>
      </w:pPr>
    </w:lvl>
    <w:lvl w:ilvl="7" w:tplc="9FBEE63A">
      <w:start w:val="1"/>
      <w:numFmt w:val="lowerLetter"/>
      <w:lvlText w:val="%8."/>
      <w:lvlJc w:val="left"/>
      <w:pPr>
        <w:ind w:left="6469" w:hanging="360"/>
      </w:pPr>
    </w:lvl>
    <w:lvl w:ilvl="8" w:tplc="055258DA">
      <w:start w:val="1"/>
      <w:numFmt w:val="lowerRoman"/>
      <w:lvlText w:val="%9."/>
      <w:lvlJc w:val="right"/>
      <w:pPr>
        <w:ind w:left="7189" w:hanging="180"/>
      </w:pPr>
    </w:lvl>
  </w:abstractNum>
  <w:abstractNum w:abstractNumId="13">
    <w:nsid w:val="3C7F1926"/>
    <w:multiLevelType w:val="hybridMultilevel"/>
    <w:tmpl w:val="061E0C6C"/>
    <w:lvl w:ilvl="0" w:tplc="EF0AF0DE">
      <w:start w:val="1"/>
      <w:numFmt w:val="decimal"/>
      <w:lvlText w:val="%1."/>
      <w:lvlJc w:val="left"/>
      <w:pPr>
        <w:ind w:left="0" w:firstLine="0"/>
      </w:pPr>
      <w:rPr>
        <w:sz w:val="28"/>
      </w:rPr>
    </w:lvl>
    <w:lvl w:ilvl="1" w:tplc="3D7883E0">
      <w:start w:val="1"/>
      <w:numFmt w:val="lowerLetter"/>
      <w:lvlText w:val="%2."/>
      <w:lvlJc w:val="left"/>
      <w:pPr>
        <w:ind w:left="1440" w:hanging="360"/>
      </w:pPr>
    </w:lvl>
    <w:lvl w:ilvl="2" w:tplc="BDF608B0">
      <w:start w:val="1"/>
      <w:numFmt w:val="lowerRoman"/>
      <w:lvlText w:val="%3."/>
      <w:lvlJc w:val="right"/>
      <w:pPr>
        <w:ind w:left="2160" w:hanging="180"/>
      </w:pPr>
    </w:lvl>
    <w:lvl w:ilvl="3" w:tplc="B08CA0CA">
      <w:start w:val="1"/>
      <w:numFmt w:val="decimal"/>
      <w:lvlText w:val="%4."/>
      <w:lvlJc w:val="left"/>
      <w:pPr>
        <w:ind w:left="2880" w:hanging="360"/>
      </w:pPr>
    </w:lvl>
    <w:lvl w:ilvl="4" w:tplc="D90C36C8">
      <w:start w:val="1"/>
      <w:numFmt w:val="lowerLetter"/>
      <w:lvlText w:val="%5."/>
      <w:lvlJc w:val="left"/>
      <w:pPr>
        <w:ind w:left="3600" w:hanging="360"/>
      </w:pPr>
    </w:lvl>
    <w:lvl w:ilvl="5" w:tplc="1982EE0A">
      <w:start w:val="1"/>
      <w:numFmt w:val="lowerRoman"/>
      <w:lvlText w:val="%6."/>
      <w:lvlJc w:val="right"/>
      <w:pPr>
        <w:ind w:left="4320" w:hanging="180"/>
      </w:pPr>
    </w:lvl>
    <w:lvl w:ilvl="6" w:tplc="A1FCDDB6">
      <w:start w:val="1"/>
      <w:numFmt w:val="decimal"/>
      <w:lvlText w:val="%7."/>
      <w:lvlJc w:val="left"/>
      <w:pPr>
        <w:ind w:left="5040" w:hanging="360"/>
      </w:pPr>
    </w:lvl>
    <w:lvl w:ilvl="7" w:tplc="2F0C6DD4">
      <w:start w:val="1"/>
      <w:numFmt w:val="lowerLetter"/>
      <w:lvlText w:val="%8."/>
      <w:lvlJc w:val="left"/>
      <w:pPr>
        <w:ind w:left="5760" w:hanging="360"/>
      </w:pPr>
    </w:lvl>
    <w:lvl w:ilvl="8" w:tplc="EDAA57F6">
      <w:start w:val="1"/>
      <w:numFmt w:val="lowerRoman"/>
      <w:lvlText w:val="%9."/>
      <w:lvlJc w:val="right"/>
      <w:pPr>
        <w:ind w:left="6480" w:hanging="180"/>
      </w:pPr>
    </w:lvl>
  </w:abstractNum>
  <w:abstractNum w:abstractNumId="14">
    <w:nsid w:val="3F0D0823"/>
    <w:multiLevelType w:val="hybridMultilevel"/>
    <w:tmpl w:val="D3F623FE"/>
    <w:lvl w:ilvl="0" w:tplc="232464F0">
      <w:start w:val="1"/>
      <w:numFmt w:val="decimal"/>
      <w:lvlText w:val="%1."/>
      <w:lvlJc w:val="left"/>
      <w:pPr>
        <w:ind w:left="1417" w:hanging="360"/>
      </w:pPr>
    </w:lvl>
    <w:lvl w:ilvl="1" w:tplc="C2D6238C">
      <w:start w:val="1"/>
      <w:numFmt w:val="lowerLetter"/>
      <w:lvlText w:val="%2."/>
      <w:lvlJc w:val="left"/>
      <w:pPr>
        <w:ind w:left="2149" w:hanging="360"/>
      </w:pPr>
    </w:lvl>
    <w:lvl w:ilvl="2" w:tplc="F67A2848">
      <w:start w:val="1"/>
      <w:numFmt w:val="lowerRoman"/>
      <w:lvlText w:val="%3."/>
      <w:lvlJc w:val="right"/>
      <w:pPr>
        <w:ind w:left="2869" w:hanging="180"/>
      </w:pPr>
    </w:lvl>
    <w:lvl w:ilvl="3" w:tplc="B8BEC8F0">
      <w:start w:val="1"/>
      <w:numFmt w:val="decimal"/>
      <w:lvlText w:val="%4."/>
      <w:lvlJc w:val="left"/>
      <w:pPr>
        <w:ind w:left="3589" w:hanging="360"/>
      </w:pPr>
    </w:lvl>
    <w:lvl w:ilvl="4" w:tplc="16EA5686">
      <w:start w:val="1"/>
      <w:numFmt w:val="lowerLetter"/>
      <w:lvlText w:val="%5."/>
      <w:lvlJc w:val="left"/>
      <w:pPr>
        <w:ind w:left="4309" w:hanging="360"/>
      </w:pPr>
    </w:lvl>
    <w:lvl w:ilvl="5" w:tplc="CAC80490">
      <w:start w:val="1"/>
      <w:numFmt w:val="lowerRoman"/>
      <w:lvlText w:val="%6."/>
      <w:lvlJc w:val="right"/>
      <w:pPr>
        <w:ind w:left="5029" w:hanging="180"/>
      </w:pPr>
    </w:lvl>
    <w:lvl w:ilvl="6" w:tplc="688E7494">
      <w:start w:val="1"/>
      <w:numFmt w:val="decimal"/>
      <w:lvlText w:val="%7."/>
      <w:lvlJc w:val="left"/>
      <w:pPr>
        <w:ind w:left="5749" w:hanging="360"/>
      </w:pPr>
    </w:lvl>
    <w:lvl w:ilvl="7" w:tplc="D7964724">
      <w:start w:val="1"/>
      <w:numFmt w:val="lowerLetter"/>
      <w:lvlText w:val="%8."/>
      <w:lvlJc w:val="left"/>
      <w:pPr>
        <w:ind w:left="6469" w:hanging="360"/>
      </w:pPr>
    </w:lvl>
    <w:lvl w:ilvl="8" w:tplc="983A4D00">
      <w:start w:val="1"/>
      <w:numFmt w:val="lowerRoman"/>
      <w:lvlText w:val="%9."/>
      <w:lvlJc w:val="right"/>
      <w:pPr>
        <w:ind w:left="7189" w:hanging="180"/>
      </w:pPr>
    </w:lvl>
  </w:abstractNum>
  <w:abstractNum w:abstractNumId="15">
    <w:nsid w:val="4AA25ACA"/>
    <w:multiLevelType w:val="hybridMultilevel"/>
    <w:tmpl w:val="6066A582"/>
    <w:lvl w:ilvl="0" w:tplc="E14CD21A">
      <w:start w:val="1"/>
      <w:numFmt w:val="decimal"/>
      <w:lvlText w:val="%1)"/>
      <w:lvlJc w:val="left"/>
      <w:pPr>
        <w:ind w:left="1429" w:hanging="360"/>
      </w:pPr>
    </w:lvl>
    <w:lvl w:ilvl="1" w:tplc="ADA40BE0">
      <w:start w:val="1"/>
      <w:numFmt w:val="lowerLetter"/>
      <w:lvlText w:val="%2."/>
      <w:lvlJc w:val="left"/>
      <w:pPr>
        <w:ind w:left="2149" w:hanging="360"/>
      </w:pPr>
    </w:lvl>
    <w:lvl w:ilvl="2" w:tplc="1416D696">
      <w:start w:val="1"/>
      <w:numFmt w:val="lowerRoman"/>
      <w:lvlText w:val="%3."/>
      <w:lvlJc w:val="right"/>
      <w:pPr>
        <w:ind w:left="2869" w:hanging="180"/>
      </w:pPr>
    </w:lvl>
    <w:lvl w:ilvl="3" w:tplc="CAFA8866">
      <w:start w:val="1"/>
      <w:numFmt w:val="decimal"/>
      <w:lvlText w:val="%4."/>
      <w:lvlJc w:val="left"/>
      <w:pPr>
        <w:ind w:left="3589" w:hanging="360"/>
      </w:pPr>
    </w:lvl>
    <w:lvl w:ilvl="4" w:tplc="1F9AE0CE">
      <w:start w:val="1"/>
      <w:numFmt w:val="lowerLetter"/>
      <w:lvlText w:val="%5."/>
      <w:lvlJc w:val="left"/>
      <w:pPr>
        <w:ind w:left="4309" w:hanging="360"/>
      </w:pPr>
    </w:lvl>
    <w:lvl w:ilvl="5" w:tplc="D7B496D6">
      <w:start w:val="1"/>
      <w:numFmt w:val="lowerRoman"/>
      <w:lvlText w:val="%6."/>
      <w:lvlJc w:val="right"/>
      <w:pPr>
        <w:ind w:left="5029" w:hanging="180"/>
      </w:pPr>
    </w:lvl>
    <w:lvl w:ilvl="6" w:tplc="380230A6">
      <w:start w:val="1"/>
      <w:numFmt w:val="decimal"/>
      <w:lvlText w:val="%7."/>
      <w:lvlJc w:val="left"/>
      <w:pPr>
        <w:ind w:left="5749" w:hanging="360"/>
      </w:pPr>
    </w:lvl>
    <w:lvl w:ilvl="7" w:tplc="BD142734">
      <w:start w:val="1"/>
      <w:numFmt w:val="lowerLetter"/>
      <w:lvlText w:val="%8."/>
      <w:lvlJc w:val="left"/>
      <w:pPr>
        <w:ind w:left="6469" w:hanging="360"/>
      </w:pPr>
    </w:lvl>
    <w:lvl w:ilvl="8" w:tplc="3C088EF8">
      <w:start w:val="1"/>
      <w:numFmt w:val="lowerRoman"/>
      <w:lvlText w:val="%9."/>
      <w:lvlJc w:val="right"/>
      <w:pPr>
        <w:ind w:left="7189" w:hanging="180"/>
      </w:pPr>
    </w:lvl>
  </w:abstractNum>
  <w:abstractNum w:abstractNumId="16">
    <w:nsid w:val="4D296D64"/>
    <w:multiLevelType w:val="hybridMultilevel"/>
    <w:tmpl w:val="D332D41E"/>
    <w:lvl w:ilvl="0" w:tplc="FD425BBE">
      <w:start w:val="1"/>
      <w:numFmt w:val="decimal"/>
      <w:lvlText w:val="%1."/>
      <w:lvlJc w:val="left"/>
      <w:pPr>
        <w:ind w:left="0" w:firstLine="0"/>
      </w:pPr>
      <w:rPr>
        <w:sz w:val="28"/>
      </w:rPr>
    </w:lvl>
    <w:lvl w:ilvl="1" w:tplc="F586AF34">
      <w:start w:val="1"/>
      <w:numFmt w:val="lowerLetter"/>
      <w:lvlText w:val="%2."/>
      <w:lvlJc w:val="left"/>
      <w:pPr>
        <w:ind w:left="1440" w:hanging="360"/>
      </w:pPr>
    </w:lvl>
    <w:lvl w:ilvl="2" w:tplc="E7E005AC">
      <w:start w:val="1"/>
      <w:numFmt w:val="lowerRoman"/>
      <w:lvlText w:val="%3."/>
      <w:lvlJc w:val="right"/>
      <w:pPr>
        <w:ind w:left="2160" w:hanging="180"/>
      </w:pPr>
    </w:lvl>
    <w:lvl w:ilvl="3" w:tplc="DF3214B8">
      <w:start w:val="1"/>
      <w:numFmt w:val="decimal"/>
      <w:lvlText w:val="%4."/>
      <w:lvlJc w:val="left"/>
      <w:pPr>
        <w:ind w:left="2880" w:hanging="360"/>
      </w:pPr>
    </w:lvl>
    <w:lvl w:ilvl="4" w:tplc="15EEBC9E">
      <w:start w:val="1"/>
      <w:numFmt w:val="lowerLetter"/>
      <w:lvlText w:val="%5."/>
      <w:lvlJc w:val="left"/>
      <w:pPr>
        <w:ind w:left="3600" w:hanging="360"/>
      </w:pPr>
    </w:lvl>
    <w:lvl w:ilvl="5" w:tplc="AD4A67EC">
      <w:start w:val="1"/>
      <w:numFmt w:val="lowerRoman"/>
      <w:lvlText w:val="%6."/>
      <w:lvlJc w:val="right"/>
      <w:pPr>
        <w:ind w:left="4320" w:hanging="180"/>
      </w:pPr>
    </w:lvl>
    <w:lvl w:ilvl="6" w:tplc="42447964">
      <w:start w:val="1"/>
      <w:numFmt w:val="decimal"/>
      <w:lvlText w:val="%7."/>
      <w:lvlJc w:val="left"/>
      <w:pPr>
        <w:ind w:left="5040" w:hanging="360"/>
      </w:pPr>
    </w:lvl>
    <w:lvl w:ilvl="7" w:tplc="60842A7E">
      <w:start w:val="1"/>
      <w:numFmt w:val="lowerLetter"/>
      <w:lvlText w:val="%8."/>
      <w:lvlJc w:val="left"/>
      <w:pPr>
        <w:ind w:left="5760" w:hanging="360"/>
      </w:pPr>
    </w:lvl>
    <w:lvl w:ilvl="8" w:tplc="83BADF28">
      <w:start w:val="1"/>
      <w:numFmt w:val="lowerRoman"/>
      <w:lvlText w:val="%9."/>
      <w:lvlJc w:val="right"/>
      <w:pPr>
        <w:ind w:left="6480" w:hanging="180"/>
      </w:pPr>
    </w:lvl>
  </w:abstractNum>
  <w:abstractNum w:abstractNumId="17">
    <w:nsid w:val="4DDA658A"/>
    <w:multiLevelType w:val="hybridMultilevel"/>
    <w:tmpl w:val="ABDE0708"/>
    <w:lvl w:ilvl="0" w:tplc="370ACE12">
      <w:start w:val="1"/>
      <w:numFmt w:val="decimal"/>
      <w:lvlText w:val="%1)"/>
      <w:lvlJc w:val="left"/>
      <w:pPr>
        <w:ind w:left="928" w:hanging="360"/>
      </w:pPr>
      <w:rPr>
        <w:vertAlign w:val="baseline"/>
      </w:rPr>
    </w:lvl>
    <w:lvl w:ilvl="1" w:tplc="234C7514">
      <w:start w:val="1"/>
      <w:numFmt w:val="lowerLetter"/>
      <w:lvlText w:val="%2."/>
      <w:lvlJc w:val="left"/>
      <w:pPr>
        <w:ind w:left="2137" w:hanging="360"/>
      </w:pPr>
    </w:lvl>
    <w:lvl w:ilvl="2" w:tplc="E8768190">
      <w:start w:val="1"/>
      <w:numFmt w:val="lowerRoman"/>
      <w:lvlText w:val="%3."/>
      <w:lvlJc w:val="right"/>
      <w:pPr>
        <w:ind w:left="2857" w:hanging="180"/>
      </w:pPr>
    </w:lvl>
    <w:lvl w:ilvl="3" w:tplc="EAC08F48">
      <w:start w:val="1"/>
      <w:numFmt w:val="decimal"/>
      <w:lvlText w:val="%4."/>
      <w:lvlJc w:val="left"/>
      <w:pPr>
        <w:ind w:left="3577" w:hanging="360"/>
      </w:pPr>
    </w:lvl>
    <w:lvl w:ilvl="4" w:tplc="3F065610">
      <w:start w:val="1"/>
      <w:numFmt w:val="lowerLetter"/>
      <w:lvlText w:val="%5."/>
      <w:lvlJc w:val="left"/>
      <w:pPr>
        <w:ind w:left="4297" w:hanging="360"/>
      </w:pPr>
    </w:lvl>
    <w:lvl w:ilvl="5" w:tplc="FD0C658C">
      <w:start w:val="1"/>
      <w:numFmt w:val="lowerRoman"/>
      <w:lvlText w:val="%6."/>
      <w:lvlJc w:val="right"/>
      <w:pPr>
        <w:ind w:left="5017" w:hanging="180"/>
      </w:pPr>
    </w:lvl>
    <w:lvl w:ilvl="6" w:tplc="46E08902">
      <w:start w:val="1"/>
      <w:numFmt w:val="decimal"/>
      <w:lvlText w:val="%7."/>
      <w:lvlJc w:val="left"/>
      <w:pPr>
        <w:ind w:left="5737" w:hanging="360"/>
      </w:pPr>
    </w:lvl>
    <w:lvl w:ilvl="7" w:tplc="988CBBD0">
      <w:start w:val="1"/>
      <w:numFmt w:val="lowerLetter"/>
      <w:lvlText w:val="%8."/>
      <w:lvlJc w:val="left"/>
      <w:pPr>
        <w:ind w:left="6457" w:hanging="360"/>
      </w:pPr>
    </w:lvl>
    <w:lvl w:ilvl="8" w:tplc="C4EAD694">
      <w:start w:val="1"/>
      <w:numFmt w:val="lowerRoman"/>
      <w:lvlText w:val="%9."/>
      <w:lvlJc w:val="right"/>
      <w:pPr>
        <w:ind w:left="7177" w:hanging="180"/>
      </w:pPr>
    </w:lvl>
  </w:abstractNum>
  <w:abstractNum w:abstractNumId="18">
    <w:nsid w:val="4FDA1C82"/>
    <w:multiLevelType w:val="hybridMultilevel"/>
    <w:tmpl w:val="1728DD00"/>
    <w:lvl w:ilvl="0" w:tplc="D09EBA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FDB51A6"/>
    <w:multiLevelType w:val="hybridMultilevel"/>
    <w:tmpl w:val="82BC0550"/>
    <w:lvl w:ilvl="0" w:tplc="C29C917C">
      <w:start w:val="1"/>
      <w:numFmt w:val="russianLower"/>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0">
    <w:nsid w:val="53B92229"/>
    <w:multiLevelType w:val="hybridMultilevel"/>
    <w:tmpl w:val="78B2B4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A14BB7"/>
    <w:multiLevelType w:val="hybridMultilevel"/>
    <w:tmpl w:val="7A465304"/>
    <w:lvl w:ilvl="0" w:tplc="984AD080">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80B6E9B"/>
    <w:multiLevelType w:val="hybridMultilevel"/>
    <w:tmpl w:val="2164724A"/>
    <w:lvl w:ilvl="0" w:tplc="F5B23AC6">
      <w:start w:val="1"/>
      <w:numFmt w:val="decimal"/>
      <w:lvlText w:val="%1."/>
      <w:lvlJc w:val="left"/>
      <w:pPr>
        <w:ind w:left="0" w:firstLine="0"/>
      </w:pPr>
    </w:lvl>
    <w:lvl w:ilvl="1" w:tplc="2AF8D93A">
      <w:start w:val="1"/>
      <w:numFmt w:val="lowerLetter"/>
      <w:lvlText w:val="%2."/>
      <w:lvlJc w:val="left"/>
      <w:pPr>
        <w:ind w:left="1440" w:hanging="360"/>
      </w:pPr>
    </w:lvl>
    <w:lvl w:ilvl="2" w:tplc="298C6B9A">
      <w:start w:val="1"/>
      <w:numFmt w:val="lowerRoman"/>
      <w:lvlText w:val="%3."/>
      <w:lvlJc w:val="right"/>
      <w:pPr>
        <w:ind w:left="2160" w:hanging="180"/>
      </w:pPr>
    </w:lvl>
    <w:lvl w:ilvl="3" w:tplc="62C0B8B0">
      <w:start w:val="1"/>
      <w:numFmt w:val="decimal"/>
      <w:lvlText w:val="%4."/>
      <w:lvlJc w:val="left"/>
      <w:pPr>
        <w:ind w:left="2880" w:hanging="360"/>
      </w:pPr>
    </w:lvl>
    <w:lvl w:ilvl="4" w:tplc="A7C84162">
      <w:start w:val="1"/>
      <w:numFmt w:val="lowerLetter"/>
      <w:lvlText w:val="%5."/>
      <w:lvlJc w:val="left"/>
      <w:pPr>
        <w:ind w:left="3600" w:hanging="360"/>
      </w:pPr>
    </w:lvl>
    <w:lvl w:ilvl="5" w:tplc="9BA82156">
      <w:start w:val="1"/>
      <w:numFmt w:val="lowerRoman"/>
      <w:lvlText w:val="%6."/>
      <w:lvlJc w:val="right"/>
      <w:pPr>
        <w:ind w:left="4320" w:hanging="180"/>
      </w:pPr>
    </w:lvl>
    <w:lvl w:ilvl="6" w:tplc="5BF08776">
      <w:start w:val="1"/>
      <w:numFmt w:val="decimal"/>
      <w:lvlText w:val="%7."/>
      <w:lvlJc w:val="left"/>
      <w:pPr>
        <w:ind w:left="5040" w:hanging="360"/>
      </w:pPr>
    </w:lvl>
    <w:lvl w:ilvl="7" w:tplc="46B28178">
      <w:start w:val="1"/>
      <w:numFmt w:val="lowerLetter"/>
      <w:lvlText w:val="%8."/>
      <w:lvlJc w:val="left"/>
      <w:pPr>
        <w:ind w:left="5760" w:hanging="360"/>
      </w:pPr>
    </w:lvl>
    <w:lvl w:ilvl="8" w:tplc="77A8CFC0">
      <w:start w:val="1"/>
      <w:numFmt w:val="lowerRoman"/>
      <w:lvlText w:val="%9."/>
      <w:lvlJc w:val="right"/>
      <w:pPr>
        <w:ind w:left="6480" w:hanging="180"/>
      </w:pPr>
    </w:lvl>
  </w:abstractNum>
  <w:abstractNum w:abstractNumId="23">
    <w:nsid w:val="59A72C26"/>
    <w:multiLevelType w:val="hybridMultilevel"/>
    <w:tmpl w:val="2CDC8266"/>
    <w:lvl w:ilvl="0" w:tplc="C5026684">
      <w:start w:val="1"/>
      <w:numFmt w:val="decimal"/>
      <w:lvlText w:val="%1."/>
      <w:lvlJc w:val="left"/>
      <w:pPr>
        <w:ind w:left="0" w:firstLine="0"/>
      </w:pPr>
    </w:lvl>
    <w:lvl w:ilvl="1" w:tplc="39C45F68">
      <w:start w:val="1"/>
      <w:numFmt w:val="lowerLetter"/>
      <w:lvlText w:val="%2."/>
      <w:lvlJc w:val="left"/>
      <w:pPr>
        <w:ind w:left="1440" w:hanging="360"/>
      </w:pPr>
    </w:lvl>
    <w:lvl w:ilvl="2" w:tplc="A2761A98">
      <w:start w:val="1"/>
      <w:numFmt w:val="lowerRoman"/>
      <w:lvlText w:val="%3."/>
      <w:lvlJc w:val="right"/>
      <w:pPr>
        <w:ind w:left="2160" w:hanging="180"/>
      </w:pPr>
    </w:lvl>
    <w:lvl w:ilvl="3" w:tplc="8A763928">
      <w:start w:val="1"/>
      <w:numFmt w:val="decimal"/>
      <w:lvlText w:val="%4."/>
      <w:lvlJc w:val="left"/>
      <w:pPr>
        <w:ind w:left="2880" w:hanging="360"/>
      </w:pPr>
    </w:lvl>
    <w:lvl w:ilvl="4" w:tplc="19AAF3EA">
      <w:start w:val="1"/>
      <w:numFmt w:val="lowerLetter"/>
      <w:lvlText w:val="%5."/>
      <w:lvlJc w:val="left"/>
      <w:pPr>
        <w:ind w:left="3600" w:hanging="360"/>
      </w:pPr>
    </w:lvl>
    <w:lvl w:ilvl="5" w:tplc="E52EC744">
      <w:start w:val="1"/>
      <w:numFmt w:val="lowerRoman"/>
      <w:lvlText w:val="%6."/>
      <w:lvlJc w:val="right"/>
      <w:pPr>
        <w:ind w:left="4320" w:hanging="180"/>
      </w:pPr>
    </w:lvl>
    <w:lvl w:ilvl="6" w:tplc="1AC42028">
      <w:start w:val="1"/>
      <w:numFmt w:val="decimal"/>
      <w:lvlText w:val="%7."/>
      <w:lvlJc w:val="left"/>
      <w:pPr>
        <w:ind w:left="5040" w:hanging="360"/>
      </w:pPr>
    </w:lvl>
    <w:lvl w:ilvl="7" w:tplc="25B28F14">
      <w:start w:val="1"/>
      <w:numFmt w:val="lowerLetter"/>
      <w:lvlText w:val="%8."/>
      <w:lvlJc w:val="left"/>
      <w:pPr>
        <w:ind w:left="5760" w:hanging="360"/>
      </w:pPr>
    </w:lvl>
    <w:lvl w:ilvl="8" w:tplc="69AAFC2C">
      <w:start w:val="1"/>
      <w:numFmt w:val="lowerRoman"/>
      <w:lvlText w:val="%9."/>
      <w:lvlJc w:val="right"/>
      <w:pPr>
        <w:ind w:left="6480" w:hanging="180"/>
      </w:pPr>
    </w:lvl>
  </w:abstractNum>
  <w:abstractNum w:abstractNumId="24">
    <w:nsid w:val="5AB520BA"/>
    <w:multiLevelType w:val="hybridMultilevel"/>
    <w:tmpl w:val="5DE6D7F6"/>
    <w:lvl w:ilvl="0" w:tplc="9F2E2ECC">
      <w:start w:val="1"/>
      <w:numFmt w:val="decimal"/>
      <w:lvlText w:val="%1."/>
      <w:lvlJc w:val="left"/>
      <w:pPr>
        <w:ind w:left="0" w:firstLine="0"/>
      </w:pPr>
      <w:rPr>
        <w:sz w:val="28"/>
      </w:rPr>
    </w:lvl>
    <w:lvl w:ilvl="1" w:tplc="B6546BBA">
      <w:start w:val="1"/>
      <w:numFmt w:val="lowerLetter"/>
      <w:lvlText w:val="%2."/>
      <w:lvlJc w:val="left"/>
      <w:pPr>
        <w:ind w:left="1440" w:hanging="360"/>
      </w:pPr>
    </w:lvl>
    <w:lvl w:ilvl="2" w:tplc="1BBA1946">
      <w:start w:val="1"/>
      <w:numFmt w:val="lowerRoman"/>
      <w:lvlText w:val="%3."/>
      <w:lvlJc w:val="right"/>
      <w:pPr>
        <w:ind w:left="2160" w:hanging="180"/>
      </w:pPr>
    </w:lvl>
    <w:lvl w:ilvl="3" w:tplc="F306B254">
      <w:start w:val="1"/>
      <w:numFmt w:val="decimal"/>
      <w:lvlText w:val="%4."/>
      <w:lvlJc w:val="left"/>
      <w:pPr>
        <w:ind w:left="2880" w:hanging="360"/>
      </w:pPr>
    </w:lvl>
    <w:lvl w:ilvl="4" w:tplc="D820CA32">
      <w:start w:val="1"/>
      <w:numFmt w:val="lowerLetter"/>
      <w:lvlText w:val="%5."/>
      <w:lvlJc w:val="left"/>
      <w:pPr>
        <w:ind w:left="3600" w:hanging="360"/>
      </w:pPr>
    </w:lvl>
    <w:lvl w:ilvl="5" w:tplc="820EC76C">
      <w:start w:val="1"/>
      <w:numFmt w:val="lowerRoman"/>
      <w:lvlText w:val="%6."/>
      <w:lvlJc w:val="right"/>
      <w:pPr>
        <w:ind w:left="4320" w:hanging="180"/>
      </w:pPr>
    </w:lvl>
    <w:lvl w:ilvl="6" w:tplc="08FAB89A">
      <w:start w:val="1"/>
      <w:numFmt w:val="decimal"/>
      <w:lvlText w:val="%7."/>
      <w:lvlJc w:val="left"/>
      <w:pPr>
        <w:ind w:left="5040" w:hanging="360"/>
      </w:pPr>
    </w:lvl>
    <w:lvl w:ilvl="7" w:tplc="686A4322">
      <w:start w:val="1"/>
      <w:numFmt w:val="lowerLetter"/>
      <w:lvlText w:val="%8."/>
      <w:lvlJc w:val="left"/>
      <w:pPr>
        <w:ind w:left="5760" w:hanging="360"/>
      </w:pPr>
    </w:lvl>
    <w:lvl w:ilvl="8" w:tplc="C0D075B2">
      <w:start w:val="1"/>
      <w:numFmt w:val="lowerRoman"/>
      <w:lvlText w:val="%9."/>
      <w:lvlJc w:val="right"/>
      <w:pPr>
        <w:ind w:left="6480" w:hanging="180"/>
      </w:pPr>
    </w:lvl>
  </w:abstractNum>
  <w:abstractNum w:abstractNumId="25">
    <w:nsid w:val="5B0935E8"/>
    <w:multiLevelType w:val="hybridMultilevel"/>
    <w:tmpl w:val="7542CB6C"/>
    <w:lvl w:ilvl="0" w:tplc="7AA0C27C">
      <w:start w:val="1"/>
      <w:numFmt w:val="decimal"/>
      <w:lvlText w:val="%1."/>
      <w:lvlJc w:val="left"/>
      <w:pPr>
        <w:ind w:left="0" w:firstLine="0"/>
      </w:pPr>
    </w:lvl>
    <w:lvl w:ilvl="1" w:tplc="A8CC3E46">
      <w:start w:val="1"/>
      <w:numFmt w:val="lowerLetter"/>
      <w:lvlText w:val="%2."/>
      <w:lvlJc w:val="left"/>
      <w:pPr>
        <w:ind w:left="1440" w:hanging="360"/>
      </w:pPr>
    </w:lvl>
    <w:lvl w:ilvl="2" w:tplc="65002F0E">
      <w:start w:val="1"/>
      <w:numFmt w:val="lowerRoman"/>
      <w:lvlText w:val="%3."/>
      <w:lvlJc w:val="right"/>
      <w:pPr>
        <w:ind w:left="2160" w:hanging="180"/>
      </w:pPr>
    </w:lvl>
    <w:lvl w:ilvl="3" w:tplc="A00A09DE">
      <w:start w:val="1"/>
      <w:numFmt w:val="decimal"/>
      <w:lvlText w:val="%4."/>
      <w:lvlJc w:val="left"/>
      <w:pPr>
        <w:ind w:left="2880" w:hanging="360"/>
      </w:pPr>
    </w:lvl>
    <w:lvl w:ilvl="4" w:tplc="F8241EC6">
      <w:start w:val="1"/>
      <w:numFmt w:val="lowerLetter"/>
      <w:lvlText w:val="%5."/>
      <w:lvlJc w:val="left"/>
      <w:pPr>
        <w:ind w:left="3600" w:hanging="360"/>
      </w:pPr>
    </w:lvl>
    <w:lvl w:ilvl="5" w:tplc="FE5CADB6">
      <w:start w:val="1"/>
      <w:numFmt w:val="lowerRoman"/>
      <w:lvlText w:val="%6."/>
      <w:lvlJc w:val="right"/>
      <w:pPr>
        <w:ind w:left="4320" w:hanging="180"/>
      </w:pPr>
    </w:lvl>
    <w:lvl w:ilvl="6" w:tplc="B118590C">
      <w:start w:val="1"/>
      <w:numFmt w:val="decimal"/>
      <w:lvlText w:val="%7."/>
      <w:lvlJc w:val="left"/>
      <w:pPr>
        <w:ind w:left="5040" w:hanging="360"/>
      </w:pPr>
    </w:lvl>
    <w:lvl w:ilvl="7" w:tplc="802A36D2">
      <w:start w:val="1"/>
      <w:numFmt w:val="lowerLetter"/>
      <w:lvlText w:val="%8."/>
      <w:lvlJc w:val="left"/>
      <w:pPr>
        <w:ind w:left="5760" w:hanging="360"/>
      </w:pPr>
    </w:lvl>
    <w:lvl w:ilvl="8" w:tplc="83FA7D90">
      <w:start w:val="1"/>
      <w:numFmt w:val="lowerRoman"/>
      <w:lvlText w:val="%9."/>
      <w:lvlJc w:val="right"/>
      <w:pPr>
        <w:ind w:left="6480" w:hanging="180"/>
      </w:pPr>
    </w:lvl>
  </w:abstractNum>
  <w:abstractNum w:abstractNumId="26">
    <w:nsid w:val="67CC575E"/>
    <w:multiLevelType w:val="hybridMultilevel"/>
    <w:tmpl w:val="D4D475E2"/>
    <w:lvl w:ilvl="0" w:tplc="EAEABA8E">
      <w:start w:val="1"/>
      <w:numFmt w:val="decimal"/>
      <w:lvlText w:val="%1)"/>
      <w:lvlJc w:val="left"/>
      <w:pPr>
        <w:ind w:left="1429" w:hanging="360"/>
      </w:pPr>
    </w:lvl>
    <w:lvl w:ilvl="1" w:tplc="8F82D8E0">
      <w:start w:val="1"/>
      <w:numFmt w:val="lowerLetter"/>
      <w:lvlText w:val="%2."/>
      <w:lvlJc w:val="left"/>
      <w:pPr>
        <w:ind w:left="2149" w:hanging="360"/>
      </w:pPr>
    </w:lvl>
    <w:lvl w:ilvl="2" w:tplc="AC84B2DA">
      <w:start w:val="1"/>
      <w:numFmt w:val="lowerRoman"/>
      <w:lvlText w:val="%3."/>
      <w:lvlJc w:val="right"/>
      <w:pPr>
        <w:ind w:left="2869" w:hanging="180"/>
      </w:pPr>
    </w:lvl>
    <w:lvl w:ilvl="3" w:tplc="F44CB1EA">
      <w:start w:val="1"/>
      <w:numFmt w:val="decimal"/>
      <w:lvlText w:val="%4."/>
      <w:lvlJc w:val="left"/>
      <w:pPr>
        <w:ind w:left="3589" w:hanging="360"/>
      </w:pPr>
    </w:lvl>
    <w:lvl w:ilvl="4" w:tplc="06EE3ABC">
      <w:start w:val="1"/>
      <w:numFmt w:val="lowerLetter"/>
      <w:lvlText w:val="%5."/>
      <w:lvlJc w:val="left"/>
      <w:pPr>
        <w:ind w:left="4309" w:hanging="360"/>
      </w:pPr>
    </w:lvl>
    <w:lvl w:ilvl="5" w:tplc="CDD8564E">
      <w:start w:val="1"/>
      <w:numFmt w:val="lowerRoman"/>
      <w:lvlText w:val="%6."/>
      <w:lvlJc w:val="right"/>
      <w:pPr>
        <w:ind w:left="5029" w:hanging="180"/>
      </w:pPr>
    </w:lvl>
    <w:lvl w:ilvl="6" w:tplc="88A48F10">
      <w:start w:val="1"/>
      <w:numFmt w:val="decimal"/>
      <w:lvlText w:val="%7."/>
      <w:lvlJc w:val="left"/>
      <w:pPr>
        <w:ind w:left="5749" w:hanging="360"/>
      </w:pPr>
    </w:lvl>
    <w:lvl w:ilvl="7" w:tplc="D3AA998A">
      <w:start w:val="1"/>
      <w:numFmt w:val="lowerLetter"/>
      <w:lvlText w:val="%8."/>
      <w:lvlJc w:val="left"/>
      <w:pPr>
        <w:ind w:left="6469" w:hanging="360"/>
      </w:pPr>
    </w:lvl>
    <w:lvl w:ilvl="8" w:tplc="CDEC9038">
      <w:start w:val="1"/>
      <w:numFmt w:val="lowerRoman"/>
      <w:lvlText w:val="%9."/>
      <w:lvlJc w:val="right"/>
      <w:pPr>
        <w:ind w:left="7189" w:hanging="180"/>
      </w:pPr>
    </w:lvl>
  </w:abstractNum>
  <w:abstractNum w:abstractNumId="27">
    <w:nsid w:val="6DE36B31"/>
    <w:multiLevelType w:val="hybridMultilevel"/>
    <w:tmpl w:val="FA74C63A"/>
    <w:lvl w:ilvl="0" w:tplc="28F0D0E6">
      <w:start w:val="1"/>
      <w:numFmt w:val="decimal"/>
      <w:lvlText w:val="%1."/>
      <w:lvlJc w:val="left"/>
      <w:pPr>
        <w:ind w:left="709" w:hanging="360"/>
      </w:pPr>
    </w:lvl>
    <w:lvl w:ilvl="1" w:tplc="80640474">
      <w:start w:val="1"/>
      <w:numFmt w:val="lowerLetter"/>
      <w:lvlText w:val="%2."/>
      <w:lvlJc w:val="left"/>
      <w:pPr>
        <w:ind w:left="1440" w:hanging="360"/>
      </w:pPr>
    </w:lvl>
    <w:lvl w:ilvl="2" w:tplc="11485F18">
      <w:start w:val="1"/>
      <w:numFmt w:val="lowerRoman"/>
      <w:lvlText w:val="%3."/>
      <w:lvlJc w:val="right"/>
      <w:pPr>
        <w:ind w:left="2160" w:hanging="180"/>
      </w:pPr>
    </w:lvl>
    <w:lvl w:ilvl="3" w:tplc="896A4D12">
      <w:start w:val="1"/>
      <w:numFmt w:val="decimal"/>
      <w:lvlText w:val="%4."/>
      <w:lvlJc w:val="left"/>
      <w:pPr>
        <w:ind w:left="2880" w:hanging="360"/>
      </w:pPr>
    </w:lvl>
    <w:lvl w:ilvl="4" w:tplc="034818A8">
      <w:start w:val="1"/>
      <w:numFmt w:val="lowerLetter"/>
      <w:lvlText w:val="%5."/>
      <w:lvlJc w:val="left"/>
      <w:pPr>
        <w:ind w:left="3600" w:hanging="360"/>
      </w:pPr>
    </w:lvl>
    <w:lvl w:ilvl="5" w:tplc="5A14206C">
      <w:start w:val="1"/>
      <w:numFmt w:val="lowerRoman"/>
      <w:lvlText w:val="%6."/>
      <w:lvlJc w:val="right"/>
      <w:pPr>
        <w:ind w:left="4320" w:hanging="180"/>
      </w:pPr>
    </w:lvl>
    <w:lvl w:ilvl="6" w:tplc="113A5E20">
      <w:start w:val="1"/>
      <w:numFmt w:val="decimal"/>
      <w:lvlText w:val="%7."/>
      <w:lvlJc w:val="left"/>
      <w:pPr>
        <w:ind w:left="5040" w:hanging="360"/>
      </w:pPr>
    </w:lvl>
    <w:lvl w:ilvl="7" w:tplc="6E726CB0">
      <w:start w:val="1"/>
      <w:numFmt w:val="lowerLetter"/>
      <w:lvlText w:val="%8."/>
      <w:lvlJc w:val="left"/>
      <w:pPr>
        <w:ind w:left="5760" w:hanging="360"/>
      </w:pPr>
    </w:lvl>
    <w:lvl w:ilvl="8" w:tplc="27EC0360">
      <w:start w:val="1"/>
      <w:numFmt w:val="lowerRoman"/>
      <w:lvlText w:val="%9."/>
      <w:lvlJc w:val="right"/>
      <w:pPr>
        <w:ind w:left="6480" w:hanging="180"/>
      </w:pPr>
    </w:lvl>
  </w:abstractNum>
  <w:abstractNum w:abstractNumId="28">
    <w:nsid w:val="71855A27"/>
    <w:multiLevelType w:val="hybridMultilevel"/>
    <w:tmpl w:val="2B42F15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1"/>
  </w:num>
  <w:num w:numId="8">
    <w:abstractNumId w:val="0"/>
  </w:num>
  <w:num w:numId="9">
    <w:abstractNumId w:val="18"/>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28"/>
    <w:rsid w:val="000049E2"/>
    <w:rsid w:val="00004C7F"/>
    <w:rsid w:val="000133CD"/>
    <w:rsid w:val="000138E8"/>
    <w:rsid w:val="0002792E"/>
    <w:rsid w:val="00030330"/>
    <w:rsid w:val="00030548"/>
    <w:rsid w:val="00032BA4"/>
    <w:rsid w:val="00034FB0"/>
    <w:rsid w:val="00036145"/>
    <w:rsid w:val="00036EAC"/>
    <w:rsid w:val="00040694"/>
    <w:rsid w:val="00045AD2"/>
    <w:rsid w:val="00050ABB"/>
    <w:rsid w:val="00054725"/>
    <w:rsid w:val="00054CC9"/>
    <w:rsid w:val="0005683D"/>
    <w:rsid w:val="00066171"/>
    <w:rsid w:val="00067225"/>
    <w:rsid w:val="000676E5"/>
    <w:rsid w:val="00067C72"/>
    <w:rsid w:val="0007459E"/>
    <w:rsid w:val="00076064"/>
    <w:rsid w:val="0007745E"/>
    <w:rsid w:val="00082D08"/>
    <w:rsid w:val="00083DD7"/>
    <w:rsid w:val="00084141"/>
    <w:rsid w:val="000842D6"/>
    <w:rsid w:val="00085D4E"/>
    <w:rsid w:val="00086B9A"/>
    <w:rsid w:val="00092126"/>
    <w:rsid w:val="00094414"/>
    <w:rsid w:val="000944A3"/>
    <w:rsid w:val="00094672"/>
    <w:rsid w:val="000A0366"/>
    <w:rsid w:val="000A7FFE"/>
    <w:rsid w:val="000B0DAC"/>
    <w:rsid w:val="000B1CB1"/>
    <w:rsid w:val="000C0B26"/>
    <w:rsid w:val="000D0155"/>
    <w:rsid w:val="000D3042"/>
    <w:rsid w:val="000D4CF7"/>
    <w:rsid w:val="000D4D7E"/>
    <w:rsid w:val="000E053A"/>
    <w:rsid w:val="000E2036"/>
    <w:rsid w:val="000E320C"/>
    <w:rsid w:val="000E480E"/>
    <w:rsid w:val="000F21D4"/>
    <w:rsid w:val="000F4727"/>
    <w:rsid w:val="000F6297"/>
    <w:rsid w:val="000F7ECA"/>
    <w:rsid w:val="00101F80"/>
    <w:rsid w:val="001044F8"/>
    <w:rsid w:val="00115EF0"/>
    <w:rsid w:val="001255E8"/>
    <w:rsid w:val="00125A3A"/>
    <w:rsid w:val="00127365"/>
    <w:rsid w:val="00134F50"/>
    <w:rsid w:val="00140306"/>
    <w:rsid w:val="00140BF2"/>
    <w:rsid w:val="0015438E"/>
    <w:rsid w:val="0015726A"/>
    <w:rsid w:val="00157F75"/>
    <w:rsid w:val="00163711"/>
    <w:rsid w:val="001641E1"/>
    <w:rsid w:val="001665D9"/>
    <w:rsid w:val="00170A88"/>
    <w:rsid w:val="001760D8"/>
    <w:rsid w:val="00180FD1"/>
    <w:rsid w:val="0018317A"/>
    <w:rsid w:val="00184095"/>
    <w:rsid w:val="00187A6B"/>
    <w:rsid w:val="00187D63"/>
    <w:rsid w:val="001923A9"/>
    <w:rsid w:val="00192893"/>
    <w:rsid w:val="00194785"/>
    <w:rsid w:val="00194944"/>
    <w:rsid w:val="00194E9F"/>
    <w:rsid w:val="00196434"/>
    <w:rsid w:val="001972EE"/>
    <w:rsid w:val="001A0F39"/>
    <w:rsid w:val="001A4A96"/>
    <w:rsid w:val="001A5F35"/>
    <w:rsid w:val="001B3792"/>
    <w:rsid w:val="001C0CAB"/>
    <w:rsid w:val="001C509C"/>
    <w:rsid w:val="001D00D9"/>
    <w:rsid w:val="001D07DF"/>
    <w:rsid w:val="001D17A3"/>
    <w:rsid w:val="001E5D2C"/>
    <w:rsid w:val="001E6344"/>
    <w:rsid w:val="001F0D0A"/>
    <w:rsid w:val="001F309F"/>
    <w:rsid w:val="001F4550"/>
    <w:rsid w:val="00202FE7"/>
    <w:rsid w:val="0020333F"/>
    <w:rsid w:val="002037CB"/>
    <w:rsid w:val="0020432A"/>
    <w:rsid w:val="00210C0B"/>
    <w:rsid w:val="002122B8"/>
    <w:rsid w:val="00213504"/>
    <w:rsid w:val="00222414"/>
    <w:rsid w:val="0022349D"/>
    <w:rsid w:val="00227798"/>
    <w:rsid w:val="00234132"/>
    <w:rsid w:val="0023450A"/>
    <w:rsid w:val="00235347"/>
    <w:rsid w:val="00235348"/>
    <w:rsid w:val="00235431"/>
    <w:rsid w:val="00241BAF"/>
    <w:rsid w:val="002431BE"/>
    <w:rsid w:val="002520B9"/>
    <w:rsid w:val="002532C9"/>
    <w:rsid w:val="00253A4E"/>
    <w:rsid w:val="002617EC"/>
    <w:rsid w:val="00273DFD"/>
    <w:rsid w:val="00275F2A"/>
    <w:rsid w:val="00282519"/>
    <w:rsid w:val="00293F54"/>
    <w:rsid w:val="00294F41"/>
    <w:rsid w:val="00295647"/>
    <w:rsid w:val="0029629C"/>
    <w:rsid w:val="002A0C7C"/>
    <w:rsid w:val="002A2140"/>
    <w:rsid w:val="002A3BC6"/>
    <w:rsid w:val="002A4578"/>
    <w:rsid w:val="002B14D0"/>
    <w:rsid w:val="002B2A46"/>
    <w:rsid w:val="002B444E"/>
    <w:rsid w:val="002B4844"/>
    <w:rsid w:val="002B555A"/>
    <w:rsid w:val="002B5C17"/>
    <w:rsid w:val="002C0C31"/>
    <w:rsid w:val="002C414A"/>
    <w:rsid w:val="002C567F"/>
    <w:rsid w:val="002C71C5"/>
    <w:rsid w:val="002D016A"/>
    <w:rsid w:val="002D0B3B"/>
    <w:rsid w:val="002D49C7"/>
    <w:rsid w:val="002D61C4"/>
    <w:rsid w:val="002D7C87"/>
    <w:rsid w:val="002E0612"/>
    <w:rsid w:val="002E37EB"/>
    <w:rsid w:val="002E770F"/>
    <w:rsid w:val="002F323A"/>
    <w:rsid w:val="00302487"/>
    <w:rsid w:val="00302DA2"/>
    <w:rsid w:val="003039D4"/>
    <w:rsid w:val="00313092"/>
    <w:rsid w:val="00323678"/>
    <w:rsid w:val="003248DA"/>
    <w:rsid w:val="0032595B"/>
    <w:rsid w:val="00342365"/>
    <w:rsid w:val="00342DA6"/>
    <w:rsid w:val="00347A3B"/>
    <w:rsid w:val="00347E01"/>
    <w:rsid w:val="00350965"/>
    <w:rsid w:val="00350FD5"/>
    <w:rsid w:val="003533CC"/>
    <w:rsid w:val="00353ED7"/>
    <w:rsid w:val="003552DF"/>
    <w:rsid w:val="003700F9"/>
    <w:rsid w:val="003773AF"/>
    <w:rsid w:val="0038138F"/>
    <w:rsid w:val="00385452"/>
    <w:rsid w:val="00387264"/>
    <w:rsid w:val="00390093"/>
    <w:rsid w:val="003A0D25"/>
    <w:rsid w:val="003A2264"/>
    <w:rsid w:val="003A47C9"/>
    <w:rsid w:val="003A4A45"/>
    <w:rsid w:val="003A6D20"/>
    <w:rsid w:val="003B5654"/>
    <w:rsid w:val="003C0F1C"/>
    <w:rsid w:val="003C1509"/>
    <w:rsid w:val="003C276D"/>
    <w:rsid w:val="003C37AE"/>
    <w:rsid w:val="003C75C6"/>
    <w:rsid w:val="003D1310"/>
    <w:rsid w:val="003D5CE6"/>
    <w:rsid w:val="003D7EFB"/>
    <w:rsid w:val="003E2442"/>
    <w:rsid w:val="003E3BBA"/>
    <w:rsid w:val="003E619E"/>
    <w:rsid w:val="003F07CD"/>
    <w:rsid w:val="003F1D43"/>
    <w:rsid w:val="003F2761"/>
    <w:rsid w:val="003F2DC8"/>
    <w:rsid w:val="00400E20"/>
    <w:rsid w:val="00402E06"/>
    <w:rsid w:val="00407B28"/>
    <w:rsid w:val="00415ADE"/>
    <w:rsid w:val="00417247"/>
    <w:rsid w:val="0042157C"/>
    <w:rsid w:val="004253BF"/>
    <w:rsid w:val="00427DA1"/>
    <w:rsid w:val="004323FB"/>
    <w:rsid w:val="004350D3"/>
    <w:rsid w:val="00442D86"/>
    <w:rsid w:val="00446128"/>
    <w:rsid w:val="004466EB"/>
    <w:rsid w:val="00447CD6"/>
    <w:rsid w:val="00450A28"/>
    <w:rsid w:val="0045701F"/>
    <w:rsid w:val="00461FAB"/>
    <w:rsid w:val="00474ED3"/>
    <w:rsid w:val="00486095"/>
    <w:rsid w:val="00492A6A"/>
    <w:rsid w:val="00497AF3"/>
    <w:rsid w:val="004A15DF"/>
    <w:rsid w:val="004A2909"/>
    <w:rsid w:val="004B0C4C"/>
    <w:rsid w:val="004B419E"/>
    <w:rsid w:val="004B69BC"/>
    <w:rsid w:val="004C26F7"/>
    <w:rsid w:val="004C543B"/>
    <w:rsid w:val="004C5970"/>
    <w:rsid w:val="004D1014"/>
    <w:rsid w:val="004D1EF8"/>
    <w:rsid w:val="004E0148"/>
    <w:rsid w:val="004E7BDA"/>
    <w:rsid w:val="004F0781"/>
    <w:rsid w:val="004F2147"/>
    <w:rsid w:val="004F2272"/>
    <w:rsid w:val="004F3026"/>
    <w:rsid w:val="004F7C2F"/>
    <w:rsid w:val="00500A03"/>
    <w:rsid w:val="005012D3"/>
    <w:rsid w:val="005035BF"/>
    <w:rsid w:val="00511764"/>
    <w:rsid w:val="00511BB4"/>
    <w:rsid w:val="00512D64"/>
    <w:rsid w:val="005218ED"/>
    <w:rsid w:val="00522D68"/>
    <w:rsid w:val="00523C54"/>
    <w:rsid w:val="00531838"/>
    <w:rsid w:val="00536E60"/>
    <w:rsid w:val="00536F7C"/>
    <w:rsid w:val="00543E5B"/>
    <w:rsid w:val="00545CB8"/>
    <w:rsid w:val="00546269"/>
    <w:rsid w:val="005535F7"/>
    <w:rsid w:val="00560F6E"/>
    <w:rsid w:val="005647D6"/>
    <w:rsid w:val="00567154"/>
    <w:rsid w:val="0056776F"/>
    <w:rsid w:val="0057328D"/>
    <w:rsid w:val="00574123"/>
    <w:rsid w:val="00575FAD"/>
    <w:rsid w:val="0057781A"/>
    <w:rsid w:val="005778E0"/>
    <w:rsid w:val="00582E3C"/>
    <w:rsid w:val="0059246B"/>
    <w:rsid w:val="0059260E"/>
    <w:rsid w:val="00592F61"/>
    <w:rsid w:val="00595793"/>
    <w:rsid w:val="005A2D2E"/>
    <w:rsid w:val="005A3E86"/>
    <w:rsid w:val="005B3CE6"/>
    <w:rsid w:val="005C1746"/>
    <w:rsid w:val="005C1A9E"/>
    <w:rsid w:val="005C2950"/>
    <w:rsid w:val="005C7856"/>
    <w:rsid w:val="005D07FF"/>
    <w:rsid w:val="005D1AA2"/>
    <w:rsid w:val="005D1C49"/>
    <w:rsid w:val="005D238E"/>
    <w:rsid w:val="005D6F79"/>
    <w:rsid w:val="005E5B05"/>
    <w:rsid w:val="005E74C2"/>
    <w:rsid w:val="005E7BC3"/>
    <w:rsid w:val="005F2D66"/>
    <w:rsid w:val="005F3401"/>
    <w:rsid w:val="005F44BE"/>
    <w:rsid w:val="00603CAF"/>
    <w:rsid w:val="00605AD4"/>
    <w:rsid w:val="00611DB7"/>
    <w:rsid w:val="0061351C"/>
    <w:rsid w:val="00617C3A"/>
    <w:rsid w:val="00617D27"/>
    <w:rsid w:val="00625D09"/>
    <w:rsid w:val="00626B91"/>
    <w:rsid w:val="00635A8A"/>
    <w:rsid w:val="00640228"/>
    <w:rsid w:val="00643016"/>
    <w:rsid w:val="00650BC5"/>
    <w:rsid w:val="00652A31"/>
    <w:rsid w:val="00654618"/>
    <w:rsid w:val="00661994"/>
    <w:rsid w:val="00667235"/>
    <w:rsid w:val="00667435"/>
    <w:rsid w:val="00674710"/>
    <w:rsid w:val="006765C0"/>
    <w:rsid w:val="00676CE1"/>
    <w:rsid w:val="00677CC5"/>
    <w:rsid w:val="006832CA"/>
    <w:rsid w:val="006861FC"/>
    <w:rsid w:val="006869D0"/>
    <w:rsid w:val="00690CEC"/>
    <w:rsid w:val="006951B5"/>
    <w:rsid w:val="0069610D"/>
    <w:rsid w:val="006979D2"/>
    <w:rsid w:val="006A231B"/>
    <w:rsid w:val="006A5A59"/>
    <w:rsid w:val="006A7AD0"/>
    <w:rsid w:val="006B02D9"/>
    <w:rsid w:val="006B3131"/>
    <w:rsid w:val="006B4987"/>
    <w:rsid w:val="006B5D20"/>
    <w:rsid w:val="006C40BF"/>
    <w:rsid w:val="006C5381"/>
    <w:rsid w:val="006C5834"/>
    <w:rsid w:val="006D7C96"/>
    <w:rsid w:val="006E08E2"/>
    <w:rsid w:val="006F0A61"/>
    <w:rsid w:val="006F2652"/>
    <w:rsid w:val="006F285D"/>
    <w:rsid w:val="006F6DB7"/>
    <w:rsid w:val="00700E61"/>
    <w:rsid w:val="00703C9F"/>
    <w:rsid w:val="00707BF7"/>
    <w:rsid w:val="00713BAD"/>
    <w:rsid w:val="00724DF7"/>
    <w:rsid w:val="00725B14"/>
    <w:rsid w:val="00735101"/>
    <w:rsid w:val="00737F4B"/>
    <w:rsid w:val="00745BAF"/>
    <w:rsid w:val="00745D3F"/>
    <w:rsid w:val="00747C5A"/>
    <w:rsid w:val="00750B5D"/>
    <w:rsid w:val="00750EC2"/>
    <w:rsid w:val="00757987"/>
    <w:rsid w:val="007617FE"/>
    <w:rsid w:val="00776E3A"/>
    <w:rsid w:val="007872D0"/>
    <w:rsid w:val="007879EF"/>
    <w:rsid w:val="007975FF"/>
    <w:rsid w:val="007A0B1F"/>
    <w:rsid w:val="007B6451"/>
    <w:rsid w:val="007B70FF"/>
    <w:rsid w:val="007C04FE"/>
    <w:rsid w:val="007D40D0"/>
    <w:rsid w:val="007D5097"/>
    <w:rsid w:val="007E0823"/>
    <w:rsid w:val="007E2F1B"/>
    <w:rsid w:val="007E64EA"/>
    <w:rsid w:val="007E650A"/>
    <w:rsid w:val="007E6E9C"/>
    <w:rsid w:val="007F057B"/>
    <w:rsid w:val="007F5A76"/>
    <w:rsid w:val="00802174"/>
    <w:rsid w:val="00804542"/>
    <w:rsid w:val="00805E2F"/>
    <w:rsid w:val="0081286F"/>
    <w:rsid w:val="00813003"/>
    <w:rsid w:val="00813A19"/>
    <w:rsid w:val="00815E96"/>
    <w:rsid w:val="00815F29"/>
    <w:rsid w:val="00820B49"/>
    <w:rsid w:val="008231B0"/>
    <w:rsid w:val="008247C4"/>
    <w:rsid w:val="0082481E"/>
    <w:rsid w:val="00824CE2"/>
    <w:rsid w:val="00825327"/>
    <w:rsid w:val="008253DD"/>
    <w:rsid w:val="00831A08"/>
    <w:rsid w:val="00832BAC"/>
    <w:rsid w:val="00833BBB"/>
    <w:rsid w:val="00835E2C"/>
    <w:rsid w:val="008459CA"/>
    <w:rsid w:val="0085675C"/>
    <w:rsid w:val="00857893"/>
    <w:rsid w:val="00857F5B"/>
    <w:rsid w:val="00862CB4"/>
    <w:rsid w:val="0087259E"/>
    <w:rsid w:val="00872A89"/>
    <w:rsid w:val="00873925"/>
    <w:rsid w:val="00873B53"/>
    <w:rsid w:val="008847EC"/>
    <w:rsid w:val="0088494D"/>
    <w:rsid w:val="00885AEA"/>
    <w:rsid w:val="00887BE7"/>
    <w:rsid w:val="00890E7C"/>
    <w:rsid w:val="00891E3D"/>
    <w:rsid w:val="00892AA5"/>
    <w:rsid w:val="00892FA7"/>
    <w:rsid w:val="00894131"/>
    <w:rsid w:val="0089769B"/>
    <w:rsid w:val="008A655B"/>
    <w:rsid w:val="008A6911"/>
    <w:rsid w:val="008A7A1C"/>
    <w:rsid w:val="008B1DFB"/>
    <w:rsid w:val="008B3744"/>
    <w:rsid w:val="008C3EFD"/>
    <w:rsid w:val="008D06A1"/>
    <w:rsid w:val="008D31A7"/>
    <w:rsid w:val="008D3C68"/>
    <w:rsid w:val="008D6BE1"/>
    <w:rsid w:val="008D7CC8"/>
    <w:rsid w:val="008E1E7B"/>
    <w:rsid w:val="008E77E2"/>
    <w:rsid w:val="00903FCB"/>
    <w:rsid w:val="00911E8D"/>
    <w:rsid w:val="00912721"/>
    <w:rsid w:val="00915978"/>
    <w:rsid w:val="009168C8"/>
    <w:rsid w:val="00916D81"/>
    <w:rsid w:val="00917138"/>
    <w:rsid w:val="0092096C"/>
    <w:rsid w:val="00922406"/>
    <w:rsid w:val="00934608"/>
    <w:rsid w:val="00936430"/>
    <w:rsid w:val="00936B00"/>
    <w:rsid w:val="00936BAF"/>
    <w:rsid w:val="00940BE1"/>
    <w:rsid w:val="00943E19"/>
    <w:rsid w:val="0095027E"/>
    <w:rsid w:val="0095074A"/>
    <w:rsid w:val="00950AAA"/>
    <w:rsid w:val="00952CC5"/>
    <w:rsid w:val="009609ED"/>
    <w:rsid w:val="00970390"/>
    <w:rsid w:val="00974C9A"/>
    <w:rsid w:val="00975B2C"/>
    <w:rsid w:val="00976E56"/>
    <w:rsid w:val="00980B86"/>
    <w:rsid w:val="00980DCE"/>
    <w:rsid w:val="00980FDF"/>
    <w:rsid w:val="0098497B"/>
    <w:rsid w:val="00994D11"/>
    <w:rsid w:val="00995B99"/>
    <w:rsid w:val="0099761C"/>
    <w:rsid w:val="00997DC1"/>
    <w:rsid w:val="009A0DC2"/>
    <w:rsid w:val="009A1B24"/>
    <w:rsid w:val="009A3BA4"/>
    <w:rsid w:val="009B21EB"/>
    <w:rsid w:val="009B23DC"/>
    <w:rsid w:val="009B2973"/>
    <w:rsid w:val="009B6264"/>
    <w:rsid w:val="009C03A5"/>
    <w:rsid w:val="009D1DCD"/>
    <w:rsid w:val="009D23AE"/>
    <w:rsid w:val="009D3744"/>
    <w:rsid w:val="009D496A"/>
    <w:rsid w:val="009E12FA"/>
    <w:rsid w:val="009E5CBA"/>
    <w:rsid w:val="009E791A"/>
    <w:rsid w:val="009E7ADA"/>
    <w:rsid w:val="009F3374"/>
    <w:rsid w:val="009F33B1"/>
    <w:rsid w:val="009F52D7"/>
    <w:rsid w:val="00A005C6"/>
    <w:rsid w:val="00A03072"/>
    <w:rsid w:val="00A057E3"/>
    <w:rsid w:val="00A07D35"/>
    <w:rsid w:val="00A10F5D"/>
    <w:rsid w:val="00A11D47"/>
    <w:rsid w:val="00A12D10"/>
    <w:rsid w:val="00A149C6"/>
    <w:rsid w:val="00A1733E"/>
    <w:rsid w:val="00A20A8F"/>
    <w:rsid w:val="00A21683"/>
    <w:rsid w:val="00A23A64"/>
    <w:rsid w:val="00A2433D"/>
    <w:rsid w:val="00A26DD0"/>
    <w:rsid w:val="00A40F57"/>
    <w:rsid w:val="00A44FA4"/>
    <w:rsid w:val="00A51330"/>
    <w:rsid w:val="00A52AA8"/>
    <w:rsid w:val="00A52C75"/>
    <w:rsid w:val="00A547A4"/>
    <w:rsid w:val="00A54DB0"/>
    <w:rsid w:val="00A5597F"/>
    <w:rsid w:val="00A5660D"/>
    <w:rsid w:val="00A617E6"/>
    <w:rsid w:val="00A64ACE"/>
    <w:rsid w:val="00A64B40"/>
    <w:rsid w:val="00A73024"/>
    <w:rsid w:val="00A7439B"/>
    <w:rsid w:val="00A81D72"/>
    <w:rsid w:val="00A82292"/>
    <w:rsid w:val="00A85BED"/>
    <w:rsid w:val="00A87CD5"/>
    <w:rsid w:val="00A92F85"/>
    <w:rsid w:val="00A9363D"/>
    <w:rsid w:val="00A97CF6"/>
    <w:rsid w:val="00AA5565"/>
    <w:rsid w:val="00AA6F11"/>
    <w:rsid w:val="00AB1A5B"/>
    <w:rsid w:val="00AB439C"/>
    <w:rsid w:val="00AB4891"/>
    <w:rsid w:val="00AC274D"/>
    <w:rsid w:val="00AC2A8C"/>
    <w:rsid w:val="00AC4E16"/>
    <w:rsid w:val="00AC506E"/>
    <w:rsid w:val="00AD6BEC"/>
    <w:rsid w:val="00AD766A"/>
    <w:rsid w:val="00AE055D"/>
    <w:rsid w:val="00AF2642"/>
    <w:rsid w:val="00AF2822"/>
    <w:rsid w:val="00AF286F"/>
    <w:rsid w:val="00AF2F96"/>
    <w:rsid w:val="00AF710D"/>
    <w:rsid w:val="00B01109"/>
    <w:rsid w:val="00B03AE8"/>
    <w:rsid w:val="00B0477C"/>
    <w:rsid w:val="00B05BDC"/>
    <w:rsid w:val="00B07888"/>
    <w:rsid w:val="00B131CC"/>
    <w:rsid w:val="00B142BA"/>
    <w:rsid w:val="00B1501D"/>
    <w:rsid w:val="00B20E6A"/>
    <w:rsid w:val="00B23920"/>
    <w:rsid w:val="00B25C01"/>
    <w:rsid w:val="00B27202"/>
    <w:rsid w:val="00B336BB"/>
    <w:rsid w:val="00B427EC"/>
    <w:rsid w:val="00B447CE"/>
    <w:rsid w:val="00B55BDD"/>
    <w:rsid w:val="00B63C5E"/>
    <w:rsid w:val="00B643E7"/>
    <w:rsid w:val="00B6450B"/>
    <w:rsid w:val="00B65E3A"/>
    <w:rsid w:val="00B67EFE"/>
    <w:rsid w:val="00B914D7"/>
    <w:rsid w:val="00B927B5"/>
    <w:rsid w:val="00B94A3C"/>
    <w:rsid w:val="00B952DB"/>
    <w:rsid w:val="00B9744C"/>
    <w:rsid w:val="00BA5998"/>
    <w:rsid w:val="00BA7842"/>
    <w:rsid w:val="00BB4CD8"/>
    <w:rsid w:val="00BB6128"/>
    <w:rsid w:val="00BC06DC"/>
    <w:rsid w:val="00BC270D"/>
    <w:rsid w:val="00BD1622"/>
    <w:rsid w:val="00BD21C5"/>
    <w:rsid w:val="00BD2509"/>
    <w:rsid w:val="00BD401F"/>
    <w:rsid w:val="00BD55B0"/>
    <w:rsid w:val="00BD6B63"/>
    <w:rsid w:val="00BE0158"/>
    <w:rsid w:val="00BE0ED2"/>
    <w:rsid w:val="00BE2678"/>
    <w:rsid w:val="00BE5B55"/>
    <w:rsid w:val="00BF1635"/>
    <w:rsid w:val="00BF2670"/>
    <w:rsid w:val="00BF5A25"/>
    <w:rsid w:val="00BF7080"/>
    <w:rsid w:val="00BF7FF2"/>
    <w:rsid w:val="00C01425"/>
    <w:rsid w:val="00C06CBA"/>
    <w:rsid w:val="00C077B5"/>
    <w:rsid w:val="00C13D71"/>
    <w:rsid w:val="00C178EA"/>
    <w:rsid w:val="00C42082"/>
    <w:rsid w:val="00C42A26"/>
    <w:rsid w:val="00C43B5A"/>
    <w:rsid w:val="00C45CC8"/>
    <w:rsid w:val="00C50E4E"/>
    <w:rsid w:val="00C5285D"/>
    <w:rsid w:val="00C56E9F"/>
    <w:rsid w:val="00C57A2E"/>
    <w:rsid w:val="00C60F4E"/>
    <w:rsid w:val="00C64E10"/>
    <w:rsid w:val="00C65C74"/>
    <w:rsid w:val="00C76488"/>
    <w:rsid w:val="00C8087B"/>
    <w:rsid w:val="00C83459"/>
    <w:rsid w:val="00C947E9"/>
    <w:rsid w:val="00C97106"/>
    <w:rsid w:val="00CA1537"/>
    <w:rsid w:val="00CB04D5"/>
    <w:rsid w:val="00CB22B7"/>
    <w:rsid w:val="00CB37FF"/>
    <w:rsid w:val="00CB5576"/>
    <w:rsid w:val="00CC536F"/>
    <w:rsid w:val="00CC5F30"/>
    <w:rsid w:val="00CC73AF"/>
    <w:rsid w:val="00CD419F"/>
    <w:rsid w:val="00CD42B6"/>
    <w:rsid w:val="00CE00F9"/>
    <w:rsid w:val="00CE0903"/>
    <w:rsid w:val="00CE1804"/>
    <w:rsid w:val="00CE4CD6"/>
    <w:rsid w:val="00CE7249"/>
    <w:rsid w:val="00CF272B"/>
    <w:rsid w:val="00CF39D2"/>
    <w:rsid w:val="00CF41A0"/>
    <w:rsid w:val="00CF7646"/>
    <w:rsid w:val="00D11561"/>
    <w:rsid w:val="00D12D86"/>
    <w:rsid w:val="00D14DE1"/>
    <w:rsid w:val="00D16E1D"/>
    <w:rsid w:val="00D214D9"/>
    <w:rsid w:val="00D25C8D"/>
    <w:rsid w:val="00D27FFE"/>
    <w:rsid w:val="00D35D26"/>
    <w:rsid w:val="00D3654C"/>
    <w:rsid w:val="00D40A0A"/>
    <w:rsid w:val="00D419A4"/>
    <w:rsid w:val="00D4500D"/>
    <w:rsid w:val="00D455B9"/>
    <w:rsid w:val="00D51431"/>
    <w:rsid w:val="00D57437"/>
    <w:rsid w:val="00D57532"/>
    <w:rsid w:val="00D62DF1"/>
    <w:rsid w:val="00D66719"/>
    <w:rsid w:val="00D74738"/>
    <w:rsid w:val="00D76871"/>
    <w:rsid w:val="00D83119"/>
    <w:rsid w:val="00D85443"/>
    <w:rsid w:val="00D873B6"/>
    <w:rsid w:val="00D90644"/>
    <w:rsid w:val="00D92CA8"/>
    <w:rsid w:val="00DA1B57"/>
    <w:rsid w:val="00DA44E1"/>
    <w:rsid w:val="00DA5216"/>
    <w:rsid w:val="00DB389D"/>
    <w:rsid w:val="00DB47B5"/>
    <w:rsid w:val="00DB5742"/>
    <w:rsid w:val="00DB5D09"/>
    <w:rsid w:val="00DB5D2C"/>
    <w:rsid w:val="00DC00E6"/>
    <w:rsid w:val="00DC0975"/>
    <w:rsid w:val="00DC11A3"/>
    <w:rsid w:val="00DC4997"/>
    <w:rsid w:val="00DC4BB9"/>
    <w:rsid w:val="00DC6641"/>
    <w:rsid w:val="00DC67F1"/>
    <w:rsid w:val="00DC7955"/>
    <w:rsid w:val="00DD2076"/>
    <w:rsid w:val="00DD454E"/>
    <w:rsid w:val="00DE1B9B"/>
    <w:rsid w:val="00DE3807"/>
    <w:rsid w:val="00DE5357"/>
    <w:rsid w:val="00DE555B"/>
    <w:rsid w:val="00DF07B0"/>
    <w:rsid w:val="00DF10C1"/>
    <w:rsid w:val="00DF1D6A"/>
    <w:rsid w:val="00DF4747"/>
    <w:rsid w:val="00DF65DA"/>
    <w:rsid w:val="00E045CC"/>
    <w:rsid w:val="00E060A6"/>
    <w:rsid w:val="00E1020D"/>
    <w:rsid w:val="00E24D1A"/>
    <w:rsid w:val="00E307ED"/>
    <w:rsid w:val="00E3145E"/>
    <w:rsid w:val="00E41422"/>
    <w:rsid w:val="00E4153E"/>
    <w:rsid w:val="00E436A1"/>
    <w:rsid w:val="00E43A38"/>
    <w:rsid w:val="00E530FA"/>
    <w:rsid w:val="00E57249"/>
    <w:rsid w:val="00E61D85"/>
    <w:rsid w:val="00E64696"/>
    <w:rsid w:val="00E7094B"/>
    <w:rsid w:val="00E75B57"/>
    <w:rsid w:val="00E823BE"/>
    <w:rsid w:val="00E82543"/>
    <w:rsid w:val="00E857B3"/>
    <w:rsid w:val="00E93625"/>
    <w:rsid w:val="00E94604"/>
    <w:rsid w:val="00EA1CBE"/>
    <w:rsid w:val="00EA6185"/>
    <w:rsid w:val="00EB13AB"/>
    <w:rsid w:val="00EC1503"/>
    <w:rsid w:val="00EC40B3"/>
    <w:rsid w:val="00EC4873"/>
    <w:rsid w:val="00EC5315"/>
    <w:rsid w:val="00EC79AA"/>
    <w:rsid w:val="00ED321D"/>
    <w:rsid w:val="00ED68F8"/>
    <w:rsid w:val="00EE0DCA"/>
    <w:rsid w:val="00EE50F3"/>
    <w:rsid w:val="00EE6191"/>
    <w:rsid w:val="00EE61A2"/>
    <w:rsid w:val="00EE7A29"/>
    <w:rsid w:val="00EF352B"/>
    <w:rsid w:val="00F00F6B"/>
    <w:rsid w:val="00F02B36"/>
    <w:rsid w:val="00F10A84"/>
    <w:rsid w:val="00F11A20"/>
    <w:rsid w:val="00F12F51"/>
    <w:rsid w:val="00F27661"/>
    <w:rsid w:val="00F301B4"/>
    <w:rsid w:val="00F32C9C"/>
    <w:rsid w:val="00F35F8F"/>
    <w:rsid w:val="00F41EDC"/>
    <w:rsid w:val="00F45574"/>
    <w:rsid w:val="00F45B80"/>
    <w:rsid w:val="00F54DDF"/>
    <w:rsid w:val="00F63944"/>
    <w:rsid w:val="00F64DDE"/>
    <w:rsid w:val="00F654C8"/>
    <w:rsid w:val="00F71416"/>
    <w:rsid w:val="00F737AD"/>
    <w:rsid w:val="00F749D1"/>
    <w:rsid w:val="00F76441"/>
    <w:rsid w:val="00F8047C"/>
    <w:rsid w:val="00F82EC2"/>
    <w:rsid w:val="00F831A7"/>
    <w:rsid w:val="00F8340C"/>
    <w:rsid w:val="00F83780"/>
    <w:rsid w:val="00F846A6"/>
    <w:rsid w:val="00F84FC5"/>
    <w:rsid w:val="00F85BFC"/>
    <w:rsid w:val="00F933C5"/>
    <w:rsid w:val="00F950F5"/>
    <w:rsid w:val="00F95647"/>
    <w:rsid w:val="00F96383"/>
    <w:rsid w:val="00F96B76"/>
    <w:rsid w:val="00F97BAB"/>
    <w:rsid w:val="00FA1668"/>
    <w:rsid w:val="00FA1FC1"/>
    <w:rsid w:val="00FA48DC"/>
    <w:rsid w:val="00FA5948"/>
    <w:rsid w:val="00FA649C"/>
    <w:rsid w:val="00FA6CEE"/>
    <w:rsid w:val="00FB1199"/>
    <w:rsid w:val="00FB6733"/>
    <w:rsid w:val="00FB6B9B"/>
    <w:rsid w:val="00FB792A"/>
    <w:rsid w:val="00FC1046"/>
    <w:rsid w:val="00FC2588"/>
    <w:rsid w:val="00FD3F53"/>
    <w:rsid w:val="00FD57AD"/>
    <w:rsid w:val="00FE4411"/>
    <w:rsid w:val="00FF0743"/>
    <w:rsid w:val="00FF4F2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9D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10"/>
  </w:style>
  <w:style w:type="paragraph" w:styleId="1">
    <w:name w:val="heading 1"/>
    <w:basedOn w:val="a"/>
    <w:next w:val="a"/>
    <w:link w:val="10"/>
    <w:uiPriority w:val="9"/>
    <w:qFormat/>
    <w:rsid w:val="001F30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02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640228"/>
    <w:pPr>
      <w:widowControl w:val="0"/>
      <w:spacing w:after="0" w:line="240" w:lineRule="auto"/>
    </w:pPr>
    <w:rPr>
      <w:rFonts w:ascii="Calibri" w:eastAsia="Times New Roman" w:hAnsi="Calibri" w:cs="Times New Roman"/>
      <w:b/>
      <w:color w:val="000000"/>
      <w:szCs w:val="20"/>
      <w:lang w:eastAsia="ru-RU"/>
    </w:rPr>
  </w:style>
  <w:style w:type="paragraph" w:customStyle="1" w:styleId="ConsPlusNormal">
    <w:name w:val="ConsPlusNormal"/>
    <w:rsid w:val="00640228"/>
    <w:pPr>
      <w:widowControl w:val="0"/>
      <w:spacing w:after="0" w:line="240" w:lineRule="auto"/>
    </w:pPr>
    <w:rPr>
      <w:rFonts w:ascii="Calibri" w:eastAsia="Times New Roman" w:hAnsi="Calibri" w:cs="Times New Roman"/>
      <w:color w:val="000000"/>
      <w:szCs w:val="20"/>
      <w:lang w:eastAsia="ru-RU"/>
    </w:rPr>
  </w:style>
  <w:style w:type="paragraph" w:styleId="a4">
    <w:name w:val="header"/>
    <w:basedOn w:val="a"/>
    <w:link w:val="a5"/>
    <w:uiPriority w:val="99"/>
    <w:unhideWhenUsed/>
    <w:rsid w:val="0064022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40228"/>
  </w:style>
  <w:style w:type="paragraph" w:styleId="a6">
    <w:name w:val="List Paragraph"/>
    <w:basedOn w:val="a"/>
    <w:uiPriority w:val="34"/>
    <w:qFormat/>
    <w:rsid w:val="00640228"/>
    <w:pPr>
      <w:ind w:left="720"/>
      <w:contextualSpacing/>
    </w:pPr>
  </w:style>
  <w:style w:type="paragraph" w:styleId="a7">
    <w:name w:val="Balloon Text"/>
    <w:basedOn w:val="a"/>
    <w:link w:val="a8"/>
    <w:uiPriority w:val="99"/>
    <w:semiHidden/>
    <w:unhideWhenUsed/>
    <w:rsid w:val="00447CD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47CD6"/>
    <w:rPr>
      <w:rFonts w:ascii="Segoe UI" w:hAnsi="Segoe UI" w:cs="Segoe UI"/>
      <w:sz w:val="18"/>
      <w:szCs w:val="18"/>
    </w:rPr>
  </w:style>
  <w:style w:type="character" w:styleId="a9">
    <w:name w:val="Hyperlink"/>
    <w:basedOn w:val="a0"/>
    <w:uiPriority w:val="99"/>
    <w:unhideWhenUsed/>
    <w:rsid w:val="00390093"/>
    <w:rPr>
      <w:color w:val="0563C1" w:themeColor="hyperlink"/>
      <w:u w:val="single"/>
    </w:rPr>
  </w:style>
  <w:style w:type="character" w:customStyle="1" w:styleId="apple-converted-space">
    <w:name w:val="apple-converted-space"/>
    <w:basedOn w:val="a0"/>
    <w:rsid w:val="00EE50F3"/>
  </w:style>
  <w:style w:type="character" w:customStyle="1" w:styleId="10">
    <w:name w:val="Заголовок 1 Знак"/>
    <w:basedOn w:val="a0"/>
    <w:link w:val="1"/>
    <w:uiPriority w:val="9"/>
    <w:rsid w:val="001F309F"/>
    <w:rPr>
      <w:rFonts w:asciiTheme="majorHAnsi" w:eastAsiaTheme="majorEastAsia" w:hAnsiTheme="majorHAnsi" w:cstheme="majorBidi"/>
      <w:color w:val="2F5496" w:themeColor="accent1" w:themeShade="BF"/>
      <w:sz w:val="32"/>
      <w:szCs w:val="32"/>
    </w:rPr>
  </w:style>
  <w:style w:type="table" w:styleId="aa">
    <w:name w:val="Table Grid"/>
    <w:basedOn w:val="a1"/>
    <w:uiPriority w:val="39"/>
    <w:rsid w:val="00C13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1D07D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07DF"/>
  </w:style>
  <w:style w:type="character" w:customStyle="1" w:styleId="11">
    <w:name w:val="Неразрешенное упоминание1"/>
    <w:basedOn w:val="a0"/>
    <w:uiPriority w:val="99"/>
    <w:semiHidden/>
    <w:unhideWhenUsed/>
    <w:rsid w:val="00450A28"/>
    <w:rPr>
      <w:color w:val="605E5C"/>
      <w:shd w:val="clear" w:color="auto" w:fill="E1DFDD"/>
    </w:rPr>
  </w:style>
  <w:style w:type="paragraph" w:styleId="ad">
    <w:name w:val="Revision"/>
    <w:hidden/>
    <w:uiPriority w:val="99"/>
    <w:semiHidden/>
    <w:rsid w:val="005035B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10"/>
  </w:style>
  <w:style w:type="paragraph" w:styleId="1">
    <w:name w:val="heading 1"/>
    <w:basedOn w:val="a"/>
    <w:next w:val="a"/>
    <w:link w:val="10"/>
    <w:uiPriority w:val="9"/>
    <w:qFormat/>
    <w:rsid w:val="001F30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02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640228"/>
    <w:pPr>
      <w:widowControl w:val="0"/>
      <w:spacing w:after="0" w:line="240" w:lineRule="auto"/>
    </w:pPr>
    <w:rPr>
      <w:rFonts w:ascii="Calibri" w:eastAsia="Times New Roman" w:hAnsi="Calibri" w:cs="Times New Roman"/>
      <w:b/>
      <w:color w:val="000000"/>
      <w:szCs w:val="20"/>
      <w:lang w:eastAsia="ru-RU"/>
    </w:rPr>
  </w:style>
  <w:style w:type="paragraph" w:customStyle="1" w:styleId="ConsPlusNormal">
    <w:name w:val="ConsPlusNormal"/>
    <w:rsid w:val="00640228"/>
    <w:pPr>
      <w:widowControl w:val="0"/>
      <w:spacing w:after="0" w:line="240" w:lineRule="auto"/>
    </w:pPr>
    <w:rPr>
      <w:rFonts w:ascii="Calibri" w:eastAsia="Times New Roman" w:hAnsi="Calibri" w:cs="Times New Roman"/>
      <w:color w:val="000000"/>
      <w:szCs w:val="20"/>
      <w:lang w:eastAsia="ru-RU"/>
    </w:rPr>
  </w:style>
  <w:style w:type="paragraph" w:styleId="a4">
    <w:name w:val="header"/>
    <w:basedOn w:val="a"/>
    <w:link w:val="a5"/>
    <w:uiPriority w:val="99"/>
    <w:unhideWhenUsed/>
    <w:rsid w:val="0064022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40228"/>
  </w:style>
  <w:style w:type="paragraph" w:styleId="a6">
    <w:name w:val="List Paragraph"/>
    <w:basedOn w:val="a"/>
    <w:uiPriority w:val="34"/>
    <w:qFormat/>
    <w:rsid w:val="00640228"/>
    <w:pPr>
      <w:ind w:left="720"/>
      <w:contextualSpacing/>
    </w:pPr>
  </w:style>
  <w:style w:type="paragraph" w:styleId="a7">
    <w:name w:val="Balloon Text"/>
    <w:basedOn w:val="a"/>
    <w:link w:val="a8"/>
    <w:uiPriority w:val="99"/>
    <w:semiHidden/>
    <w:unhideWhenUsed/>
    <w:rsid w:val="00447CD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47CD6"/>
    <w:rPr>
      <w:rFonts w:ascii="Segoe UI" w:hAnsi="Segoe UI" w:cs="Segoe UI"/>
      <w:sz w:val="18"/>
      <w:szCs w:val="18"/>
    </w:rPr>
  </w:style>
  <w:style w:type="character" w:styleId="a9">
    <w:name w:val="Hyperlink"/>
    <w:basedOn w:val="a0"/>
    <w:uiPriority w:val="99"/>
    <w:unhideWhenUsed/>
    <w:rsid w:val="00390093"/>
    <w:rPr>
      <w:color w:val="0563C1" w:themeColor="hyperlink"/>
      <w:u w:val="single"/>
    </w:rPr>
  </w:style>
  <w:style w:type="character" w:customStyle="1" w:styleId="apple-converted-space">
    <w:name w:val="apple-converted-space"/>
    <w:basedOn w:val="a0"/>
    <w:rsid w:val="00EE50F3"/>
  </w:style>
  <w:style w:type="character" w:customStyle="1" w:styleId="10">
    <w:name w:val="Заголовок 1 Знак"/>
    <w:basedOn w:val="a0"/>
    <w:link w:val="1"/>
    <w:uiPriority w:val="9"/>
    <w:rsid w:val="001F309F"/>
    <w:rPr>
      <w:rFonts w:asciiTheme="majorHAnsi" w:eastAsiaTheme="majorEastAsia" w:hAnsiTheme="majorHAnsi" w:cstheme="majorBidi"/>
      <w:color w:val="2F5496" w:themeColor="accent1" w:themeShade="BF"/>
      <w:sz w:val="32"/>
      <w:szCs w:val="32"/>
    </w:rPr>
  </w:style>
  <w:style w:type="table" w:styleId="aa">
    <w:name w:val="Table Grid"/>
    <w:basedOn w:val="a1"/>
    <w:uiPriority w:val="39"/>
    <w:rsid w:val="00C13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1D07D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07DF"/>
  </w:style>
  <w:style w:type="character" w:customStyle="1" w:styleId="11">
    <w:name w:val="Неразрешенное упоминание1"/>
    <w:basedOn w:val="a0"/>
    <w:uiPriority w:val="99"/>
    <w:semiHidden/>
    <w:unhideWhenUsed/>
    <w:rsid w:val="00450A28"/>
    <w:rPr>
      <w:color w:val="605E5C"/>
      <w:shd w:val="clear" w:color="auto" w:fill="E1DFDD"/>
    </w:rPr>
  </w:style>
  <w:style w:type="paragraph" w:styleId="ad">
    <w:name w:val="Revision"/>
    <w:hidden/>
    <w:uiPriority w:val="99"/>
    <w:semiHidden/>
    <w:rsid w:val="005035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8360">
      <w:bodyDiv w:val="1"/>
      <w:marLeft w:val="0"/>
      <w:marRight w:val="0"/>
      <w:marTop w:val="0"/>
      <w:marBottom w:val="0"/>
      <w:divBdr>
        <w:top w:val="none" w:sz="0" w:space="0" w:color="auto"/>
        <w:left w:val="none" w:sz="0" w:space="0" w:color="auto"/>
        <w:bottom w:val="none" w:sz="0" w:space="0" w:color="auto"/>
        <w:right w:val="none" w:sz="0" w:space="0" w:color="auto"/>
      </w:divBdr>
    </w:div>
    <w:div w:id="43606554">
      <w:bodyDiv w:val="1"/>
      <w:marLeft w:val="0"/>
      <w:marRight w:val="0"/>
      <w:marTop w:val="0"/>
      <w:marBottom w:val="0"/>
      <w:divBdr>
        <w:top w:val="none" w:sz="0" w:space="0" w:color="auto"/>
        <w:left w:val="none" w:sz="0" w:space="0" w:color="auto"/>
        <w:bottom w:val="none" w:sz="0" w:space="0" w:color="auto"/>
        <w:right w:val="none" w:sz="0" w:space="0" w:color="auto"/>
      </w:divBdr>
    </w:div>
    <w:div w:id="97799618">
      <w:bodyDiv w:val="1"/>
      <w:marLeft w:val="0"/>
      <w:marRight w:val="0"/>
      <w:marTop w:val="0"/>
      <w:marBottom w:val="0"/>
      <w:divBdr>
        <w:top w:val="none" w:sz="0" w:space="0" w:color="auto"/>
        <w:left w:val="none" w:sz="0" w:space="0" w:color="auto"/>
        <w:bottom w:val="none" w:sz="0" w:space="0" w:color="auto"/>
        <w:right w:val="none" w:sz="0" w:space="0" w:color="auto"/>
      </w:divBdr>
    </w:div>
    <w:div w:id="132795443">
      <w:bodyDiv w:val="1"/>
      <w:marLeft w:val="0"/>
      <w:marRight w:val="0"/>
      <w:marTop w:val="0"/>
      <w:marBottom w:val="0"/>
      <w:divBdr>
        <w:top w:val="none" w:sz="0" w:space="0" w:color="auto"/>
        <w:left w:val="none" w:sz="0" w:space="0" w:color="auto"/>
        <w:bottom w:val="none" w:sz="0" w:space="0" w:color="auto"/>
        <w:right w:val="none" w:sz="0" w:space="0" w:color="auto"/>
      </w:divBdr>
    </w:div>
    <w:div w:id="159930568">
      <w:bodyDiv w:val="1"/>
      <w:marLeft w:val="0"/>
      <w:marRight w:val="0"/>
      <w:marTop w:val="0"/>
      <w:marBottom w:val="0"/>
      <w:divBdr>
        <w:top w:val="none" w:sz="0" w:space="0" w:color="auto"/>
        <w:left w:val="none" w:sz="0" w:space="0" w:color="auto"/>
        <w:bottom w:val="none" w:sz="0" w:space="0" w:color="auto"/>
        <w:right w:val="none" w:sz="0" w:space="0" w:color="auto"/>
      </w:divBdr>
    </w:div>
    <w:div w:id="312761937">
      <w:bodyDiv w:val="1"/>
      <w:marLeft w:val="0"/>
      <w:marRight w:val="0"/>
      <w:marTop w:val="0"/>
      <w:marBottom w:val="0"/>
      <w:divBdr>
        <w:top w:val="none" w:sz="0" w:space="0" w:color="auto"/>
        <w:left w:val="none" w:sz="0" w:space="0" w:color="auto"/>
        <w:bottom w:val="none" w:sz="0" w:space="0" w:color="auto"/>
        <w:right w:val="none" w:sz="0" w:space="0" w:color="auto"/>
      </w:divBdr>
    </w:div>
    <w:div w:id="317881775">
      <w:bodyDiv w:val="1"/>
      <w:marLeft w:val="0"/>
      <w:marRight w:val="0"/>
      <w:marTop w:val="0"/>
      <w:marBottom w:val="0"/>
      <w:divBdr>
        <w:top w:val="none" w:sz="0" w:space="0" w:color="auto"/>
        <w:left w:val="none" w:sz="0" w:space="0" w:color="auto"/>
        <w:bottom w:val="none" w:sz="0" w:space="0" w:color="auto"/>
        <w:right w:val="none" w:sz="0" w:space="0" w:color="auto"/>
      </w:divBdr>
    </w:div>
    <w:div w:id="357898437">
      <w:bodyDiv w:val="1"/>
      <w:marLeft w:val="0"/>
      <w:marRight w:val="0"/>
      <w:marTop w:val="0"/>
      <w:marBottom w:val="0"/>
      <w:divBdr>
        <w:top w:val="none" w:sz="0" w:space="0" w:color="auto"/>
        <w:left w:val="none" w:sz="0" w:space="0" w:color="auto"/>
        <w:bottom w:val="none" w:sz="0" w:space="0" w:color="auto"/>
        <w:right w:val="none" w:sz="0" w:space="0" w:color="auto"/>
      </w:divBdr>
    </w:div>
    <w:div w:id="358972397">
      <w:bodyDiv w:val="1"/>
      <w:marLeft w:val="0"/>
      <w:marRight w:val="0"/>
      <w:marTop w:val="0"/>
      <w:marBottom w:val="0"/>
      <w:divBdr>
        <w:top w:val="none" w:sz="0" w:space="0" w:color="auto"/>
        <w:left w:val="none" w:sz="0" w:space="0" w:color="auto"/>
        <w:bottom w:val="none" w:sz="0" w:space="0" w:color="auto"/>
        <w:right w:val="none" w:sz="0" w:space="0" w:color="auto"/>
      </w:divBdr>
    </w:div>
    <w:div w:id="388266569">
      <w:bodyDiv w:val="1"/>
      <w:marLeft w:val="0"/>
      <w:marRight w:val="0"/>
      <w:marTop w:val="0"/>
      <w:marBottom w:val="0"/>
      <w:divBdr>
        <w:top w:val="none" w:sz="0" w:space="0" w:color="auto"/>
        <w:left w:val="none" w:sz="0" w:space="0" w:color="auto"/>
        <w:bottom w:val="none" w:sz="0" w:space="0" w:color="auto"/>
        <w:right w:val="none" w:sz="0" w:space="0" w:color="auto"/>
      </w:divBdr>
    </w:div>
    <w:div w:id="391123446">
      <w:bodyDiv w:val="1"/>
      <w:marLeft w:val="0"/>
      <w:marRight w:val="0"/>
      <w:marTop w:val="0"/>
      <w:marBottom w:val="0"/>
      <w:divBdr>
        <w:top w:val="none" w:sz="0" w:space="0" w:color="auto"/>
        <w:left w:val="none" w:sz="0" w:space="0" w:color="auto"/>
        <w:bottom w:val="none" w:sz="0" w:space="0" w:color="auto"/>
        <w:right w:val="none" w:sz="0" w:space="0" w:color="auto"/>
      </w:divBdr>
    </w:div>
    <w:div w:id="422380502">
      <w:bodyDiv w:val="1"/>
      <w:marLeft w:val="0"/>
      <w:marRight w:val="0"/>
      <w:marTop w:val="0"/>
      <w:marBottom w:val="0"/>
      <w:divBdr>
        <w:top w:val="none" w:sz="0" w:space="0" w:color="auto"/>
        <w:left w:val="none" w:sz="0" w:space="0" w:color="auto"/>
        <w:bottom w:val="none" w:sz="0" w:space="0" w:color="auto"/>
        <w:right w:val="none" w:sz="0" w:space="0" w:color="auto"/>
      </w:divBdr>
    </w:div>
    <w:div w:id="737753558">
      <w:bodyDiv w:val="1"/>
      <w:marLeft w:val="0"/>
      <w:marRight w:val="0"/>
      <w:marTop w:val="0"/>
      <w:marBottom w:val="0"/>
      <w:divBdr>
        <w:top w:val="none" w:sz="0" w:space="0" w:color="auto"/>
        <w:left w:val="none" w:sz="0" w:space="0" w:color="auto"/>
        <w:bottom w:val="none" w:sz="0" w:space="0" w:color="auto"/>
        <w:right w:val="none" w:sz="0" w:space="0" w:color="auto"/>
      </w:divBdr>
    </w:div>
    <w:div w:id="1004940527">
      <w:bodyDiv w:val="1"/>
      <w:marLeft w:val="0"/>
      <w:marRight w:val="0"/>
      <w:marTop w:val="0"/>
      <w:marBottom w:val="0"/>
      <w:divBdr>
        <w:top w:val="none" w:sz="0" w:space="0" w:color="auto"/>
        <w:left w:val="none" w:sz="0" w:space="0" w:color="auto"/>
        <w:bottom w:val="none" w:sz="0" w:space="0" w:color="auto"/>
        <w:right w:val="none" w:sz="0" w:space="0" w:color="auto"/>
      </w:divBdr>
    </w:div>
    <w:div w:id="1127774352">
      <w:bodyDiv w:val="1"/>
      <w:marLeft w:val="0"/>
      <w:marRight w:val="0"/>
      <w:marTop w:val="0"/>
      <w:marBottom w:val="0"/>
      <w:divBdr>
        <w:top w:val="none" w:sz="0" w:space="0" w:color="auto"/>
        <w:left w:val="none" w:sz="0" w:space="0" w:color="auto"/>
        <w:bottom w:val="none" w:sz="0" w:space="0" w:color="auto"/>
        <w:right w:val="none" w:sz="0" w:space="0" w:color="auto"/>
      </w:divBdr>
    </w:div>
    <w:div w:id="1133408996">
      <w:bodyDiv w:val="1"/>
      <w:marLeft w:val="0"/>
      <w:marRight w:val="0"/>
      <w:marTop w:val="0"/>
      <w:marBottom w:val="0"/>
      <w:divBdr>
        <w:top w:val="none" w:sz="0" w:space="0" w:color="auto"/>
        <w:left w:val="none" w:sz="0" w:space="0" w:color="auto"/>
        <w:bottom w:val="none" w:sz="0" w:space="0" w:color="auto"/>
        <w:right w:val="none" w:sz="0" w:space="0" w:color="auto"/>
      </w:divBdr>
    </w:div>
    <w:div w:id="1140267647">
      <w:bodyDiv w:val="1"/>
      <w:marLeft w:val="0"/>
      <w:marRight w:val="0"/>
      <w:marTop w:val="0"/>
      <w:marBottom w:val="0"/>
      <w:divBdr>
        <w:top w:val="none" w:sz="0" w:space="0" w:color="auto"/>
        <w:left w:val="none" w:sz="0" w:space="0" w:color="auto"/>
        <w:bottom w:val="none" w:sz="0" w:space="0" w:color="auto"/>
        <w:right w:val="none" w:sz="0" w:space="0" w:color="auto"/>
      </w:divBdr>
    </w:div>
    <w:div w:id="1240753558">
      <w:bodyDiv w:val="1"/>
      <w:marLeft w:val="0"/>
      <w:marRight w:val="0"/>
      <w:marTop w:val="0"/>
      <w:marBottom w:val="0"/>
      <w:divBdr>
        <w:top w:val="none" w:sz="0" w:space="0" w:color="auto"/>
        <w:left w:val="none" w:sz="0" w:space="0" w:color="auto"/>
        <w:bottom w:val="none" w:sz="0" w:space="0" w:color="auto"/>
        <w:right w:val="none" w:sz="0" w:space="0" w:color="auto"/>
      </w:divBdr>
    </w:div>
    <w:div w:id="1364869973">
      <w:bodyDiv w:val="1"/>
      <w:marLeft w:val="0"/>
      <w:marRight w:val="0"/>
      <w:marTop w:val="0"/>
      <w:marBottom w:val="0"/>
      <w:divBdr>
        <w:top w:val="none" w:sz="0" w:space="0" w:color="auto"/>
        <w:left w:val="none" w:sz="0" w:space="0" w:color="auto"/>
        <w:bottom w:val="none" w:sz="0" w:space="0" w:color="auto"/>
        <w:right w:val="none" w:sz="0" w:space="0" w:color="auto"/>
      </w:divBdr>
    </w:div>
    <w:div w:id="1402022201">
      <w:bodyDiv w:val="1"/>
      <w:marLeft w:val="0"/>
      <w:marRight w:val="0"/>
      <w:marTop w:val="0"/>
      <w:marBottom w:val="0"/>
      <w:divBdr>
        <w:top w:val="none" w:sz="0" w:space="0" w:color="auto"/>
        <w:left w:val="none" w:sz="0" w:space="0" w:color="auto"/>
        <w:bottom w:val="none" w:sz="0" w:space="0" w:color="auto"/>
        <w:right w:val="none" w:sz="0" w:space="0" w:color="auto"/>
      </w:divBdr>
    </w:div>
    <w:div w:id="1420251057">
      <w:bodyDiv w:val="1"/>
      <w:marLeft w:val="0"/>
      <w:marRight w:val="0"/>
      <w:marTop w:val="0"/>
      <w:marBottom w:val="0"/>
      <w:divBdr>
        <w:top w:val="none" w:sz="0" w:space="0" w:color="auto"/>
        <w:left w:val="none" w:sz="0" w:space="0" w:color="auto"/>
        <w:bottom w:val="none" w:sz="0" w:space="0" w:color="auto"/>
        <w:right w:val="none" w:sz="0" w:space="0" w:color="auto"/>
      </w:divBdr>
    </w:div>
    <w:div w:id="1467046310">
      <w:bodyDiv w:val="1"/>
      <w:marLeft w:val="0"/>
      <w:marRight w:val="0"/>
      <w:marTop w:val="0"/>
      <w:marBottom w:val="0"/>
      <w:divBdr>
        <w:top w:val="none" w:sz="0" w:space="0" w:color="auto"/>
        <w:left w:val="none" w:sz="0" w:space="0" w:color="auto"/>
        <w:bottom w:val="none" w:sz="0" w:space="0" w:color="auto"/>
        <w:right w:val="none" w:sz="0" w:space="0" w:color="auto"/>
      </w:divBdr>
    </w:div>
    <w:div w:id="1491479252">
      <w:bodyDiv w:val="1"/>
      <w:marLeft w:val="0"/>
      <w:marRight w:val="0"/>
      <w:marTop w:val="0"/>
      <w:marBottom w:val="0"/>
      <w:divBdr>
        <w:top w:val="none" w:sz="0" w:space="0" w:color="auto"/>
        <w:left w:val="none" w:sz="0" w:space="0" w:color="auto"/>
        <w:bottom w:val="none" w:sz="0" w:space="0" w:color="auto"/>
        <w:right w:val="none" w:sz="0" w:space="0" w:color="auto"/>
      </w:divBdr>
    </w:div>
    <w:div w:id="1586692406">
      <w:bodyDiv w:val="1"/>
      <w:marLeft w:val="0"/>
      <w:marRight w:val="0"/>
      <w:marTop w:val="0"/>
      <w:marBottom w:val="0"/>
      <w:divBdr>
        <w:top w:val="none" w:sz="0" w:space="0" w:color="auto"/>
        <w:left w:val="none" w:sz="0" w:space="0" w:color="auto"/>
        <w:bottom w:val="none" w:sz="0" w:space="0" w:color="auto"/>
        <w:right w:val="none" w:sz="0" w:space="0" w:color="auto"/>
      </w:divBdr>
    </w:div>
    <w:div w:id="1729062991">
      <w:bodyDiv w:val="1"/>
      <w:marLeft w:val="0"/>
      <w:marRight w:val="0"/>
      <w:marTop w:val="0"/>
      <w:marBottom w:val="0"/>
      <w:divBdr>
        <w:top w:val="none" w:sz="0" w:space="0" w:color="auto"/>
        <w:left w:val="none" w:sz="0" w:space="0" w:color="auto"/>
        <w:bottom w:val="none" w:sz="0" w:space="0" w:color="auto"/>
        <w:right w:val="none" w:sz="0" w:space="0" w:color="auto"/>
      </w:divBdr>
    </w:div>
    <w:div w:id="1815171740">
      <w:bodyDiv w:val="1"/>
      <w:marLeft w:val="0"/>
      <w:marRight w:val="0"/>
      <w:marTop w:val="0"/>
      <w:marBottom w:val="0"/>
      <w:divBdr>
        <w:top w:val="none" w:sz="0" w:space="0" w:color="auto"/>
        <w:left w:val="none" w:sz="0" w:space="0" w:color="auto"/>
        <w:bottom w:val="none" w:sz="0" w:space="0" w:color="auto"/>
        <w:right w:val="none" w:sz="0" w:space="0" w:color="auto"/>
      </w:divBdr>
    </w:div>
    <w:div w:id="1839342789">
      <w:bodyDiv w:val="1"/>
      <w:marLeft w:val="0"/>
      <w:marRight w:val="0"/>
      <w:marTop w:val="0"/>
      <w:marBottom w:val="0"/>
      <w:divBdr>
        <w:top w:val="none" w:sz="0" w:space="0" w:color="auto"/>
        <w:left w:val="none" w:sz="0" w:space="0" w:color="auto"/>
        <w:bottom w:val="none" w:sz="0" w:space="0" w:color="auto"/>
        <w:right w:val="none" w:sz="0" w:space="0" w:color="auto"/>
      </w:divBdr>
    </w:div>
    <w:div w:id="1982036564">
      <w:bodyDiv w:val="1"/>
      <w:marLeft w:val="0"/>
      <w:marRight w:val="0"/>
      <w:marTop w:val="0"/>
      <w:marBottom w:val="0"/>
      <w:divBdr>
        <w:top w:val="none" w:sz="0" w:space="0" w:color="auto"/>
        <w:left w:val="none" w:sz="0" w:space="0" w:color="auto"/>
        <w:bottom w:val="none" w:sz="0" w:space="0" w:color="auto"/>
        <w:right w:val="none" w:sz="0" w:space="0" w:color="auto"/>
      </w:divBdr>
    </w:div>
    <w:div w:id="2030643644">
      <w:bodyDiv w:val="1"/>
      <w:marLeft w:val="0"/>
      <w:marRight w:val="0"/>
      <w:marTop w:val="0"/>
      <w:marBottom w:val="0"/>
      <w:divBdr>
        <w:top w:val="none" w:sz="0" w:space="0" w:color="auto"/>
        <w:left w:val="none" w:sz="0" w:space="0" w:color="auto"/>
        <w:bottom w:val="none" w:sz="0" w:space="0" w:color="auto"/>
        <w:right w:val="none" w:sz="0" w:space="0" w:color="auto"/>
      </w:divBdr>
    </w:div>
    <w:div w:id="205804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16</Pages>
  <Words>3752</Words>
  <Characters>21393</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Минэкономразвития РА</dc:creator>
  <cp:keywords/>
  <dc:description/>
  <cp:lastModifiedBy>ПИЛИПЕНКО Анастасия Сергеевна</cp:lastModifiedBy>
  <cp:revision>14</cp:revision>
  <cp:lastPrinted>2026-01-13T08:28:00Z</cp:lastPrinted>
  <dcterms:created xsi:type="dcterms:W3CDTF">2025-12-09T13:18:00Z</dcterms:created>
  <dcterms:modified xsi:type="dcterms:W3CDTF">2026-01-13T08:29:00Z</dcterms:modified>
</cp:coreProperties>
</file>