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E40E4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E40E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40E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E40E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40E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E40E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E40E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E40E4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E40E49" w:rsidRPr="007052AF" w:rsidRDefault="00E40E49" w:rsidP="00E40E49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E40E4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8A17AE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B804DD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</w:t>
      </w:r>
      <w:r w:rsidR="00B804DD">
        <w:rPr>
          <w:b/>
          <w:sz w:val="28"/>
          <w:szCs w:val="28"/>
        </w:rPr>
        <w:t xml:space="preserve"> внесении изменения в статью 32</w:t>
      </w:r>
      <w:r w:rsidR="007052AF" w:rsidRPr="00B804DD">
        <w:rPr>
          <w:b/>
          <w:sz w:val="28"/>
          <w:szCs w:val="28"/>
          <w:vertAlign w:val="superscript"/>
        </w:rPr>
        <w:t>1</w:t>
      </w:r>
      <w:r w:rsidR="007052AF" w:rsidRPr="007052AF">
        <w:rPr>
          <w:b/>
          <w:sz w:val="28"/>
          <w:szCs w:val="28"/>
        </w:rPr>
        <w:t xml:space="preserve"> Федерального закона "Об автомобильных дорогах и о дорожной деятельности </w:t>
      </w:r>
      <w:r w:rsidR="00B804DD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в Российской Федерации и о внесении изменений в отдельные законодател</w:t>
      </w:r>
      <w:r w:rsidR="00E40E49">
        <w:rPr>
          <w:b/>
          <w:sz w:val="28"/>
          <w:szCs w:val="28"/>
        </w:rPr>
        <w:t>ьные акты Российской Федерации"</w:t>
      </w:r>
      <w:proofErr w:type="gramEnd"/>
    </w:p>
    <w:p w:rsidR="00E40E49" w:rsidRDefault="00E40E49" w:rsidP="00E40E49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E40E49" w:rsidRDefault="00E40E49" w:rsidP="00E40E49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7052AF" w:rsidRPr="007052AF" w:rsidRDefault="00FA66E9" w:rsidP="00E40E49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proofErr w:type="gramStart"/>
      <w:r w:rsidRPr="00FA66E9">
        <w:rPr>
          <w:sz w:val="28"/>
          <w:szCs w:val="28"/>
        </w:rPr>
        <w:t xml:space="preserve">В связи с принятием Федерального закона </w:t>
      </w:r>
      <w:r w:rsidR="00B804DD">
        <w:rPr>
          <w:sz w:val="28"/>
          <w:szCs w:val="28"/>
        </w:rPr>
        <w:t xml:space="preserve">"О внесении изменения </w:t>
      </w:r>
      <w:r>
        <w:rPr>
          <w:sz w:val="28"/>
          <w:szCs w:val="28"/>
        </w:rPr>
        <w:br/>
      </w:r>
      <w:r w:rsidR="00B804DD">
        <w:rPr>
          <w:sz w:val="28"/>
          <w:szCs w:val="28"/>
        </w:rPr>
        <w:t>в статью</w:t>
      </w:r>
      <w:r w:rsidR="00E40E49">
        <w:rPr>
          <w:sz w:val="28"/>
          <w:szCs w:val="28"/>
        </w:rPr>
        <w:t> </w:t>
      </w:r>
      <w:r w:rsidR="00B804DD">
        <w:rPr>
          <w:sz w:val="28"/>
          <w:szCs w:val="28"/>
        </w:rPr>
        <w:t>32</w:t>
      </w:r>
      <w:r w:rsidR="00B804DD" w:rsidRPr="00B804DD">
        <w:rPr>
          <w:sz w:val="28"/>
          <w:szCs w:val="28"/>
          <w:vertAlign w:val="superscript"/>
        </w:rPr>
        <w:t>1</w:t>
      </w:r>
      <w:r w:rsidR="00B804DD">
        <w:rPr>
          <w:sz w:val="28"/>
          <w:szCs w:val="28"/>
        </w:rPr>
        <w:t xml:space="preserve"> Федерального закона "Об автомобильных дорогах </w:t>
      </w:r>
      <w:r w:rsidR="00B804DD">
        <w:rPr>
          <w:sz w:val="28"/>
          <w:szCs w:val="28"/>
        </w:rPr>
        <w:br/>
        <w:t xml:space="preserve">и о дорожной деятельности в Российской Федерации и о внесении изменений </w:t>
      </w:r>
      <w:r w:rsidR="00B804DD">
        <w:rPr>
          <w:sz w:val="28"/>
          <w:szCs w:val="28"/>
        </w:rPr>
        <w:br/>
        <w:t>в отдельные законодательные акты Российской Федерации</w:t>
      </w:r>
      <w:r>
        <w:rPr>
          <w:sz w:val="28"/>
          <w:szCs w:val="28"/>
        </w:rPr>
        <w:t>"</w:t>
      </w:r>
      <w:r w:rsidR="00B804DD">
        <w:rPr>
          <w:sz w:val="28"/>
          <w:szCs w:val="28"/>
        </w:rPr>
        <w:t xml:space="preserve"> не </w:t>
      </w:r>
      <w:r>
        <w:rPr>
          <w:sz w:val="28"/>
          <w:szCs w:val="28"/>
        </w:rPr>
        <w:t xml:space="preserve">потребуется </w:t>
      </w:r>
      <w:r w:rsidR="00B804DD">
        <w:rPr>
          <w:sz w:val="28"/>
          <w:szCs w:val="28"/>
        </w:rPr>
        <w:t>признани</w:t>
      </w:r>
      <w:r>
        <w:rPr>
          <w:sz w:val="28"/>
          <w:szCs w:val="28"/>
        </w:rPr>
        <w:t>е</w:t>
      </w:r>
      <w:r w:rsidR="00B804DD">
        <w:rPr>
          <w:sz w:val="28"/>
          <w:szCs w:val="28"/>
        </w:rPr>
        <w:t xml:space="preserve"> утратившими силу, приостановлени</w:t>
      </w:r>
      <w:r>
        <w:rPr>
          <w:sz w:val="28"/>
          <w:szCs w:val="28"/>
        </w:rPr>
        <w:t>е</w:t>
      </w:r>
      <w:r w:rsidR="00B804DD">
        <w:rPr>
          <w:sz w:val="28"/>
          <w:szCs w:val="28"/>
        </w:rPr>
        <w:t>, изменени</w:t>
      </w:r>
      <w:r w:rsidR="008A17AE">
        <w:rPr>
          <w:sz w:val="28"/>
          <w:szCs w:val="28"/>
        </w:rPr>
        <w:t>е</w:t>
      </w:r>
      <w:r w:rsidR="00B804DD">
        <w:rPr>
          <w:sz w:val="28"/>
          <w:szCs w:val="28"/>
        </w:rPr>
        <w:t xml:space="preserve"> или приняти</w:t>
      </w:r>
      <w:r>
        <w:rPr>
          <w:sz w:val="28"/>
          <w:szCs w:val="28"/>
        </w:rPr>
        <w:t>е</w:t>
      </w:r>
      <w:r w:rsidR="00B804DD">
        <w:rPr>
          <w:sz w:val="28"/>
          <w:szCs w:val="28"/>
        </w:rPr>
        <w:t xml:space="preserve"> </w:t>
      </w:r>
      <w:bookmarkStart w:id="0" w:name="_GoBack"/>
      <w:bookmarkEnd w:id="0"/>
      <w:r w:rsidR="00B804DD">
        <w:rPr>
          <w:sz w:val="28"/>
          <w:szCs w:val="28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  <w:proofErr w:type="gramEnd"/>
    </w:p>
    <w:sectPr w:rsidR="007052AF" w:rsidRPr="007052AF" w:rsidSect="00E40E49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D24AF"/>
    <w:rsid w:val="007052AF"/>
    <w:rsid w:val="00872983"/>
    <w:rsid w:val="008A17AE"/>
    <w:rsid w:val="00B804DD"/>
    <w:rsid w:val="00E40E49"/>
    <w:rsid w:val="00FA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10</cp:revision>
  <dcterms:created xsi:type="dcterms:W3CDTF">2023-05-15T14:41:00Z</dcterms:created>
  <dcterms:modified xsi:type="dcterms:W3CDTF">2026-01-15T08:18:00Z</dcterms:modified>
</cp:coreProperties>
</file>