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5F7" w:rsidRDefault="009765F7" w:rsidP="002809A3">
      <w:pPr>
        <w:pStyle w:val="ConsPlusNormal"/>
        <w:jc w:val="center"/>
        <w:outlineLvl w:val="1"/>
        <w:rPr>
          <w:b/>
          <w:sz w:val="28"/>
          <w:szCs w:val="28"/>
          <w:lang w:eastAsia="ru-RU"/>
        </w:rPr>
      </w:pPr>
      <w:r w:rsidRPr="004D7CE5">
        <w:rPr>
          <w:b/>
          <w:sz w:val="28"/>
          <w:szCs w:val="28"/>
          <w:lang w:eastAsia="ru-RU"/>
        </w:rPr>
        <w:t>ПЕРЕЧЕНЬ</w:t>
      </w:r>
    </w:p>
    <w:p w:rsidR="009765F7" w:rsidRPr="004D7CE5" w:rsidRDefault="009765F7" w:rsidP="002809A3">
      <w:pPr>
        <w:pStyle w:val="ConsPlusNormal"/>
        <w:jc w:val="center"/>
        <w:outlineLvl w:val="1"/>
        <w:rPr>
          <w:b/>
          <w:sz w:val="28"/>
          <w:szCs w:val="28"/>
          <w:lang w:eastAsia="ru-RU"/>
        </w:rPr>
      </w:pPr>
    </w:p>
    <w:p w:rsidR="009765F7" w:rsidRPr="004D7CE5" w:rsidRDefault="009765F7" w:rsidP="002809A3">
      <w:pPr>
        <w:pStyle w:val="ConsPlusNormal"/>
        <w:jc w:val="center"/>
        <w:rPr>
          <w:b/>
          <w:sz w:val="28"/>
          <w:szCs w:val="28"/>
          <w:lang w:eastAsia="ru-RU"/>
        </w:rPr>
      </w:pPr>
      <w:r w:rsidRPr="004D7CE5">
        <w:rPr>
          <w:b/>
          <w:sz w:val="28"/>
          <w:szCs w:val="28"/>
          <w:lang w:eastAsia="ru-RU"/>
        </w:rPr>
        <w:t>законов Российской Федерации и законов РСФСР,</w:t>
      </w:r>
    </w:p>
    <w:p w:rsidR="009765F7" w:rsidRPr="004D7CE5" w:rsidRDefault="009765F7" w:rsidP="002809A3">
      <w:pPr>
        <w:pStyle w:val="ConsPlusNormal"/>
        <w:jc w:val="center"/>
        <w:rPr>
          <w:b/>
          <w:sz w:val="28"/>
          <w:szCs w:val="28"/>
          <w:lang w:eastAsia="ru-RU"/>
        </w:rPr>
      </w:pPr>
      <w:r w:rsidRPr="004D7CE5">
        <w:rPr>
          <w:b/>
          <w:sz w:val="28"/>
          <w:szCs w:val="28"/>
          <w:lang w:eastAsia="ru-RU"/>
        </w:rPr>
        <w:t>федеральных конституционных законов, федеральных законов</w:t>
      </w:r>
    </w:p>
    <w:p w:rsidR="009765F7" w:rsidRPr="004D7CE5" w:rsidRDefault="009765F7" w:rsidP="002809A3">
      <w:pPr>
        <w:pStyle w:val="ConsPlusNormal"/>
        <w:jc w:val="center"/>
        <w:rPr>
          <w:b/>
          <w:sz w:val="28"/>
          <w:szCs w:val="28"/>
          <w:lang w:eastAsia="ru-RU"/>
        </w:rPr>
      </w:pPr>
      <w:r w:rsidRPr="004D7CE5">
        <w:rPr>
          <w:b/>
          <w:sz w:val="28"/>
          <w:szCs w:val="28"/>
          <w:lang w:eastAsia="ru-RU"/>
        </w:rPr>
        <w:t>и иных нормативных правовых актов РСФСР</w:t>
      </w:r>
    </w:p>
    <w:p w:rsidR="009765F7" w:rsidRPr="004D7CE5" w:rsidRDefault="009765F7" w:rsidP="002809A3">
      <w:pPr>
        <w:pStyle w:val="ConsPlusNormal"/>
        <w:jc w:val="center"/>
        <w:rPr>
          <w:b/>
          <w:sz w:val="28"/>
          <w:szCs w:val="28"/>
          <w:lang w:eastAsia="ru-RU"/>
        </w:rPr>
      </w:pPr>
      <w:r w:rsidRPr="004D7CE5">
        <w:rPr>
          <w:b/>
          <w:sz w:val="28"/>
          <w:szCs w:val="28"/>
          <w:lang w:eastAsia="ru-RU"/>
        </w:rPr>
        <w:t>и Российской Федерации, подлежащих признанию утратившими</w:t>
      </w:r>
    </w:p>
    <w:p w:rsidR="009765F7" w:rsidRPr="004D7CE5" w:rsidRDefault="009765F7" w:rsidP="002809A3">
      <w:pPr>
        <w:pStyle w:val="ConsPlusNormal"/>
        <w:jc w:val="center"/>
        <w:rPr>
          <w:b/>
          <w:sz w:val="28"/>
          <w:szCs w:val="28"/>
          <w:lang w:eastAsia="ru-RU"/>
        </w:rPr>
      </w:pPr>
      <w:r w:rsidRPr="004D7CE5">
        <w:rPr>
          <w:b/>
          <w:sz w:val="28"/>
          <w:szCs w:val="28"/>
          <w:lang w:eastAsia="ru-RU"/>
        </w:rPr>
        <w:t>силу, приостановлению, изменению или принятию в связи</w:t>
      </w:r>
    </w:p>
    <w:p w:rsidR="009765F7" w:rsidRPr="004D7CE5" w:rsidRDefault="009765F7" w:rsidP="002809A3">
      <w:pPr>
        <w:pStyle w:val="ConsPlusNormal"/>
        <w:jc w:val="center"/>
        <w:rPr>
          <w:b/>
          <w:sz w:val="28"/>
          <w:szCs w:val="28"/>
          <w:lang w:eastAsia="ru-RU"/>
        </w:rPr>
      </w:pPr>
      <w:r w:rsidRPr="004D7CE5">
        <w:rPr>
          <w:b/>
          <w:sz w:val="28"/>
          <w:szCs w:val="28"/>
          <w:lang w:eastAsia="ru-RU"/>
        </w:rPr>
        <w:t>с принятием Федерального закона «О внесении изменений в статью 1 Федерального закона «Об упразднении некоторых районных и городского судов Челябинской области и образовании постоянных судебных присутствий в составе некоторых районного и городских судов Челябинской области»</w:t>
      </w:r>
    </w:p>
    <w:p w:rsidR="009765F7" w:rsidRPr="004D7CE5" w:rsidRDefault="009765F7" w:rsidP="002809A3">
      <w:pPr>
        <w:pStyle w:val="ConsPlusNormal"/>
        <w:jc w:val="center"/>
        <w:rPr>
          <w:sz w:val="28"/>
          <w:szCs w:val="28"/>
          <w:lang w:eastAsia="ru-RU"/>
        </w:rPr>
      </w:pPr>
    </w:p>
    <w:p w:rsidR="009765F7" w:rsidRPr="004D7CE5" w:rsidRDefault="009765F7" w:rsidP="002809A3">
      <w:pPr>
        <w:pStyle w:val="ConsPlusNormal"/>
        <w:jc w:val="center"/>
        <w:rPr>
          <w:sz w:val="28"/>
          <w:szCs w:val="28"/>
          <w:lang w:eastAsia="ru-RU"/>
        </w:rPr>
      </w:pPr>
    </w:p>
    <w:p w:rsidR="009765F7" w:rsidRPr="004D7CE5" w:rsidRDefault="009765F7" w:rsidP="002809A3">
      <w:pPr>
        <w:pStyle w:val="ConsPlusNormal"/>
        <w:jc w:val="center"/>
        <w:rPr>
          <w:sz w:val="28"/>
          <w:szCs w:val="28"/>
          <w:lang w:eastAsia="ru-RU"/>
        </w:rPr>
      </w:pPr>
    </w:p>
    <w:p w:rsidR="009765F7" w:rsidRPr="004D7CE5" w:rsidRDefault="009765F7" w:rsidP="004D7CE5">
      <w:pPr>
        <w:pStyle w:val="ConsPlusNormal"/>
        <w:spacing w:line="480" w:lineRule="auto"/>
        <w:jc w:val="both"/>
        <w:rPr>
          <w:sz w:val="28"/>
          <w:szCs w:val="28"/>
          <w:lang w:eastAsia="ru-RU"/>
        </w:rPr>
      </w:pPr>
      <w:r w:rsidRPr="004D7CE5">
        <w:rPr>
          <w:sz w:val="28"/>
          <w:szCs w:val="28"/>
          <w:lang w:eastAsia="ru-RU"/>
        </w:rPr>
        <w:tab/>
        <w:t>Принятие Федерального закона «О внесении изменений в статью 1 Федерального закона «Об упразднении некоторых районных и городского судов Челябинской области и образовании постоянных судебных присутствий в составе некоторых районного и городских судов Челябинской области» не потребует признания утратившими силу, приостановления, изменения или принятия других актов федерального законодательства.</w:t>
      </w:r>
    </w:p>
    <w:p w:rsidR="009765F7" w:rsidRDefault="009765F7" w:rsidP="002809A3">
      <w:pPr>
        <w:pStyle w:val="ConsPlusNormal"/>
        <w:jc w:val="both"/>
        <w:rPr>
          <w:lang w:eastAsia="ru-RU"/>
        </w:rPr>
      </w:pPr>
    </w:p>
    <w:p w:rsidR="009765F7" w:rsidRDefault="009765F7" w:rsidP="002809A3"/>
    <w:p w:rsidR="009765F7" w:rsidRDefault="009765F7"/>
    <w:sectPr w:rsidR="009765F7" w:rsidSect="006B600A">
      <w:type w:val="continuous"/>
      <w:pgSz w:w="11909" w:h="16834"/>
      <w:pgMar w:top="1134" w:right="851" w:bottom="1134" w:left="1418" w:header="284" w:footer="720" w:gutter="0"/>
      <w:cols w:space="708"/>
      <w:noEndnote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00"/>
  <w:displayHorizontalDrawingGridEvery w:val="0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09A3"/>
    <w:rsid w:val="0009759B"/>
    <w:rsid w:val="00106A3A"/>
    <w:rsid w:val="002809A3"/>
    <w:rsid w:val="00287B23"/>
    <w:rsid w:val="00335E66"/>
    <w:rsid w:val="0041218D"/>
    <w:rsid w:val="00436FCC"/>
    <w:rsid w:val="004D4A62"/>
    <w:rsid w:val="004D7CE5"/>
    <w:rsid w:val="006A6583"/>
    <w:rsid w:val="006B600A"/>
    <w:rsid w:val="006F4129"/>
    <w:rsid w:val="0071243E"/>
    <w:rsid w:val="007A0F2D"/>
    <w:rsid w:val="007B746C"/>
    <w:rsid w:val="008510F4"/>
    <w:rsid w:val="0090747F"/>
    <w:rsid w:val="009122F2"/>
    <w:rsid w:val="009124C1"/>
    <w:rsid w:val="009765F7"/>
    <w:rsid w:val="009E3CAD"/>
    <w:rsid w:val="00AC0952"/>
    <w:rsid w:val="00AD3D2B"/>
    <w:rsid w:val="00DC311B"/>
    <w:rsid w:val="00E44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9A3"/>
    <w:pPr>
      <w:spacing w:line="360" w:lineRule="auto"/>
      <w:ind w:firstLine="709"/>
      <w:jc w:val="both"/>
    </w:pPr>
    <w:rPr>
      <w:sz w:val="26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809A3"/>
    <w:pPr>
      <w:widowControl w:val="0"/>
      <w:autoSpaceDE w:val="0"/>
      <w:autoSpaceDN w:val="0"/>
    </w:pPr>
    <w:rPr>
      <w:rFonts w:eastAsia="Times New Roman"/>
      <w:sz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4D7C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D7C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37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140</Words>
  <Characters>801</Characters>
  <Application>Microsoft Office Outlook</Application>
  <DocSecurity>0</DocSecurity>
  <Lines>0</Lines>
  <Paragraphs>0</Paragraphs>
  <ScaleCrop>false</ScaleCrop>
  <Company>Законодательное Собрание Челябинской области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Анищенко Е.А.</dc:creator>
  <cp:keywords/>
  <dc:description/>
  <cp:lastModifiedBy>akmuhametova</cp:lastModifiedBy>
  <cp:revision>4</cp:revision>
  <cp:lastPrinted>2024-05-30T07:56:00Z</cp:lastPrinted>
  <dcterms:created xsi:type="dcterms:W3CDTF">2024-05-29T12:17:00Z</dcterms:created>
  <dcterms:modified xsi:type="dcterms:W3CDTF">2025-05-29T07:17:00Z</dcterms:modified>
</cp:coreProperties>
</file>