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204A7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7940C7">
        <w:rPr>
          <w:sz w:val="28"/>
          <w:szCs w:val="28"/>
        </w:rPr>
        <w:t xml:space="preserve"> </w:t>
      </w:r>
      <w:r w:rsidR="00B610F4">
        <w:rPr>
          <w:sz w:val="28"/>
          <w:szCs w:val="28"/>
        </w:rPr>
        <w:t>1121965-8</w:t>
      </w:r>
      <w:r w:rsidR="00204A75">
        <w:rPr>
          <w:sz w:val="28"/>
          <w:szCs w:val="28"/>
        </w:rPr>
        <w:t xml:space="preserve"> </w:t>
      </w:r>
      <w:r w:rsidR="00BA0FEF">
        <w:rPr>
          <w:sz w:val="28"/>
          <w:szCs w:val="28"/>
        </w:rPr>
        <w:br/>
      </w:r>
      <w:bookmarkStart w:id="0" w:name="_GoBack"/>
      <w:bookmarkEnd w:id="0"/>
      <w:r w:rsidR="00B610F4" w:rsidRPr="00B610F4">
        <w:rPr>
          <w:sz w:val="28"/>
          <w:szCs w:val="28"/>
        </w:rPr>
        <w:t>«О ратификации Протокола о внесении изменений в Договор о Евразийском экономическом союзе от 29 мая 2014 года»</w:t>
      </w:r>
      <w:r w:rsidR="00204A75">
        <w:rPr>
          <w:sz w:val="28"/>
          <w:szCs w:val="28"/>
        </w:rPr>
        <w:t>.</w:t>
      </w:r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7940C7">
        <w:rPr>
          <w:sz w:val="28"/>
          <w:szCs w:val="28"/>
        </w:rPr>
        <w:t xml:space="preserve"> </w:t>
      </w:r>
      <w:r w:rsidR="00B610F4">
        <w:rPr>
          <w:sz w:val="28"/>
          <w:szCs w:val="28"/>
        </w:rPr>
        <w:t>19</w:t>
      </w:r>
      <w:r w:rsidR="00773CB4">
        <w:rPr>
          <w:sz w:val="28"/>
          <w:szCs w:val="28"/>
        </w:rPr>
        <w:t xml:space="preserve"> </w:t>
      </w:r>
      <w:r w:rsidR="007940C7">
        <w:rPr>
          <w:sz w:val="28"/>
          <w:szCs w:val="28"/>
        </w:rPr>
        <w:t xml:space="preserve">января </w:t>
      </w:r>
      <w:proofErr w:type="spellStart"/>
      <w:r w:rsidR="00773CB4">
        <w:rPr>
          <w:sz w:val="28"/>
          <w:szCs w:val="28"/>
        </w:rPr>
        <w:t>с.</w:t>
      </w:r>
      <w:proofErr w:type="gramStart"/>
      <w:r w:rsidR="00773CB4">
        <w:rPr>
          <w:sz w:val="28"/>
          <w:szCs w:val="28"/>
        </w:rPr>
        <w:t>г</w:t>
      </w:r>
      <w:proofErr w:type="spellEnd"/>
      <w:proofErr w:type="gramEnd"/>
      <w:r w:rsidR="00E938C1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DCB" w:rsidRDefault="00667DCB" w:rsidP="00C31AD8">
      <w:r>
        <w:separator/>
      </w:r>
    </w:p>
  </w:endnote>
  <w:endnote w:type="continuationSeparator" w:id="0">
    <w:p w:rsidR="00667DCB" w:rsidRDefault="00667DCB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B610F4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А.О.Кириченко</w:t>
    </w:r>
    <w:proofErr w:type="spellEnd"/>
    <w:r>
      <w:rPr>
        <w:sz w:val="16"/>
        <w:szCs w:val="16"/>
      </w:rPr>
      <w:t xml:space="preserve"> +74956929796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DCB" w:rsidRDefault="00667DCB" w:rsidP="00C31AD8">
      <w:r>
        <w:separator/>
      </w:r>
    </w:p>
  </w:footnote>
  <w:footnote w:type="continuationSeparator" w:id="0">
    <w:p w:rsidR="00667DCB" w:rsidRDefault="00667DCB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4A75"/>
    <w:rsid w:val="00207E34"/>
    <w:rsid w:val="002241D5"/>
    <w:rsid w:val="002532A0"/>
    <w:rsid w:val="00255375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67DCB"/>
    <w:rsid w:val="006E4E08"/>
    <w:rsid w:val="007612CD"/>
    <w:rsid w:val="00773CB4"/>
    <w:rsid w:val="00775212"/>
    <w:rsid w:val="00780686"/>
    <w:rsid w:val="0079269B"/>
    <w:rsid w:val="007940C7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610F4"/>
    <w:rsid w:val="00B770C8"/>
    <w:rsid w:val="00BA0FEF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46534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КИРИЧЕНКО Алексей Олегович</cp:lastModifiedBy>
  <cp:revision>6</cp:revision>
  <cp:lastPrinted>2026-01-12T08:53:00Z</cp:lastPrinted>
  <dcterms:created xsi:type="dcterms:W3CDTF">2025-11-25T11:06:00Z</dcterms:created>
  <dcterms:modified xsi:type="dcterms:W3CDTF">2026-01-19T09:07:00Z</dcterms:modified>
</cp:coreProperties>
</file>