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 w14:paraId="7CC3F267" w14:textId="77777777">
      <w:pPr>
        <w:pStyle w:val="a1"/>
        <w:spacing w:before="100" w:beforeAutospacing="1"/>
      </w:pPr>
    </w:p>
    <w:p w:rsidR="00D85491" w:rsidP="00942F9B" w14:paraId="043763BD" w14:textId="77777777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 w14:paraId="5BFA091F" w14:textId="77777777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5933D3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5933D3">
        <w:rPr>
          <w:rFonts w:ascii="Times New Roman" w:hAnsi="Times New Roman"/>
          <w:sz w:val="30"/>
          <w:szCs w:val="30"/>
        </w:rPr>
        <w:t xml:space="preserve">О внесении изменений в Кодекс Российской Федерации </w:t>
      </w:r>
      <w:r>
        <w:rPr>
          <w:rFonts w:ascii="Times New Roman" w:hAnsi="Times New Roman"/>
          <w:sz w:val="30"/>
          <w:szCs w:val="30"/>
        </w:rPr>
        <w:br/>
      </w:r>
      <w:r w:rsidRPr="005933D3">
        <w:rPr>
          <w:rFonts w:ascii="Times New Roman" w:hAnsi="Times New Roman"/>
          <w:sz w:val="30"/>
          <w:szCs w:val="30"/>
        </w:rPr>
        <w:t xml:space="preserve">об административных правонарушениях </w:t>
      </w:r>
    </w:p>
    <w:permEnd w:id="1"/>
    <w:p w:rsidR="005933D3" w:rsidRPr="005933D3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D068AF" w:rsidRPr="00906403" w:rsidP="00906403">
      <w:pPr>
        <w:pStyle w:val="ConsPlusTitle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ermStart w:id="2" w:edGrp="everyone"/>
      <w:r w:rsidRPr="00906403">
        <w:rPr>
          <w:rFonts w:ascii="Times New Roman" w:hAnsi="Times New Roman" w:cs="Times New Roman"/>
          <w:sz w:val="30"/>
          <w:szCs w:val="30"/>
        </w:rPr>
        <w:t>Статья 1</w:t>
      </w:r>
    </w:p>
    <w:p w:rsidR="00253CE7" w:rsidRPr="00906403" w:rsidP="0090640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06403">
        <w:rPr>
          <w:rFonts w:ascii="Times New Roman" w:hAnsi="Times New Roman"/>
          <w:sz w:val="30"/>
          <w:szCs w:val="30"/>
        </w:rPr>
        <w:t xml:space="preserve">Внести в Кодекс Российской Федерации об административных правонарушениях (Собрание </w:t>
      </w:r>
      <w:r w:rsidRPr="00906403">
        <w:rPr>
          <w:rFonts w:ascii="Times New Roman" w:hAnsi="Times New Roman"/>
          <w:sz w:val="30"/>
          <w:szCs w:val="30"/>
        </w:rPr>
        <w:t>законодательства</w:t>
      </w:r>
      <w:r w:rsidRPr="00906403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906403">
        <w:rPr>
          <w:rFonts w:ascii="Times New Roman" w:hAnsi="Times New Roman"/>
          <w:sz w:val="30"/>
          <w:szCs w:val="30"/>
        </w:rPr>
        <w:t xml:space="preserve">Российской Федерации, 2002,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44,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4295; 2003,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27,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2708;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46,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4434; 2004,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34,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3533; 2005,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40; 2006,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6,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636;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19, </w:t>
      </w:r>
      <w:r w:rsidRPr="00906403">
        <w:rPr>
          <w:rFonts w:ascii="Times New Roman" w:hAnsi="Times New Roman"/>
          <w:sz w:val="30"/>
          <w:szCs w:val="30"/>
        </w:rPr>
        <w:br/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2066;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3438;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45,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4641; 2007,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25;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>7</w:t>
      </w:r>
      <w:r w:rsidRPr="00906403">
        <w:rPr>
          <w:rFonts w:ascii="Times New Roman" w:hAnsi="Times New Roman"/>
          <w:sz w:val="30"/>
          <w:szCs w:val="30"/>
        </w:rPr>
        <w:t xml:space="preserve">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840;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30,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3755;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4007;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52,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6235, 6236; 2009,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17;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7,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777;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29,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3597;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48,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5711; 2010,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18,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2145;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>30</w:t>
      </w:r>
      <w:r w:rsidR="000E7757">
        <w:rPr>
          <w:rFonts w:ascii="Times New Roman" w:hAnsi="Times New Roman"/>
          <w:sz w:val="30"/>
          <w:szCs w:val="30"/>
        </w:rPr>
        <w:t>,</w:t>
      </w:r>
      <w:bookmarkStart w:id="3" w:name="_GoBack"/>
      <w:bookmarkEnd w:id="3"/>
      <w:r w:rsidRPr="00906403">
        <w:rPr>
          <w:rFonts w:ascii="Times New Roman" w:hAnsi="Times New Roman"/>
          <w:sz w:val="30"/>
          <w:szCs w:val="30"/>
        </w:rPr>
        <w:t xml:space="preserve">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4002;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4193; 2011,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19,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2714;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23,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3260;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30,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4600;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48,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6728;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50,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7351; 2012,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24,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3082;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53,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7641; 2013,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14,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1657;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19,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2323;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27,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3478;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30,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4029, 4031, 4082;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4191;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44,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5624, 5643;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48,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6159;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6683, 6685, 6695;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52,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6961, 6986; 2014,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14,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>1561;</w:t>
      </w:r>
      <w:r w:rsidRPr="00906403">
        <w:rPr>
          <w:rFonts w:ascii="Times New Roman" w:hAnsi="Times New Roman"/>
          <w:sz w:val="30"/>
          <w:szCs w:val="30"/>
        </w:rPr>
        <w:t xml:space="preserve">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19,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2317, 2327, 2335;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26,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3395;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48,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6636;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52,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7545; 2015,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10,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1416;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13,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1811;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27,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3950;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5629;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45,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6205, 6208; 2016,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11;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14,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1907;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15,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2051;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27,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4206, 4223, 4226, 4259;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52,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7508; 2017,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51;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4738, 4816;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52,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7937; 2018,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4826, 4851;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53,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8447; 2019,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12,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1217; 2020,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17,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2710;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50,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8065; 2021,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50;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9,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1466;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22,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3676;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>27,</w:t>
      </w:r>
      <w:r w:rsidRPr="00906403">
        <w:rPr>
          <w:rFonts w:ascii="Times New Roman" w:hAnsi="Times New Roman"/>
          <w:sz w:val="30"/>
          <w:szCs w:val="30"/>
        </w:rPr>
        <w:t xml:space="preserve">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5060; 2022,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49;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10,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1388;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29,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5258; 2023,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69, 72;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16,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2759;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25,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4407;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26,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4685;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29,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5339, 5342;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5790;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32,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6134, 6155, 6157; 2024,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26,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3554;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29,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4094;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4452;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33,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4960;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7855;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53,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8510, 8526; 2025,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2525;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28,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 xml:space="preserve">3849; </w:t>
      </w:r>
      <w:r w:rsidR="00906403">
        <w:rPr>
          <w:rFonts w:ascii="Times New Roman" w:hAnsi="Times New Roman"/>
          <w:sz w:val="30"/>
          <w:szCs w:val="30"/>
        </w:rPr>
        <w:t>№ </w:t>
      </w:r>
      <w:r w:rsidRPr="00906403">
        <w:rPr>
          <w:rFonts w:ascii="Times New Roman" w:hAnsi="Times New Roman"/>
          <w:sz w:val="30"/>
          <w:szCs w:val="30"/>
        </w:rPr>
        <w:t xml:space="preserve">31, </w:t>
      </w:r>
      <w:r w:rsidR="00906403">
        <w:rPr>
          <w:rFonts w:ascii="Times New Roman" w:hAnsi="Times New Roman"/>
          <w:sz w:val="30"/>
          <w:szCs w:val="30"/>
        </w:rPr>
        <w:t>ст. </w:t>
      </w:r>
      <w:r w:rsidRPr="00906403">
        <w:rPr>
          <w:rFonts w:ascii="Times New Roman" w:hAnsi="Times New Roman"/>
          <w:sz w:val="30"/>
          <w:szCs w:val="30"/>
        </w:rPr>
        <w:t>4635) следующие изменения:</w:t>
      </w:r>
    </w:p>
    <w:p w:rsidR="00253CE7" w:rsidRPr="00906403" w:rsidP="0090640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06403">
        <w:rPr>
          <w:rFonts w:ascii="Times New Roman" w:hAnsi="Times New Roman"/>
          <w:sz w:val="30"/>
          <w:szCs w:val="30"/>
        </w:rPr>
        <w:t>1) часть 1 статьи 4.5 после слов "экономически значимыми организациями</w:t>
      </w:r>
      <w:r w:rsidRPr="00906403">
        <w:rPr>
          <w:rFonts w:ascii="Times New Roman" w:hAnsi="Times New Roman"/>
          <w:sz w:val="30"/>
          <w:szCs w:val="30"/>
        </w:rPr>
        <w:t>,"</w:t>
      </w:r>
      <w:r w:rsidRPr="00906403">
        <w:rPr>
          <w:rFonts w:ascii="Times New Roman" w:hAnsi="Times New Roman"/>
          <w:sz w:val="30"/>
          <w:szCs w:val="30"/>
        </w:rPr>
        <w:t xml:space="preserve"> дополнить словами "</w:t>
      </w:r>
      <w:bookmarkStart w:id="4" w:name="_Hlk211259134"/>
      <w:r w:rsidRPr="00906403">
        <w:rPr>
          <w:rFonts w:ascii="Times New Roman" w:hAnsi="Times New Roman"/>
          <w:sz w:val="30"/>
          <w:szCs w:val="30"/>
        </w:rPr>
        <w:t>а также за административные правонару</w:t>
      </w:r>
      <w:r w:rsidRPr="00906403">
        <w:rPr>
          <w:rFonts w:ascii="Times New Roman" w:hAnsi="Times New Roman"/>
          <w:sz w:val="30"/>
          <w:szCs w:val="30"/>
        </w:rPr>
        <w:t>шения, предусмотренные статьей 13.33 настоящего Кодекса,</w:t>
      </w:r>
      <w:bookmarkEnd w:id="4"/>
      <w:r w:rsidRPr="00906403">
        <w:rPr>
          <w:rFonts w:ascii="Times New Roman" w:hAnsi="Times New Roman"/>
          <w:sz w:val="30"/>
          <w:szCs w:val="30"/>
        </w:rPr>
        <w:t>";</w:t>
      </w:r>
    </w:p>
    <w:p w:rsidR="00253CE7" w:rsidRPr="00906403" w:rsidP="0090640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06403">
        <w:rPr>
          <w:rFonts w:ascii="Times New Roman" w:hAnsi="Times New Roman"/>
          <w:sz w:val="30"/>
          <w:szCs w:val="30"/>
        </w:rPr>
        <w:t>2)</w:t>
      </w:r>
      <w:r w:rsidR="00906403">
        <w:rPr>
          <w:rFonts w:ascii="Times New Roman" w:hAnsi="Times New Roman"/>
          <w:sz w:val="30"/>
          <w:szCs w:val="30"/>
        </w:rPr>
        <w:t> </w:t>
      </w:r>
      <w:r w:rsidRPr="00906403">
        <w:rPr>
          <w:rFonts w:ascii="Times New Roman" w:hAnsi="Times New Roman"/>
          <w:sz w:val="30"/>
          <w:szCs w:val="30"/>
        </w:rPr>
        <w:t>часть 3 статьи 13.2</w:t>
      </w:r>
      <w:r w:rsidRPr="00906403">
        <w:rPr>
          <w:rFonts w:ascii="Times New Roman" w:hAnsi="Times New Roman"/>
          <w:sz w:val="30"/>
          <w:szCs w:val="30"/>
          <w:vertAlign w:val="superscript"/>
        </w:rPr>
        <w:t>1</w:t>
      </w:r>
      <w:r w:rsidRPr="00906403">
        <w:rPr>
          <w:rFonts w:ascii="Times New Roman" w:hAnsi="Times New Roman"/>
          <w:sz w:val="30"/>
          <w:szCs w:val="30"/>
        </w:rPr>
        <w:t xml:space="preserve"> после слов "по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</w:t>
      </w:r>
      <w:r w:rsidRPr="00906403">
        <w:rPr>
          <w:rFonts w:ascii="Times New Roman" w:hAnsi="Times New Roman"/>
          <w:sz w:val="30"/>
          <w:szCs w:val="30"/>
        </w:rPr>
        <w:t xml:space="preserve">" дополнить словами ", либо по соблюдению правил функционирования </w:t>
      </w:r>
      <w:r w:rsidRPr="00906403">
        <w:rPr>
          <w:rFonts w:ascii="Times New Roman" w:hAnsi="Times New Roman"/>
          <w:sz w:val="30"/>
          <w:szCs w:val="30"/>
        </w:rPr>
        <w:br/>
        <w:t xml:space="preserve">и взаимодействия системы обеспечения соблюдения операторами связи </w:t>
      </w:r>
      <w:r w:rsidRPr="00906403">
        <w:rPr>
          <w:rFonts w:ascii="Times New Roman" w:hAnsi="Times New Roman"/>
          <w:sz w:val="30"/>
          <w:szCs w:val="30"/>
        </w:rPr>
        <w:t>требований при оказании услуг связи и услуг по пропуску трафика в сети связи общего пользования с</w:t>
      </w:r>
      <w:r w:rsidRPr="00906403">
        <w:rPr>
          <w:rFonts w:ascii="Times New Roman" w:hAnsi="Times New Roman"/>
          <w:sz w:val="30"/>
          <w:szCs w:val="30"/>
        </w:rPr>
        <w:t xml:space="preserve"> </w:t>
      </w:r>
      <w:r w:rsidRPr="00906403">
        <w:rPr>
          <w:rFonts w:ascii="Times New Roman" w:hAnsi="Times New Roman"/>
          <w:sz w:val="30"/>
          <w:szCs w:val="30"/>
        </w:rPr>
        <w:t>информационными системами</w:t>
      </w:r>
      <w:r w:rsidRPr="00906403">
        <w:rPr>
          <w:rFonts w:ascii="Times New Roman" w:hAnsi="Times New Roman"/>
          <w:sz w:val="30"/>
          <w:szCs w:val="30"/>
        </w:rPr>
        <w:t xml:space="preserve"> и иными системами, в том числе с системами операторов связи, либо </w:t>
      </w:r>
      <w:r w:rsidRPr="00906403">
        <w:rPr>
          <w:rFonts w:ascii="Times New Roman" w:hAnsi="Times New Roman"/>
          <w:sz w:val="30"/>
          <w:szCs w:val="30"/>
        </w:rPr>
        <w:br/>
        <w:t>по обеспечению ежедневно в круглосуточном режиме функционирования программно-технических средств, обеспечивающих проверку достоверности сведений об инициировании телефонного вызова, отправ</w:t>
      </w:r>
      <w:r w:rsidRPr="00906403">
        <w:rPr>
          <w:rFonts w:ascii="Times New Roman" w:hAnsi="Times New Roman"/>
          <w:sz w:val="30"/>
          <w:szCs w:val="30"/>
        </w:rPr>
        <w:t xml:space="preserve">ки короткого текстового сообщения или соединения для целей передачи голосовой информации в сети связи общего пользования, входящих </w:t>
      </w:r>
      <w:r w:rsidRPr="00906403">
        <w:rPr>
          <w:rFonts w:ascii="Times New Roman" w:hAnsi="Times New Roman"/>
          <w:sz w:val="30"/>
          <w:szCs w:val="30"/>
        </w:rPr>
        <w:br/>
        <w:t>в состав компонентов системы обеспечения соблюдения операторами связи требований при оказании услуг связи</w:t>
      </w:r>
      <w:r w:rsidRPr="00906403">
        <w:rPr>
          <w:rFonts w:ascii="Times New Roman" w:hAnsi="Times New Roman"/>
          <w:sz w:val="30"/>
          <w:szCs w:val="30"/>
        </w:rPr>
        <w:t xml:space="preserve"> и услуг по пропуск</w:t>
      </w:r>
      <w:r w:rsidRPr="00906403">
        <w:rPr>
          <w:rFonts w:ascii="Times New Roman" w:hAnsi="Times New Roman"/>
          <w:sz w:val="30"/>
          <w:szCs w:val="30"/>
        </w:rPr>
        <w:t xml:space="preserve">у трафика </w:t>
      </w:r>
      <w:r w:rsidRPr="00906403">
        <w:rPr>
          <w:rFonts w:ascii="Times New Roman" w:hAnsi="Times New Roman"/>
          <w:sz w:val="30"/>
          <w:szCs w:val="30"/>
        </w:rPr>
        <w:br/>
        <w:t>в сети связи общего пользования</w:t>
      </w:r>
      <w:r w:rsidRPr="00906403">
        <w:rPr>
          <w:rFonts w:ascii="Times New Roman" w:hAnsi="Times New Roman"/>
          <w:sz w:val="30"/>
          <w:szCs w:val="30"/>
        </w:rPr>
        <w:t>,"</w:t>
      </w:r>
      <w:r w:rsidRPr="00906403">
        <w:rPr>
          <w:rFonts w:ascii="Times New Roman" w:hAnsi="Times New Roman"/>
          <w:sz w:val="30"/>
          <w:szCs w:val="30"/>
        </w:rPr>
        <w:t>;</w:t>
      </w:r>
    </w:p>
    <w:p w:rsidR="00253CE7" w:rsidRPr="00906403" w:rsidP="0090640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06403">
        <w:rPr>
          <w:rFonts w:ascii="Times New Roman" w:hAnsi="Times New Roman"/>
          <w:sz w:val="30"/>
          <w:szCs w:val="30"/>
        </w:rPr>
        <w:t>3) в части 4 статьи 13.29:</w:t>
      </w:r>
    </w:p>
    <w:p w:rsidR="00253CE7" w:rsidRPr="00906403" w:rsidP="0090640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06403">
        <w:rPr>
          <w:rFonts w:ascii="Times New Roman" w:hAnsi="Times New Roman"/>
          <w:sz w:val="30"/>
          <w:szCs w:val="30"/>
        </w:rPr>
        <w:t>а) абзац первый после слов "заключение такого договора</w:t>
      </w:r>
      <w:r w:rsidRPr="00906403">
        <w:rPr>
          <w:rFonts w:ascii="Times New Roman" w:hAnsi="Times New Roman"/>
          <w:sz w:val="30"/>
          <w:szCs w:val="30"/>
        </w:rPr>
        <w:t>,"</w:t>
      </w:r>
      <w:r w:rsidRPr="00906403">
        <w:rPr>
          <w:rFonts w:ascii="Times New Roman" w:hAnsi="Times New Roman"/>
          <w:sz w:val="30"/>
          <w:szCs w:val="30"/>
        </w:rPr>
        <w:t xml:space="preserve"> дополнить словами "либо заключение такого договора в не установленных законодательством Российской Федерации в области связи м</w:t>
      </w:r>
      <w:r w:rsidRPr="00906403">
        <w:rPr>
          <w:rFonts w:ascii="Times New Roman" w:hAnsi="Times New Roman"/>
          <w:sz w:val="30"/>
          <w:szCs w:val="30"/>
        </w:rPr>
        <w:t xml:space="preserve">естах </w:t>
      </w:r>
      <w:r w:rsidRPr="00906403">
        <w:rPr>
          <w:rFonts w:ascii="Times New Roman" w:hAnsi="Times New Roman"/>
          <w:sz w:val="30"/>
          <w:szCs w:val="30"/>
        </w:rPr>
        <w:br/>
        <w:t>или заключение такого договора в местах, не соответствующих требованиям законодательства Российской Федерации в области связи,";</w:t>
      </w:r>
    </w:p>
    <w:p w:rsidR="00253CE7" w:rsidRPr="00906403" w:rsidP="00906403">
      <w:pPr>
        <w:spacing w:line="480" w:lineRule="auto"/>
        <w:ind w:firstLine="708"/>
        <w:rPr>
          <w:rFonts w:ascii="Times New Roman" w:hAnsi="Times New Roman"/>
          <w:sz w:val="30"/>
          <w:szCs w:val="30"/>
        </w:rPr>
      </w:pPr>
      <w:r w:rsidRPr="00906403">
        <w:rPr>
          <w:rFonts w:ascii="Times New Roman" w:hAnsi="Times New Roman"/>
          <w:sz w:val="30"/>
          <w:szCs w:val="30"/>
        </w:rPr>
        <w:t xml:space="preserve">б) в </w:t>
      </w:r>
      <w:r w:rsidRPr="00906403">
        <w:rPr>
          <w:rFonts w:ascii="Times New Roman" w:hAnsi="Times New Roman"/>
          <w:sz w:val="30"/>
          <w:szCs w:val="30"/>
        </w:rPr>
        <w:t>абзаце</w:t>
      </w:r>
      <w:r w:rsidRPr="00906403">
        <w:rPr>
          <w:rFonts w:ascii="Times New Roman" w:hAnsi="Times New Roman"/>
          <w:sz w:val="30"/>
          <w:szCs w:val="30"/>
        </w:rPr>
        <w:t xml:space="preserve"> втором слова "от трехсот тысяч до пятисот тысяч рублей" заменить словами "от пятисот тысяч до одного миллион</w:t>
      </w:r>
      <w:r w:rsidRPr="00906403">
        <w:rPr>
          <w:rFonts w:ascii="Times New Roman" w:hAnsi="Times New Roman"/>
          <w:sz w:val="30"/>
          <w:szCs w:val="30"/>
        </w:rPr>
        <w:t>а рублей".</w:t>
      </w:r>
    </w:p>
    <w:p w:rsidR="00253CE7" w:rsidRPr="00906403" w:rsidP="00906403">
      <w:pPr>
        <w:pStyle w:val="ConsPlusTitle"/>
        <w:keepNext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6403">
        <w:rPr>
          <w:rFonts w:ascii="Times New Roman" w:hAnsi="Times New Roman" w:cs="Times New Roman"/>
          <w:sz w:val="30"/>
          <w:szCs w:val="30"/>
        </w:rPr>
        <w:t>Статья 2</w:t>
      </w:r>
    </w:p>
    <w:p w:rsidR="00D85491" w:rsidRPr="00906403" w:rsidP="00906403">
      <w:pPr>
        <w:pStyle w:val="a6"/>
        <w:spacing w:before="0" w:line="480" w:lineRule="auto"/>
        <w:rPr>
          <w:sz w:val="30"/>
          <w:szCs w:val="30"/>
        </w:rPr>
      </w:pPr>
      <w:r w:rsidRPr="00906403">
        <w:rPr>
          <w:sz w:val="30"/>
          <w:szCs w:val="30"/>
        </w:rPr>
        <w:t>Настоящий Федеральный закон вступает в силу с 1 сентября 2026</w:t>
      </w:r>
      <w:r w:rsidR="00906403">
        <w:rPr>
          <w:sz w:val="30"/>
          <w:szCs w:val="30"/>
        </w:rPr>
        <w:t> </w:t>
      </w:r>
      <w:r w:rsidRPr="00906403">
        <w:rPr>
          <w:sz w:val="30"/>
          <w:szCs w:val="30"/>
        </w:rPr>
        <w:t>года</w:t>
      </w:r>
      <w:r w:rsidRPr="00906403" w:rsidR="00265740">
        <w:rPr>
          <w:sz w:val="30"/>
          <w:szCs w:val="30"/>
        </w:rPr>
        <w:t>.</w:t>
      </w:r>
      <w:permEnd w:id="2"/>
      <w:r w:rsidRPr="00906403" w:rsidR="005933D3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1FB4C72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4D989790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2587946-Уч-2025 (7.2)</w:t>
          </w:r>
        </w:p>
      </w:tc>
    </w:tr>
    <w:tr w14:paraId="2455FAD6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50B0A926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 w14:paraId="1184AA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07CAD5D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091E750A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2587946-Уч-2025 (7.2)</w:t>
          </w:r>
        </w:p>
      </w:tc>
    </w:tr>
    <w:tr w14:paraId="60D968B2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7A13B37B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 w14:paraId="3CE083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 w14:paraId="34A4C92B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 w14:paraId="30C644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 w14:paraId="04657267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E7757"/>
    <w:rsid w:val="00100B28"/>
    <w:rsid w:val="00147668"/>
    <w:rsid w:val="00181988"/>
    <w:rsid w:val="00186387"/>
    <w:rsid w:val="001C6100"/>
    <w:rsid w:val="001E22E9"/>
    <w:rsid w:val="00203202"/>
    <w:rsid w:val="00225935"/>
    <w:rsid w:val="00253CE7"/>
    <w:rsid w:val="00265740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933D3"/>
    <w:rsid w:val="005C1F31"/>
    <w:rsid w:val="00655369"/>
    <w:rsid w:val="0068099D"/>
    <w:rsid w:val="006B54EE"/>
    <w:rsid w:val="007705E6"/>
    <w:rsid w:val="0079328D"/>
    <w:rsid w:val="0081087B"/>
    <w:rsid w:val="00831F78"/>
    <w:rsid w:val="008A7EF2"/>
    <w:rsid w:val="008D5691"/>
    <w:rsid w:val="008E66F6"/>
    <w:rsid w:val="00906403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C249B8"/>
    <w:rsid w:val="00C50C46"/>
    <w:rsid w:val="00D068AF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76E9B8"/>
  <w:documentProtection w:edit="comments" w:enforcement="true" w:cryptAlgorithmSid="14" w:cryptSpinCount="100000" w:hash="i8gQCYL4hAyMLwjkuG430fwLuo0ibzX8Zd69K/F9YgW8bDyUsceZl9kLRiSq0HW4OvAt1UvMqeTTLNBjsc0Mzg==" w:salt="WMxjPc4x7HM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ConsPlusTitle">
    <w:name w:val="ConsPlusTitle"/>
    <w:uiPriority w:val="99"/>
    <w:rsid w:val="00D068AF"/>
    <w:pPr>
      <w:widowControl w:val="0"/>
      <w:autoSpaceDE w:val="0"/>
      <w:autoSpaceDN w:val="0"/>
      <w:spacing w:after="0" w:line="240" w:lineRule="auto"/>
    </w:pPr>
    <w:rPr>
      <w:rFonts w:ascii="Arial" w:hAnsi="Arial" w:eastAsiaTheme="minorEastAsia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69</ap:TotalTime>
  <ap:Pages>1</ap:Pages>
  <ap:Words>26</ap:Words>
  <ap:Characters>153</ap:Characters>
  <ap:Application>Microsoft Office Word</ap:Application>
  <ap:Lines>1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178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13</cp:revision>
  <dcterms:created xsi:type="dcterms:W3CDTF">2024-05-30T08:00:00Z</dcterms:created>
  <dcterms:modified xsi:type="dcterms:W3CDTF">2025-04-10T12:07:00Z</dcterms:modified>
</cp:coreProperties>
</file>