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9E63C5" w14:textId="77777777" w:rsidR="00BD7C78" w:rsidRPr="00217F7B" w:rsidRDefault="00C63970" w:rsidP="007D28EE">
      <w:pPr>
        <w:pStyle w:val="ConsPlusTitle"/>
        <w:spacing w:line="271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7F7B">
        <w:rPr>
          <w:rFonts w:ascii="Times New Roman" w:hAnsi="Times New Roman" w:cs="Times New Roman"/>
          <w:sz w:val="28"/>
          <w:szCs w:val="28"/>
        </w:rPr>
        <w:t>ПОЯСНИТЕЛЬНАЯ ЗАПИСКА</w:t>
      </w:r>
      <w:r w:rsidR="00BD7C78" w:rsidRPr="00217F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E28061" w14:textId="2DAA2D99" w:rsidR="00953A45" w:rsidRDefault="00336B04" w:rsidP="007D28EE">
      <w:pPr>
        <w:pStyle w:val="ConsPlusTitle"/>
        <w:spacing w:line="271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7F7B">
        <w:rPr>
          <w:rFonts w:ascii="Times New Roman" w:hAnsi="Times New Roman" w:cs="Times New Roman"/>
          <w:sz w:val="28"/>
          <w:szCs w:val="28"/>
        </w:rPr>
        <w:t>к проекту федерального закона «</w:t>
      </w:r>
      <w:r w:rsidR="00E441CF" w:rsidRPr="00E441CF">
        <w:rPr>
          <w:rFonts w:ascii="Times New Roman" w:hAnsi="Times New Roman"/>
          <w:sz w:val="28"/>
          <w:szCs w:val="28"/>
        </w:rPr>
        <w:t>О внесении изменени</w:t>
      </w:r>
      <w:r w:rsidR="00EC71A2">
        <w:rPr>
          <w:rFonts w:ascii="Times New Roman" w:hAnsi="Times New Roman"/>
          <w:sz w:val="28"/>
          <w:szCs w:val="28"/>
        </w:rPr>
        <w:t>я</w:t>
      </w:r>
      <w:r w:rsidR="00E441CF" w:rsidRPr="00E441CF">
        <w:rPr>
          <w:rFonts w:ascii="Times New Roman" w:hAnsi="Times New Roman"/>
          <w:sz w:val="28"/>
          <w:szCs w:val="28"/>
        </w:rPr>
        <w:t xml:space="preserve"> в статью </w:t>
      </w:r>
      <w:r w:rsidR="00EC71A2">
        <w:rPr>
          <w:rFonts w:ascii="Times New Roman" w:hAnsi="Times New Roman"/>
          <w:sz w:val="28"/>
          <w:szCs w:val="28"/>
        </w:rPr>
        <w:t>8</w:t>
      </w:r>
      <w:r w:rsidR="00E441CF" w:rsidRPr="00E441CF">
        <w:rPr>
          <w:rFonts w:ascii="Times New Roman" w:hAnsi="Times New Roman"/>
          <w:sz w:val="28"/>
          <w:szCs w:val="28"/>
        </w:rPr>
        <w:t xml:space="preserve"> Федерального закона «О государственных пособиях гражданам, имеющим детей»</w:t>
      </w:r>
    </w:p>
    <w:p w14:paraId="7E6319E0" w14:textId="77777777" w:rsidR="002D037E" w:rsidRDefault="002D037E" w:rsidP="00784BCE">
      <w:pPr>
        <w:pStyle w:val="ConsPlusTitle"/>
        <w:spacing w:line="271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88B6EAF" w14:textId="7C2CC66B" w:rsidR="00363567" w:rsidRDefault="00363567" w:rsidP="009D5AE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6F63">
        <w:rPr>
          <w:rFonts w:ascii="Times New Roman" w:hAnsi="Times New Roman"/>
          <w:sz w:val="28"/>
          <w:szCs w:val="28"/>
          <w:lang w:eastAsia="ru-RU"/>
        </w:rPr>
        <w:t xml:space="preserve">Проект федерального закона </w:t>
      </w:r>
      <w:r w:rsidR="00E441CF" w:rsidRPr="00E441CF">
        <w:rPr>
          <w:rFonts w:ascii="Times New Roman" w:hAnsi="Times New Roman"/>
          <w:sz w:val="28"/>
          <w:szCs w:val="28"/>
          <w:lang w:eastAsia="ru-RU"/>
        </w:rPr>
        <w:t>«О внесении изменени</w:t>
      </w:r>
      <w:r w:rsidR="00EC71A2">
        <w:rPr>
          <w:rFonts w:ascii="Times New Roman" w:hAnsi="Times New Roman"/>
          <w:sz w:val="28"/>
          <w:szCs w:val="28"/>
          <w:lang w:eastAsia="ru-RU"/>
        </w:rPr>
        <w:t>я</w:t>
      </w:r>
      <w:r w:rsidR="00E441CF" w:rsidRPr="00E441CF">
        <w:rPr>
          <w:rFonts w:ascii="Times New Roman" w:hAnsi="Times New Roman"/>
          <w:sz w:val="28"/>
          <w:szCs w:val="28"/>
          <w:lang w:eastAsia="ru-RU"/>
        </w:rPr>
        <w:t xml:space="preserve"> в статью </w:t>
      </w:r>
      <w:r w:rsidR="00EC71A2">
        <w:rPr>
          <w:rFonts w:ascii="Times New Roman" w:hAnsi="Times New Roman"/>
          <w:sz w:val="28"/>
          <w:szCs w:val="28"/>
          <w:lang w:eastAsia="ru-RU"/>
        </w:rPr>
        <w:t>8</w:t>
      </w:r>
      <w:r w:rsidR="00E441CF" w:rsidRPr="00E441CF"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 «О государственных пособиях гражданам, имеющим детей» </w:t>
      </w:r>
      <w:r w:rsidR="00EC71A2">
        <w:rPr>
          <w:rFonts w:ascii="Times New Roman" w:hAnsi="Times New Roman"/>
          <w:sz w:val="28"/>
          <w:szCs w:val="28"/>
          <w:lang w:eastAsia="ru-RU"/>
        </w:rPr>
        <w:br/>
      </w:r>
      <w:r w:rsidRPr="004D6F63">
        <w:rPr>
          <w:rFonts w:ascii="Times New Roman" w:hAnsi="Times New Roman"/>
          <w:sz w:val="28"/>
          <w:szCs w:val="28"/>
          <w:lang w:eastAsia="ru-RU"/>
        </w:rPr>
        <w:t>(далее – законопроект) разработан в целях</w:t>
      </w:r>
      <w:r w:rsidR="0092680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23546">
        <w:rPr>
          <w:rFonts w:ascii="Times New Roman" w:hAnsi="Times New Roman"/>
          <w:sz w:val="28"/>
          <w:szCs w:val="28"/>
          <w:lang w:eastAsia="ru-RU"/>
        </w:rPr>
        <w:t xml:space="preserve">предоставления дополнительной поддержки </w:t>
      </w:r>
      <w:r w:rsidR="00163962">
        <w:rPr>
          <w:rFonts w:ascii="Times New Roman" w:hAnsi="Times New Roman"/>
          <w:sz w:val="28"/>
          <w:szCs w:val="28"/>
          <w:lang w:eastAsia="ru-RU"/>
        </w:rPr>
        <w:t xml:space="preserve">женщинам, имеющим право на пособие по беременности и родам, </w:t>
      </w:r>
      <w:r w:rsidR="00163962">
        <w:rPr>
          <w:rFonts w:ascii="Times New Roman" w:hAnsi="Times New Roman"/>
          <w:sz w:val="28"/>
          <w:szCs w:val="28"/>
          <w:lang w:eastAsia="ru-RU"/>
        </w:rPr>
        <w:br/>
        <w:t xml:space="preserve">но признанным безработными в связи с ликвидацией организации. </w:t>
      </w:r>
    </w:p>
    <w:p w14:paraId="30268837" w14:textId="7A5AEAE8" w:rsidR="00163962" w:rsidRDefault="007B4F7E" w:rsidP="009D5AE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B4F7E">
        <w:rPr>
          <w:rFonts w:ascii="Times New Roman" w:hAnsi="Times New Roman"/>
          <w:sz w:val="28"/>
          <w:szCs w:val="28"/>
          <w:lang w:eastAsia="ru-RU"/>
        </w:rPr>
        <w:t>В настоящее время в Российской Федерации проводится последовательная демографическая политика, направленная на повышение рождаемости, поддержку семей с детьми и создание благоприятных условий для материнства и детства. Одной из ключевых мер социальной поддержки женщин в период беременности и родов является пособие по беременности и родам.</w:t>
      </w:r>
    </w:p>
    <w:p w14:paraId="60045D78" w14:textId="5CC4E457" w:rsidR="00784D52" w:rsidRDefault="00F538D1" w:rsidP="009D5AE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538D1">
        <w:rPr>
          <w:rFonts w:ascii="Times New Roman" w:hAnsi="Times New Roman"/>
          <w:sz w:val="28"/>
          <w:szCs w:val="28"/>
          <w:lang w:eastAsia="ru-RU"/>
        </w:rPr>
        <w:t xml:space="preserve">В соответствии с абзацем 2 статьи 6 Федерального закона от 19.05.1995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F538D1">
        <w:rPr>
          <w:rFonts w:ascii="Times New Roman" w:hAnsi="Times New Roman"/>
          <w:sz w:val="28"/>
          <w:szCs w:val="28"/>
          <w:lang w:eastAsia="ru-RU"/>
        </w:rPr>
        <w:t>№ 81-ФЗ «О государственных пособиях гражданам, имеющим детей»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br/>
        <w:t>(далее - Федеральный закон о государственных пособиях)</w:t>
      </w:r>
      <w:r w:rsidRPr="00F538D1">
        <w:rPr>
          <w:rFonts w:ascii="Times New Roman" w:hAnsi="Times New Roman"/>
          <w:sz w:val="28"/>
          <w:szCs w:val="28"/>
          <w:lang w:eastAsia="ru-RU"/>
        </w:rPr>
        <w:t xml:space="preserve"> женщины, уволенные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F538D1">
        <w:rPr>
          <w:rFonts w:ascii="Times New Roman" w:hAnsi="Times New Roman"/>
          <w:sz w:val="28"/>
          <w:szCs w:val="28"/>
          <w:lang w:eastAsia="ru-RU"/>
        </w:rPr>
        <w:t>в связи с ликвидацией организаций, прекращением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практикой, и прекращением статуса адвоката, а также в связи с прекращением деятельности иными физическими лицами, чья профессиональная деятельность в соответствии с федеральными законами подлежит государственной регистрации и (или) лицензированию, в течение двенадцати месяцев, предшествовавших дню признания их в установленном порядке безработными</w:t>
      </w:r>
      <w:r>
        <w:rPr>
          <w:rFonts w:ascii="Times New Roman" w:hAnsi="Times New Roman"/>
          <w:sz w:val="28"/>
          <w:szCs w:val="28"/>
          <w:lang w:eastAsia="ru-RU"/>
        </w:rPr>
        <w:t xml:space="preserve">, имеют право на </w:t>
      </w:r>
      <w:r w:rsidRPr="007B4F7E">
        <w:rPr>
          <w:rFonts w:ascii="Times New Roman" w:hAnsi="Times New Roman"/>
          <w:sz w:val="28"/>
          <w:szCs w:val="28"/>
          <w:lang w:eastAsia="ru-RU"/>
        </w:rPr>
        <w:t>пособие по беременности и родам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5AFC7B3B" w14:textId="6CFDC8BD" w:rsidR="00F538D1" w:rsidRDefault="00F538D1" w:rsidP="009D5AE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Размер такого пособия для данной категории женщин согласно </w:t>
      </w:r>
      <w:r w:rsidRPr="00F538D1">
        <w:rPr>
          <w:rFonts w:ascii="Times New Roman" w:hAnsi="Times New Roman"/>
          <w:sz w:val="28"/>
          <w:szCs w:val="28"/>
          <w:lang w:eastAsia="ru-RU"/>
        </w:rPr>
        <w:t>абзацу третьему статьи 8</w:t>
      </w:r>
      <w:r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 о государственных пособиях составляет </w:t>
      </w:r>
      <w:r w:rsidRPr="00F538D1">
        <w:rPr>
          <w:rFonts w:ascii="Times New Roman" w:hAnsi="Times New Roman"/>
          <w:sz w:val="28"/>
          <w:szCs w:val="28"/>
          <w:lang w:eastAsia="ru-RU"/>
        </w:rPr>
        <w:t xml:space="preserve">100 процентов величины прожиточного минимума трудоспособного населения, установленной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F538D1">
        <w:rPr>
          <w:rFonts w:ascii="Times New Roman" w:hAnsi="Times New Roman"/>
          <w:sz w:val="28"/>
          <w:szCs w:val="28"/>
          <w:lang w:eastAsia="ru-RU"/>
        </w:rPr>
        <w:t xml:space="preserve">в субъекте Российской Федерации по месту жительства (пребывания)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F538D1">
        <w:rPr>
          <w:rFonts w:ascii="Times New Roman" w:hAnsi="Times New Roman"/>
          <w:sz w:val="28"/>
          <w:szCs w:val="28"/>
          <w:lang w:eastAsia="ru-RU"/>
        </w:rPr>
        <w:t>или фактического проживания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4080C1E7" w14:textId="597E6137" w:rsidR="00F538D1" w:rsidRDefault="006A51A4" w:rsidP="009D5AE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A51A4">
        <w:rPr>
          <w:rFonts w:ascii="Times New Roman" w:hAnsi="Times New Roman"/>
          <w:sz w:val="28"/>
          <w:szCs w:val="28"/>
          <w:lang w:eastAsia="ru-RU"/>
        </w:rPr>
        <w:lastRenderedPageBreak/>
        <w:t>Данный подход не учитывает принц</w:t>
      </w:r>
      <w:bookmarkStart w:id="0" w:name="_GoBack"/>
      <w:bookmarkEnd w:id="0"/>
      <w:r w:rsidRPr="006A51A4">
        <w:rPr>
          <w:rFonts w:ascii="Times New Roman" w:hAnsi="Times New Roman"/>
          <w:sz w:val="28"/>
          <w:szCs w:val="28"/>
          <w:lang w:eastAsia="ru-RU"/>
        </w:rPr>
        <w:t xml:space="preserve">ип сохранения достигнутого уровня жизни и социального статуса женщины. Ликвидация работодателя является форс-мажорным обстоятельством, не зависящим от воли работника. Женщина, оказавшаяся в такой ситуации, не только теряет источник дохода и трудовую перспективу,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6A51A4">
        <w:rPr>
          <w:rFonts w:ascii="Times New Roman" w:hAnsi="Times New Roman"/>
          <w:sz w:val="28"/>
          <w:szCs w:val="28"/>
          <w:lang w:eastAsia="ru-RU"/>
        </w:rPr>
        <w:t xml:space="preserve">но и сталкивается с необходимостью нести дополнительные расходы, связанные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6A51A4">
        <w:rPr>
          <w:rFonts w:ascii="Times New Roman" w:hAnsi="Times New Roman"/>
          <w:sz w:val="28"/>
          <w:szCs w:val="28"/>
          <w:lang w:eastAsia="ru-RU"/>
        </w:rPr>
        <w:t>с предстоящими родами и подготовкой к рождению ребенка. Установление пособия в размере прожиточного минимума, который по своей экономической сути является границей выживания, не соответствует целям государственной поддержки материнства и зачастую приводит к резкому и значительному снижению уровня жизни семьи.</w:t>
      </w:r>
    </w:p>
    <w:p w14:paraId="575F441B" w14:textId="5D353A86" w:rsidR="007B4F7E" w:rsidRDefault="00DF6EA6" w:rsidP="00DF6EA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этой связи законопроектом предлагается установить пособие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по беременности и родам в размере </w:t>
      </w:r>
      <w:r w:rsidRPr="00DF6EA6">
        <w:rPr>
          <w:rFonts w:ascii="Times New Roman" w:hAnsi="Times New Roman"/>
          <w:sz w:val="28"/>
          <w:szCs w:val="28"/>
          <w:lang w:eastAsia="ru-RU"/>
        </w:rPr>
        <w:t>среднего заработка (дохода, денежного довольствия)</w:t>
      </w:r>
      <w:r w:rsidR="003F12EC">
        <w:rPr>
          <w:rFonts w:ascii="Times New Roman" w:hAnsi="Times New Roman"/>
          <w:sz w:val="28"/>
          <w:szCs w:val="28"/>
          <w:lang w:eastAsia="ru-RU"/>
        </w:rPr>
        <w:t>, который будет определяться с учетом условий установления стандартного среднего заработка,</w:t>
      </w:r>
      <w:r w:rsidRPr="00DF6EA6">
        <w:rPr>
          <w:rFonts w:ascii="Times New Roman" w:hAnsi="Times New Roman"/>
          <w:sz w:val="28"/>
          <w:szCs w:val="28"/>
          <w:lang w:eastAsia="ru-RU"/>
        </w:rPr>
        <w:t xml:space="preserve"> по месту работы за последние </w:t>
      </w:r>
      <w:r w:rsidR="000A7734">
        <w:rPr>
          <w:rFonts w:ascii="Times New Roman" w:hAnsi="Times New Roman"/>
          <w:sz w:val="28"/>
          <w:szCs w:val="28"/>
          <w:lang w:eastAsia="ru-RU"/>
        </w:rPr>
        <w:t>двадцать четыре</w:t>
      </w:r>
      <w:r w:rsidRPr="00DF6EA6">
        <w:rPr>
          <w:rFonts w:ascii="Times New Roman" w:hAnsi="Times New Roman"/>
          <w:sz w:val="28"/>
          <w:szCs w:val="28"/>
          <w:lang w:eastAsia="ru-RU"/>
        </w:rPr>
        <w:t xml:space="preserve"> календарных месяца, предшествовавших месяцу ликвидации организации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A7734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или</w:t>
      </w:r>
      <w:r w:rsidRPr="00DF6EA6">
        <w:rPr>
          <w:rFonts w:ascii="Times New Roman" w:hAnsi="Times New Roman"/>
          <w:sz w:val="28"/>
          <w:szCs w:val="28"/>
          <w:lang w:eastAsia="ru-RU"/>
        </w:rPr>
        <w:t xml:space="preserve"> прекращению физическими лицами</w:t>
      </w:r>
      <w:r>
        <w:rPr>
          <w:rFonts w:ascii="Times New Roman" w:hAnsi="Times New Roman"/>
          <w:sz w:val="28"/>
          <w:szCs w:val="28"/>
          <w:lang w:eastAsia="ru-RU"/>
        </w:rPr>
        <w:t xml:space="preserve"> соответствующего вида</w:t>
      </w:r>
      <w:r w:rsidRPr="00DF6EA6">
        <w:rPr>
          <w:rFonts w:ascii="Times New Roman" w:hAnsi="Times New Roman"/>
          <w:sz w:val="28"/>
          <w:szCs w:val="28"/>
          <w:lang w:eastAsia="ru-RU"/>
        </w:rPr>
        <w:t xml:space="preserve"> деятельности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A7734">
        <w:rPr>
          <w:rFonts w:ascii="Times New Roman" w:hAnsi="Times New Roman"/>
          <w:sz w:val="28"/>
          <w:szCs w:val="28"/>
          <w:lang w:eastAsia="ru-RU"/>
        </w:rPr>
        <w:br/>
      </w:r>
      <w:r w:rsidRPr="00DF6EA6">
        <w:rPr>
          <w:rFonts w:ascii="Times New Roman" w:hAnsi="Times New Roman"/>
          <w:sz w:val="28"/>
          <w:szCs w:val="28"/>
          <w:lang w:eastAsia="ru-RU"/>
        </w:rPr>
        <w:t xml:space="preserve">в течение двенадцати месяцев, предшествовавших дню признания </w:t>
      </w:r>
      <w:r>
        <w:rPr>
          <w:rFonts w:ascii="Times New Roman" w:hAnsi="Times New Roman"/>
          <w:sz w:val="28"/>
          <w:szCs w:val="28"/>
          <w:lang w:eastAsia="ru-RU"/>
        </w:rPr>
        <w:t>уволенных женщин</w:t>
      </w:r>
      <w:r w:rsidRPr="00DF6EA6">
        <w:rPr>
          <w:rFonts w:ascii="Times New Roman" w:hAnsi="Times New Roman"/>
          <w:sz w:val="28"/>
          <w:szCs w:val="28"/>
          <w:lang w:eastAsia="ru-RU"/>
        </w:rPr>
        <w:t xml:space="preserve"> в установленном порядке безработными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1AAA8E70" w14:textId="30D2B94F" w:rsidR="00DF6EA6" w:rsidRDefault="00DF6EA6" w:rsidP="00DF6EA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При этом размер такого пособия не может быть ниже </w:t>
      </w:r>
      <w:r w:rsidRPr="00F538D1">
        <w:rPr>
          <w:rFonts w:ascii="Times New Roman" w:hAnsi="Times New Roman"/>
          <w:sz w:val="28"/>
          <w:szCs w:val="28"/>
          <w:lang w:eastAsia="ru-RU"/>
        </w:rPr>
        <w:t xml:space="preserve">100 процентов величины прожиточного минимума трудоспособного населения, установленной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F538D1">
        <w:rPr>
          <w:rFonts w:ascii="Times New Roman" w:hAnsi="Times New Roman"/>
          <w:sz w:val="28"/>
          <w:szCs w:val="28"/>
          <w:lang w:eastAsia="ru-RU"/>
        </w:rPr>
        <w:t xml:space="preserve">в субъекте Российской Федерации по месту жительства (пребывания)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F538D1">
        <w:rPr>
          <w:rFonts w:ascii="Times New Roman" w:hAnsi="Times New Roman"/>
          <w:sz w:val="28"/>
          <w:szCs w:val="28"/>
          <w:lang w:eastAsia="ru-RU"/>
        </w:rPr>
        <w:t>или фактического проживания</w:t>
      </w:r>
      <w:r w:rsidR="00B20E0C">
        <w:rPr>
          <w:rFonts w:ascii="Times New Roman" w:hAnsi="Times New Roman"/>
          <w:sz w:val="28"/>
          <w:szCs w:val="28"/>
          <w:lang w:eastAsia="ru-RU"/>
        </w:rPr>
        <w:t>.</w:t>
      </w:r>
    </w:p>
    <w:p w14:paraId="45B66F71" w14:textId="77777777" w:rsidR="00B20E0C" w:rsidRPr="00B20E0C" w:rsidRDefault="00B20E0C" w:rsidP="00B20E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0E0C">
        <w:rPr>
          <w:rFonts w:ascii="Times New Roman" w:hAnsi="Times New Roman"/>
          <w:sz w:val="28"/>
          <w:szCs w:val="28"/>
          <w:lang w:eastAsia="ru-RU"/>
        </w:rPr>
        <w:t>Реализация законопроекта позволит:</w:t>
      </w:r>
    </w:p>
    <w:p w14:paraId="02DE2230" w14:textId="68808B31" w:rsidR="00B20E0C" w:rsidRPr="00B20E0C" w:rsidRDefault="00B20E0C" w:rsidP="00B20E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0E0C">
        <w:rPr>
          <w:rFonts w:ascii="Times New Roman" w:hAnsi="Times New Roman"/>
          <w:sz w:val="28"/>
          <w:szCs w:val="28"/>
          <w:lang w:eastAsia="ru-RU"/>
        </w:rPr>
        <w:t>- повысить уровень материальной обеспеченности и социальной защищенности беременных женщин, оказавшихся без работы по независящим от них причинам;</w:t>
      </w:r>
    </w:p>
    <w:p w14:paraId="1ED240A4" w14:textId="7A6E3EA8" w:rsidR="00B20E0C" w:rsidRPr="00B20E0C" w:rsidRDefault="00B20E0C" w:rsidP="00B20E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0E0C">
        <w:rPr>
          <w:rFonts w:ascii="Times New Roman" w:hAnsi="Times New Roman"/>
          <w:sz w:val="28"/>
          <w:szCs w:val="28"/>
          <w:lang w:eastAsia="ru-RU"/>
        </w:rPr>
        <w:t xml:space="preserve">- снизить риски ухудшения здоровья матери и ребенка, связанные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B20E0C">
        <w:rPr>
          <w:rFonts w:ascii="Times New Roman" w:hAnsi="Times New Roman"/>
          <w:sz w:val="28"/>
          <w:szCs w:val="28"/>
          <w:lang w:eastAsia="ru-RU"/>
        </w:rPr>
        <w:t xml:space="preserve">с финансовым стрессом и невозможностью обеспечить необходимые условия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B20E0C">
        <w:rPr>
          <w:rFonts w:ascii="Times New Roman" w:hAnsi="Times New Roman"/>
          <w:sz w:val="28"/>
          <w:szCs w:val="28"/>
          <w:lang w:eastAsia="ru-RU"/>
        </w:rPr>
        <w:t>в дородовой период;</w:t>
      </w:r>
    </w:p>
    <w:p w14:paraId="030685B6" w14:textId="77777777" w:rsidR="00B20E0C" w:rsidRPr="00B20E0C" w:rsidRDefault="00B20E0C" w:rsidP="00B20E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0E0C">
        <w:rPr>
          <w:rFonts w:ascii="Times New Roman" w:hAnsi="Times New Roman"/>
          <w:sz w:val="28"/>
          <w:szCs w:val="28"/>
          <w:lang w:eastAsia="ru-RU"/>
        </w:rPr>
        <w:t>- укрепить доверие граждан к социальной политике государства, демонстрируя реальную заботу о благополучии семьи и детства;</w:t>
      </w:r>
    </w:p>
    <w:p w14:paraId="07B45D9F" w14:textId="2C444F17" w:rsidR="00784D52" w:rsidRDefault="00B20E0C" w:rsidP="00B20E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0E0C">
        <w:rPr>
          <w:rFonts w:ascii="Times New Roman" w:hAnsi="Times New Roman"/>
          <w:sz w:val="28"/>
          <w:szCs w:val="28"/>
          <w:lang w:eastAsia="ru-RU"/>
        </w:rPr>
        <w:lastRenderedPageBreak/>
        <w:t>- создать дополнительные правовые гарантии, способствующие улучшению демографической ситуации в стране.</w:t>
      </w:r>
    </w:p>
    <w:p w14:paraId="0D1794EE" w14:textId="22829C56" w:rsidR="00887123" w:rsidRPr="00B30562" w:rsidRDefault="00887123" w:rsidP="009D5AE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0562">
        <w:rPr>
          <w:rFonts w:ascii="Times New Roman" w:hAnsi="Times New Roman"/>
          <w:sz w:val="28"/>
          <w:szCs w:val="28"/>
        </w:rPr>
        <w:t xml:space="preserve">Положения законопроекта не противоречат положениям Договора </w:t>
      </w:r>
      <w:r>
        <w:rPr>
          <w:rFonts w:ascii="Times New Roman" w:hAnsi="Times New Roman"/>
          <w:sz w:val="28"/>
          <w:szCs w:val="28"/>
        </w:rPr>
        <w:br/>
      </w:r>
      <w:r w:rsidRPr="00B30562">
        <w:rPr>
          <w:rFonts w:ascii="Times New Roman" w:hAnsi="Times New Roman"/>
          <w:sz w:val="28"/>
          <w:szCs w:val="28"/>
        </w:rPr>
        <w:t>о Евразийском экономическом союзе от 29</w:t>
      </w:r>
      <w:r w:rsidR="0039774E">
        <w:rPr>
          <w:rFonts w:ascii="Times New Roman" w:hAnsi="Times New Roman"/>
          <w:sz w:val="28"/>
          <w:szCs w:val="28"/>
        </w:rPr>
        <w:t>.05.</w:t>
      </w:r>
      <w:r w:rsidRPr="00B30562">
        <w:rPr>
          <w:rFonts w:ascii="Times New Roman" w:hAnsi="Times New Roman"/>
          <w:sz w:val="28"/>
          <w:szCs w:val="28"/>
        </w:rPr>
        <w:t xml:space="preserve">2014, а также положениям иных международных договоров Российской Федерации. </w:t>
      </w:r>
    </w:p>
    <w:p w14:paraId="1F70853F" w14:textId="1FB6048D" w:rsidR="00DB10FE" w:rsidRPr="00784BCE" w:rsidRDefault="00887123" w:rsidP="009D5AE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0562">
        <w:rPr>
          <w:rFonts w:ascii="Times New Roman" w:hAnsi="Times New Roman"/>
          <w:sz w:val="28"/>
          <w:szCs w:val="28"/>
        </w:rPr>
        <w:t>Принятие законопроекта не окажет</w:t>
      </w:r>
      <w:r>
        <w:rPr>
          <w:rFonts w:ascii="Times New Roman" w:hAnsi="Times New Roman"/>
          <w:sz w:val="28"/>
          <w:szCs w:val="28"/>
        </w:rPr>
        <w:t xml:space="preserve"> негативного</w:t>
      </w:r>
      <w:r w:rsidRPr="00B30562">
        <w:rPr>
          <w:rFonts w:ascii="Times New Roman" w:hAnsi="Times New Roman"/>
          <w:sz w:val="28"/>
          <w:szCs w:val="28"/>
        </w:rPr>
        <w:t xml:space="preserve"> влияния на достижение целей государственных программ Российской Федерации.</w:t>
      </w:r>
    </w:p>
    <w:sectPr w:rsidR="00DB10FE" w:rsidRPr="00784BCE" w:rsidSect="00061FEA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6B59C2" w14:textId="77777777" w:rsidR="0040549B" w:rsidRDefault="0040549B" w:rsidP="007F16F3">
      <w:pPr>
        <w:spacing w:after="0" w:line="240" w:lineRule="auto"/>
      </w:pPr>
      <w:r>
        <w:separator/>
      </w:r>
    </w:p>
  </w:endnote>
  <w:endnote w:type="continuationSeparator" w:id="0">
    <w:p w14:paraId="55B816F5" w14:textId="77777777" w:rsidR="0040549B" w:rsidRDefault="0040549B" w:rsidP="007F1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B47CBB" w14:textId="77777777" w:rsidR="0040549B" w:rsidRDefault="0040549B" w:rsidP="007F16F3">
      <w:pPr>
        <w:spacing w:after="0" w:line="240" w:lineRule="auto"/>
      </w:pPr>
      <w:r>
        <w:separator/>
      </w:r>
    </w:p>
  </w:footnote>
  <w:footnote w:type="continuationSeparator" w:id="0">
    <w:p w14:paraId="166F6DDD" w14:textId="77777777" w:rsidR="0040549B" w:rsidRDefault="0040549B" w:rsidP="007F1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  <w:szCs w:val="24"/>
      </w:rPr>
      <w:id w:val="1422518593"/>
      <w:docPartObj>
        <w:docPartGallery w:val="Page Numbers (Top of Page)"/>
        <w:docPartUnique/>
      </w:docPartObj>
    </w:sdtPr>
    <w:sdtEndPr/>
    <w:sdtContent>
      <w:p w14:paraId="7E401912" w14:textId="09F5FB01" w:rsidR="00061FEA" w:rsidRPr="00B81A2C" w:rsidRDefault="00061FEA" w:rsidP="00061FEA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B81A2C">
          <w:rPr>
            <w:rFonts w:ascii="Times New Roman" w:hAnsi="Times New Roman"/>
            <w:sz w:val="24"/>
            <w:szCs w:val="24"/>
          </w:rPr>
          <w:fldChar w:fldCharType="begin"/>
        </w:r>
        <w:r w:rsidRPr="00B81A2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1A2C">
          <w:rPr>
            <w:rFonts w:ascii="Times New Roman" w:hAnsi="Times New Roman"/>
            <w:sz w:val="24"/>
            <w:szCs w:val="24"/>
          </w:rPr>
          <w:fldChar w:fldCharType="separate"/>
        </w:r>
        <w:r w:rsidR="00B81A2C">
          <w:rPr>
            <w:rFonts w:ascii="Times New Roman" w:hAnsi="Times New Roman"/>
            <w:noProof/>
            <w:sz w:val="24"/>
            <w:szCs w:val="24"/>
          </w:rPr>
          <w:t>2</w:t>
        </w:r>
        <w:r w:rsidRPr="00B81A2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A22C0C"/>
    <w:multiLevelType w:val="hybridMultilevel"/>
    <w:tmpl w:val="132609B6"/>
    <w:lvl w:ilvl="0" w:tplc="B352DB7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970"/>
    <w:rsid w:val="000049FA"/>
    <w:rsid w:val="00007552"/>
    <w:rsid w:val="00010343"/>
    <w:rsid w:val="00013698"/>
    <w:rsid w:val="000165A3"/>
    <w:rsid w:val="0001747E"/>
    <w:rsid w:val="00026266"/>
    <w:rsid w:val="00042470"/>
    <w:rsid w:val="0005335A"/>
    <w:rsid w:val="00054810"/>
    <w:rsid w:val="0005756A"/>
    <w:rsid w:val="00061FEA"/>
    <w:rsid w:val="00064E0F"/>
    <w:rsid w:val="00066A87"/>
    <w:rsid w:val="00074ED5"/>
    <w:rsid w:val="00081619"/>
    <w:rsid w:val="000913C1"/>
    <w:rsid w:val="00091A07"/>
    <w:rsid w:val="00096375"/>
    <w:rsid w:val="000979F1"/>
    <w:rsid w:val="000A038B"/>
    <w:rsid w:val="000A2C72"/>
    <w:rsid w:val="000A7734"/>
    <w:rsid w:val="000B37B2"/>
    <w:rsid w:val="000B7A85"/>
    <w:rsid w:val="000C02D9"/>
    <w:rsid w:val="000C0EE5"/>
    <w:rsid w:val="000C6511"/>
    <w:rsid w:val="000D0A69"/>
    <w:rsid w:val="000D15DD"/>
    <w:rsid w:val="000D5A72"/>
    <w:rsid w:val="000D60AE"/>
    <w:rsid w:val="000E29D3"/>
    <w:rsid w:val="000E2E7C"/>
    <w:rsid w:val="000F2829"/>
    <w:rsid w:val="000F7046"/>
    <w:rsid w:val="00101D50"/>
    <w:rsid w:val="0010498F"/>
    <w:rsid w:val="00106FC3"/>
    <w:rsid w:val="00110A44"/>
    <w:rsid w:val="001129CE"/>
    <w:rsid w:val="001139F2"/>
    <w:rsid w:val="00116933"/>
    <w:rsid w:val="0012113B"/>
    <w:rsid w:val="001214DF"/>
    <w:rsid w:val="00122991"/>
    <w:rsid w:val="001310F0"/>
    <w:rsid w:val="0013129F"/>
    <w:rsid w:val="001351D0"/>
    <w:rsid w:val="001448E1"/>
    <w:rsid w:val="001510F6"/>
    <w:rsid w:val="00155579"/>
    <w:rsid w:val="0015558D"/>
    <w:rsid w:val="0016105B"/>
    <w:rsid w:val="00163962"/>
    <w:rsid w:val="001772CA"/>
    <w:rsid w:val="001801CB"/>
    <w:rsid w:val="0018030B"/>
    <w:rsid w:val="00186341"/>
    <w:rsid w:val="001A05D2"/>
    <w:rsid w:val="001A50A4"/>
    <w:rsid w:val="001A5E5F"/>
    <w:rsid w:val="001B35E5"/>
    <w:rsid w:val="001B7580"/>
    <w:rsid w:val="001C14BB"/>
    <w:rsid w:val="001E0EE8"/>
    <w:rsid w:val="001E34AF"/>
    <w:rsid w:val="001E6AAF"/>
    <w:rsid w:val="001E77AA"/>
    <w:rsid w:val="001F0A62"/>
    <w:rsid w:val="001F0E5D"/>
    <w:rsid w:val="001F6365"/>
    <w:rsid w:val="001F696B"/>
    <w:rsid w:val="001F76CA"/>
    <w:rsid w:val="001F7C2D"/>
    <w:rsid w:val="00200395"/>
    <w:rsid w:val="00217004"/>
    <w:rsid w:val="0021779B"/>
    <w:rsid w:val="00217F7B"/>
    <w:rsid w:val="00235E23"/>
    <w:rsid w:val="00243C6F"/>
    <w:rsid w:val="0025521F"/>
    <w:rsid w:val="0025647C"/>
    <w:rsid w:val="002565D9"/>
    <w:rsid w:val="00263265"/>
    <w:rsid w:val="00265DCD"/>
    <w:rsid w:val="0027032F"/>
    <w:rsid w:val="002843FC"/>
    <w:rsid w:val="00285BF2"/>
    <w:rsid w:val="00287801"/>
    <w:rsid w:val="0029408C"/>
    <w:rsid w:val="002A07EA"/>
    <w:rsid w:val="002A3F91"/>
    <w:rsid w:val="002A43F3"/>
    <w:rsid w:val="002A6D35"/>
    <w:rsid w:val="002B216A"/>
    <w:rsid w:val="002B4ADD"/>
    <w:rsid w:val="002B4F03"/>
    <w:rsid w:val="002B648A"/>
    <w:rsid w:val="002C3C01"/>
    <w:rsid w:val="002D037E"/>
    <w:rsid w:val="002D1074"/>
    <w:rsid w:val="002D374F"/>
    <w:rsid w:val="002D6467"/>
    <w:rsid w:val="002D6E9D"/>
    <w:rsid w:val="002D727D"/>
    <w:rsid w:val="002E14D6"/>
    <w:rsid w:val="002F1E48"/>
    <w:rsid w:val="002F7F9D"/>
    <w:rsid w:val="003016E9"/>
    <w:rsid w:val="0030397B"/>
    <w:rsid w:val="00304FA5"/>
    <w:rsid w:val="00310B1F"/>
    <w:rsid w:val="00311D71"/>
    <w:rsid w:val="00314507"/>
    <w:rsid w:val="0031645B"/>
    <w:rsid w:val="00323E1E"/>
    <w:rsid w:val="00333F0B"/>
    <w:rsid w:val="00334B26"/>
    <w:rsid w:val="00336B04"/>
    <w:rsid w:val="00343339"/>
    <w:rsid w:val="00346A0C"/>
    <w:rsid w:val="00356190"/>
    <w:rsid w:val="003610F3"/>
    <w:rsid w:val="00363567"/>
    <w:rsid w:val="00365481"/>
    <w:rsid w:val="003665E2"/>
    <w:rsid w:val="00384D8A"/>
    <w:rsid w:val="003958FA"/>
    <w:rsid w:val="003963F7"/>
    <w:rsid w:val="0039774E"/>
    <w:rsid w:val="003A15C5"/>
    <w:rsid w:val="003A1A3A"/>
    <w:rsid w:val="003B40A9"/>
    <w:rsid w:val="003C6B52"/>
    <w:rsid w:val="003D1564"/>
    <w:rsid w:val="003E333B"/>
    <w:rsid w:val="003F12EC"/>
    <w:rsid w:val="003F31B5"/>
    <w:rsid w:val="003F431B"/>
    <w:rsid w:val="003F686C"/>
    <w:rsid w:val="00402BE2"/>
    <w:rsid w:val="0040549B"/>
    <w:rsid w:val="0040571D"/>
    <w:rsid w:val="004127AB"/>
    <w:rsid w:val="004153FF"/>
    <w:rsid w:val="00416E90"/>
    <w:rsid w:val="00416FCF"/>
    <w:rsid w:val="00430406"/>
    <w:rsid w:val="00435610"/>
    <w:rsid w:val="0044786F"/>
    <w:rsid w:val="00451A34"/>
    <w:rsid w:val="00475F74"/>
    <w:rsid w:val="004809C6"/>
    <w:rsid w:val="00487C71"/>
    <w:rsid w:val="004948B2"/>
    <w:rsid w:val="004A73AA"/>
    <w:rsid w:val="004C794B"/>
    <w:rsid w:val="004D1CEE"/>
    <w:rsid w:val="004D4547"/>
    <w:rsid w:val="004D7327"/>
    <w:rsid w:val="004E0F3B"/>
    <w:rsid w:val="004F0C7F"/>
    <w:rsid w:val="004F391A"/>
    <w:rsid w:val="004F3D92"/>
    <w:rsid w:val="00501D2F"/>
    <w:rsid w:val="00507B68"/>
    <w:rsid w:val="00512CC7"/>
    <w:rsid w:val="00515A49"/>
    <w:rsid w:val="00517300"/>
    <w:rsid w:val="005207C2"/>
    <w:rsid w:val="00523546"/>
    <w:rsid w:val="00532E6B"/>
    <w:rsid w:val="005332ED"/>
    <w:rsid w:val="005342CB"/>
    <w:rsid w:val="00536711"/>
    <w:rsid w:val="00543F68"/>
    <w:rsid w:val="00546A30"/>
    <w:rsid w:val="00550BD2"/>
    <w:rsid w:val="005518EE"/>
    <w:rsid w:val="00561922"/>
    <w:rsid w:val="00570794"/>
    <w:rsid w:val="00574DD8"/>
    <w:rsid w:val="00585CAA"/>
    <w:rsid w:val="005B211C"/>
    <w:rsid w:val="005B486F"/>
    <w:rsid w:val="005C03D5"/>
    <w:rsid w:val="005C5A94"/>
    <w:rsid w:val="005F28A7"/>
    <w:rsid w:val="005F4DBB"/>
    <w:rsid w:val="006020FD"/>
    <w:rsid w:val="00605256"/>
    <w:rsid w:val="00610705"/>
    <w:rsid w:val="006200F8"/>
    <w:rsid w:val="00623773"/>
    <w:rsid w:val="0062397E"/>
    <w:rsid w:val="00630A78"/>
    <w:rsid w:val="006461EA"/>
    <w:rsid w:val="00647CEA"/>
    <w:rsid w:val="006522B8"/>
    <w:rsid w:val="0065730F"/>
    <w:rsid w:val="006619BD"/>
    <w:rsid w:val="006636A9"/>
    <w:rsid w:val="00691F6C"/>
    <w:rsid w:val="006A0033"/>
    <w:rsid w:val="006A12EC"/>
    <w:rsid w:val="006A51A4"/>
    <w:rsid w:val="006B7926"/>
    <w:rsid w:val="006C0922"/>
    <w:rsid w:val="006D0AC9"/>
    <w:rsid w:val="006D2AE1"/>
    <w:rsid w:val="006E5ACD"/>
    <w:rsid w:val="006E6BF5"/>
    <w:rsid w:val="006F52EA"/>
    <w:rsid w:val="006F72AF"/>
    <w:rsid w:val="00707843"/>
    <w:rsid w:val="00713BF7"/>
    <w:rsid w:val="00713E06"/>
    <w:rsid w:val="00722976"/>
    <w:rsid w:val="00723D2A"/>
    <w:rsid w:val="00726852"/>
    <w:rsid w:val="00727CD0"/>
    <w:rsid w:val="00731F3C"/>
    <w:rsid w:val="0073365D"/>
    <w:rsid w:val="00734416"/>
    <w:rsid w:val="007354F0"/>
    <w:rsid w:val="00747CD5"/>
    <w:rsid w:val="00750428"/>
    <w:rsid w:val="00755A0E"/>
    <w:rsid w:val="00764943"/>
    <w:rsid w:val="007736F2"/>
    <w:rsid w:val="00774BAB"/>
    <w:rsid w:val="00780ADE"/>
    <w:rsid w:val="00784BCE"/>
    <w:rsid w:val="00784D52"/>
    <w:rsid w:val="00787842"/>
    <w:rsid w:val="00790ADB"/>
    <w:rsid w:val="007A647D"/>
    <w:rsid w:val="007A7E4A"/>
    <w:rsid w:val="007B4F7E"/>
    <w:rsid w:val="007C2D65"/>
    <w:rsid w:val="007D28EE"/>
    <w:rsid w:val="007E2AD1"/>
    <w:rsid w:val="007F16F3"/>
    <w:rsid w:val="007F1E19"/>
    <w:rsid w:val="008123D4"/>
    <w:rsid w:val="0081448F"/>
    <w:rsid w:val="008172BC"/>
    <w:rsid w:val="008213AB"/>
    <w:rsid w:val="00821771"/>
    <w:rsid w:val="0083183F"/>
    <w:rsid w:val="0083433B"/>
    <w:rsid w:val="008548A1"/>
    <w:rsid w:val="00855417"/>
    <w:rsid w:val="008575FC"/>
    <w:rsid w:val="008655EE"/>
    <w:rsid w:val="00880F61"/>
    <w:rsid w:val="008870F6"/>
    <w:rsid w:val="00887123"/>
    <w:rsid w:val="00893553"/>
    <w:rsid w:val="008A0C9D"/>
    <w:rsid w:val="008A4C51"/>
    <w:rsid w:val="008A7794"/>
    <w:rsid w:val="008B488B"/>
    <w:rsid w:val="008C0290"/>
    <w:rsid w:val="008E7668"/>
    <w:rsid w:val="008F2B92"/>
    <w:rsid w:val="008F5735"/>
    <w:rsid w:val="008F7107"/>
    <w:rsid w:val="009110DE"/>
    <w:rsid w:val="0091769D"/>
    <w:rsid w:val="009250BD"/>
    <w:rsid w:val="00926805"/>
    <w:rsid w:val="00926BCC"/>
    <w:rsid w:val="009517D3"/>
    <w:rsid w:val="009523BD"/>
    <w:rsid w:val="00953A45"/>
    <w:rsid w:val="00956625"/>
    <w:rsid w:val="00956AF6"/>
    <w:rsid w:val="00967EFB"/>
    <w:rsid w:val="00973B95"/>
    <w:rsid w:val="009853DA"/>
    <w:rsid w:val="009861C3"/>
    <w:rsid w:val="009A2856"/>
    <w:rsid w:val="009A3CAD"/>
    <w:rsid w:val="009A4B37"/>
    <w:rsid w:val="009C0B6A"/>
    <w:rsid w:val="009C221F"/>
    <w:rsid w:val="009D2954"/>
    <w:rsid w:val="009D5AEF"/>
    <w:rsid w:val="009E1687"/>
    <w:rsid w:val="009E3B7B"/>
    <w:rsid w:val="009E6F8B"/>
    <w:rsid w:val="009F5D26"/>
    <w:rsid w:val="00A003A5"/>
    <w:rsid w:val="00A0113B"/>
    <w:rsid w:val="00A01366"/>
    <w:rsid w:val="00A074A0"/>
    <w:rsid w:val="00A11771"/>
    <w:rsid w:val="00A15C2A"/>
    <w:rsid w:val="00A30C32"/>
    <w:rsid w:val="00A4241C"/>
    <w:rsid w:val="00A51A3F"/>
    <w:rsid w:val="00A57054"/>
    <w:rsid w:val="00A745C4"/>
    <w:rsid w:val="00A9164C"/>
    <w:rsid w:val="00A947A0"/>
    <w:rsid w:val="00A9615B"/>
    <w:rsid w:val="00AA39BE"/>
    <w:rsid w:val="00AB01A7"/>
    <w:rsid w:val="00AB1730"/>
    <w:rsid w:val="00AB609B"/>
    <w:rsid w:val="00AB7189"/>
    <w:rsid w:val="00AC0941"/>
    <w:rsid w:val="00AC3947"/>
    <w:rsid w:val="00AD333B"/>
    <w:rsid w:val="00AD37ED"/>
    <w:rsid w:val="00AE0ADC"/>
    <w:rsid w:val="00AE6785"/>
    <w:rsid w:val="00AF11E8"/>
    <w:rsid w:val="00AF3C1F"/>
    <w:rsid w:val="00AF7E6B"/>
    <w:rsid w:val="00B02CBD"/>
    <w:rsid w:val="00B07159"/>
    <w:rsid w:val="00B15FD4"/>
    <w:rsid w:val="00B1681C"/>
    <w:rsid w:val="00B20E0C"/>
    <w:rsid w:val="00B21CA8"/>
    <w:rsid w:val="00B244F7"/>
    <w:rsid w:val="00B253F0"/>
    <w:rsid w:val="00B51219"/>
    <w:rsid w:val="00B563C8"/>
    <w:rsid w:val="00B61C35"/>
    <w:rsid w:val="00B67AC9"/>
    <w:rsid w:val="00B70F75"/>
    <w:rsid w:val="00B76328"/>
    <w:rsid w:val="00B80BBC"/>
    <w:rsid w:val="00B80BDA"/>
    <w:rsid w:val="00B81A2C"/>
    <w:rsid w:val="00B8395D"/>
    <w:rsid w:val="00B9709F"/>
    <w:rsid w:val="00BA027B"/>
    <w:rsid w:val="00BA1236"/>
    <w:rsid w:val="00BB126E"/>
    <w:rsid w:val="00BB1FE8"/>
    <w:rsid w:val="00BC46AA"/>
    <w:rsid w:val="00BD7C78"/>
    <w:rsid w:val="00BE3E48"/>
    <w:rsid w:val="00BE54A9"/>
    <w:rsid w:val="00BF0E7A"/>
    <w:rsid w:val="00BF16B4"/>
    <w:rsid w:val="00BF2A07"/>
    <w:rsid w:val="00C0045D"/>
    <w:rsid w:val="00C00BCF"/>
    <w:rsid w:val="00C01CF2"/>
    <w:rsid w:val="00C10953"/>
    <w:rsid w:val="00C10FDE"/>
    <w:rsid w:val="00C15868"/>
    <w:rsid w:val="00C17D85"/>
    <w:rsid w:val="00C21F80"/>
    <w:rsid w:val="00C25CF7"/>
    <w:rsid w:val="00C310EA"/>
    <w:rsid w:val="00C335EF"/>
    <w:rsid w:val="00C37921"/>
    <w:rsid w:val="00C379F2"/>
    <w:rsid w:val="00C43E96"/>
    <w:rsid w:val="00C47945"/>
    <w:rsid w:val="00C47AEF"/>
    <w:rsid w:val="00C55065"/>
    <w:rsid w:val="00C57524"/>
    <w:rsid w:val="00C63970"/>
    <w:rsid w:val="00C64ED6"/>
    <w:rsid w:val="00C6668F"/>
    <w:rsid w:val="00C72715"/>
    <w:rsid w:val="00C73DE2"/>
    <w:rsid w:val="00C8093D"/>
    <w:rsid w:val="00C871D1"/>
    <w:rsid w:val="00C9123C"/>
    <w:rsid w:val="00C91540"/>
    <w:rsid w:val="00C93DD6"/>
    <w:rsid w:val="00CA64A3"/>
    <w:rsid w:val="00CB0044"/>
    <w:rsid w:val="00CB0BC8"/>
    <w:rsid w:val="00CB1917"/>
    <w:rsid w:val="00CB7FB5"/>
    <w:rsid w:val="00CE46C5"/>
    <w:rsid w:val="00CF5917"/>
    <w:rsid w:val="00D06271"/>
    <w:rsid w:val="00D151F4"/>
    <w:rsid w:val="00D17E76"/>
    <w:rsid w:val="00D22626"/>
    <w:rsid w:val="00D30FA7"/>
    <w:rsid w:val="00D406CE"/>
    <w:rsid w:val="00D457BA"/>
    <w:rsid w:val="00D4711A"/>
    <w:rsid w:val="00D55A80"/>
    <w:rsid w:val="00D651D3"/>
    <w:rsid w:val="00D82738"/>
    <w:rsid w:val="00D845CC"/>
    <w:rsid w:val="00DA2B86"/>
    <w:rsid w:val="00DA5FF9"/>
    <w:rsid w:val="00DB10FE"/>
    <w:rsid w:val="00DB1871"/>
    <w:rsid w:val="00DB37CD"/>
    <w:rsid w:val="00DB51C1"/>
    <w:rsid w:val="00DB5DA9"/>
    <w:rsid w:val="00DB74C7"/>
    <w:rsid w:val="00DC2734"/>
    <w:rsid w:val="00DC392D"/>
    <w:rsid w:val="00DC446C"/>
    <w:rsid w:val="00DC4FCD"/>
    <w:rsid w:val="00DC744E"/>
    <w:rsid w:val="00DD4939"/>
    <w:rsid w:val="00DD639E"/>
    <w:rsid w:val="00DE0855"/>
    <w:rsid w:val="00DE0A8E"/>
    <w:rsid w:val="00DE16C8"/>
    <w:rsid w:val="00DE65D7"/>
    <w:rsid w:val="00DF0C12"/>
    <w:rsid w:val="00DF2C71"/>
    <w:rsid w:val="00DF6E56"/>
    <w:rsid w:val="00DF6EA6"/>
    <w:rsid w:val="00E034F0"/>
    <w:rsid w:val="00E0497A"/>
    <w:rsid w:val="00E07080"/>
    <w:rsid w:val="00E20A64"/>
    <w:rsid w:val="00E23378"/>
    <w:rsid w:val="00E262CA"/>
    <w:rsid w:val="00E27B5C"/>
    <w:rsid w:val="00E27F43"/>
    <w:rsid w:val="00E30FD7"/>
    <w:rsid w:val="00E34512"/>
    <w:rsid w:val="00E35240"/>
    <w:rsid w:val="00E440D4"/>
    <w:rsid w:val="00E441CF"/>
    <w:rsid w:val="00E6165A"/>
    <w:rsid w:val="00E639DF"/>
    <w:rsid w:val="00E72D04"/>
    <w:rsid w:val="00E80E0A"/>
    <w:rsid w:val="00E845A9"/>
    <w:rsid w:val="00E86316"/>
    <w:rsid w:val="00E8715F"/>
    <w:rsid w:val="00E95DDA"/>
    <w:rsid w:val="00EA00FD"/>
    <w:rsid w:val="00EA0B16"/>
    <w:rsid w:val="00EA1707"/>
    <w:rsid w:val="00EB48FE"/>
    <w:rsid w:val="00EB67CF"/>
    <w:rsid w:val="00EB7B91"/>
    <w:rsid w:val="00EC71A2"/>
    <w:rsid w:val="00EC7992"/>
    <w:rsid w:val="00ED36E3"/>
    <w:rsid w:val="00EE19C2"/>
    <w:rsid w:val="00F01C78"/>
    <w:rsid w:val="00F12B2F"/>
    <w:rsid w:val="00F15893"/>
    <w:rsid w:val="00F166A3"/>
    <w:rsid w:val="00F21A76"/>
    <w:rsid w:val="00F25827"/>
    <w:rsid w:val="00F27455"/>
    <w:rsid w:val="00F30AD1"/>
    <w:rsid w:val="00F30E73"/>
    <w:rsid w:val="00F33EAB"/>
    <w:rsid w:val="00F345F8"/>
    <w:rsid w:val="00F34CF6"/>
    <w:rsid w:val="00F37073"/>
    <w:rsid w:val="00F3719F"/>
    <w:rsid w:val="00F538D1"/>
    <w:rsid w:val="00F57404"/>
    <w:rsid w:val="00F65B5B"/>
    <w:rsid w:val="00F730D3"/>
    <w:rsid w:val="00F74467"/>
    <w:rsid w:val="00F7690E"/>
    <w:rsid w:val="00F76954"/>
    <w:rsid w:val="00F80D13"/>
    <w:rsid w:val="00F86D33"/>
    <w:rsid w:val="00F91114"/>
    <w:rsid w:val="00F91A7E"/>
    <w:rsid w:val="00F91ED9"/>
    <w:rsid w:val="00FA0B5E"/>
    <w:rsid w:val="00FB02D7"/>
    <w:rsid w:val="00FB34BF"/>
    <w:rsid w:val="00FC36D9"/>
    <w:rsid w:val="00FC40C7"/>
    <w:rsid w:val="00FC60CA"/>
    <w:rsid w:val="00FD2D45"/>
    <w:rsid w:val="00FE3927"/>
    <w:rsid w:val="00FE46BB"/>
    <w:rsid w:val="00FF3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77180"/>
  <w15:docId w15:val="{F437DF46-72BC-4522-B96A-CF157F52B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97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3970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C6397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256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565D9"/>
    <w:rPr>
      <w:rFonts w:ascii="Tahoma" w:hAnsi="Tahoma" w:cs="Tahoma"/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unhideWhenUsed/>
    <w:rsid w:val="007F16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16F3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7F16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16F3"/>
    <w:rPr>
      <w:sz w:val="22"/>
      <w:szCs w:val="22"/>
      <w:lang w:eastAsia="en-US"/>
    </w:rPr>
  </w:style>
  <w:style w:type="paragraph" w:customStyle="1" w:styleId="a9">
    <w:name w:val="Знак Знак Знак Знак Знак Знак Знак Знак Знак Знак"/>
    <w:basedOn w:val="a"/>
    <w:rsid w:val="004E0F3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Normal (Web)"/>
    <w:basedOn w:val="a"/>
    <w:uiPriority w:val="99"/>
    <w:semiHidden/>
    <w:unhideWhenUsed/>
    <w:rsid w:val="00B244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DB10FE"/>
    <w:rPr>
      <w:u w:val="single"/>
    </w:rPr>
  </w:style>
  <w:style w:type="paragraph" w:customStyle="1" w:styleId="1">
    <w:name w:val="Основной текст1"/>
    <w:rsid w:val="00DB10FE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line="360" w:lineRule="auto"/>
      <w:ind w:firstLine="400"/>
      <w:jc w:val="both"/>
    </w:pPr>
    <w:rPr>
      <w:rFonts w:ascii="Times New Roman" w:eastAsia="Times New Roman" w:hAnsi="Times New Roman"/>
      <w:color w:val="000000"/>
      <w:sz w:val="28"/>
      <w:szCs w:val="28"/>
      <w:u w:color="000000"/>
      <w:bdr w:val="nil"/>
    </w:rPr>
  </w:style>
  <w:style w:type="table" w:styleId="ac">
    <w:name w:val="Table Grid"/>
    <w:basedOn w:val="a1"/>
    <w:uiPriority w:val="59"/>
    <w:rsid w:val="00DB10F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4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36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4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42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7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645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799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094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204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193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2124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787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0217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2541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5105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5464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9659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6326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265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0643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1288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9973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5710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0148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3353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5308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9516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7775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4558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6152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3366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109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4758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8375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1736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7448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6465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9402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1308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5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DPU</Company>
  <LinksUpToDate>false</LinksUpToDate>
  <CharactersWithSpaces>4267</CharactersWithSpaces>
  <SharedDoc>false</SharedDoc>
  <HLinks>
    <vt:vector size="6" baseType="variant">
      <vt:variant>
        <vt:i4>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consultantplus://offline/ref=64AE6475B955B6111E7FC68169DCD17569F34DD67BB18425709FC07EE148yDG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arm_v_layer18</dc:creator>
  <cp:lastModifiedBy>я</cp:lastModifiedBy>
  <cp:revision>12</cp:revision>
  <cp:lastPrinted>2024-09-30T12:25:00Z</cp:lastPrinted>
  <dcterms:created xsi:type="dcterms:W3CDTF">2025-10-28T11:21:00Z</dcterms:created>
  <dcterms:modified xsi:type="dcterms:W3CDTF">2026-01-12T14:32:00Z</dcterms:modified>
</cp:coreProperties>
</file>