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7E0682" w:rsidRDefault="007E0682" w:rsidP="007E0682">
      <w:pPr>
        <w:ind w:right="-1"/>
        <w:jc w:val="center"/>
        <w:rPr>
          <w:b/>
          <w:bCs/>
          <w:sz w:val="28"/>
          <w:szCs w:val="28"/>
        </w:rPr>
      </w:pPr>
      <w:r w:rsidRPr="00DF2182">
        <w:rPr>
          <w:b/>
          <w:bCs/>
          <w:sz w:val="28"/>
          <w:szCs w:val="28"/>
        </w:rPr>
        <w:t xml:space="preserve">о проекте </w:t>
      </w:r>
      <w:r w:rsidRPr="00FC59A6">
        <w:rPr>
          <w:b/>
          <w:bCs/>
          <w:sz w:val="28"/>
          <w:szCs w:val="28"/>
        </w:rPr>
        <w:t xml:space="preserve">федерального закона </w:t>
      </w:r>
      <w:r w:rsidRPr="00B92634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1116772</w:t>
      </w:r>
      <w:r w:rsidRPr="00D44B2B">
        <w:rPr>
          <w:b/>
          <w:bCs/>
          <w:sz w:val="28"/>
          <w:szCs w:val="28"/>
        </w:rPr>
        <w:t xml:space="preserve">-8 </w:t>
      </w:r>
      <w:r>
        <w:rPr>
          <w:b/>
          <w:bCs/>
          <w:sz w:val="28"/>
          <w:szCs w:val="28"/>
        </w:rPr>
        <w:t>«</w:t>
      </w:r>
      <w:r w:rsidRPr="00753FDC">
        <w:rPr>
          <w:b/>
          <w:bCs/>
          <w:sz w:val="28"/>
          <w:szCs w:val="28"/>
        </w:rPr>
        <w:t xml:space="preserve">О внесении изменений </w:t>
      </w:r>
      <w:r>
        <w:rPr>
          <w:b/>
          <w:bCs/>
          <w:sz w:val="28"/>
          <w:szCs w:val="28"/>
        </w:rPr>
        <w:br/>
        <w:t>в статью 39</w:t>
      </w:r>
      <w:r>
        <w:rPr>
          <w:b/>
          <w:bCs/>
          <w:sz w:val="28"/>
          <w:szCs w:val="28"/>
          <w:vertAlign w:val="superscript"/>
        </w:rPr>
        <w:t>5</w:t>
      </w:r>
      <w:r w:rsidRPr="00753FD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Земельного </w:t>
      </w:r>
      <w:r w:rsidRPr="00753FDC">
        <w:rPr>
          <w:b/>
          <w:bCs/>
          <w:sz w:val="28"/>
          <w:szCs w:val="28"/>
        </w:rPr>
        <w:t>Российской Федерации</w:t>
      </w:r>
      <w:r>
        <w:rPr>
          <w:b/>
          <w:bCs/>
          <w:sz w:val="28"/>
          <w:szCs w:val="28"/>
        </w:rPr>
        <w:t>»</w:t>
      </w:r>
    </w:p>
    <w:p w:rsidR="007E0682" w:rsidRPr="00937F18" w:rsidRDefault="007E0682" w:rsidP="007E0682">
      <w:pPr>
        <w:ind w:right="-1"/>
        <w:jc w:val="center"/>
        <w:rPr>
          <w:bCs/>
          <w:szCs w:val="28"/>
        </w:rPr>
      </w:pPr>
    </w:p>
    <w:p w:rsidR="007E0682" w:rsidRPr="00B92634" w:rsidRDefault="007E0682" w:rsidP="007E0682">
      <w:pPr>
        <w:ind w:right="-1"/>
        <w:jc w:val="center"/>
        <w:rPr>
          <w:bCs/>
          <w:sz w:val="28"/>
          <w:szCs w:val="28"/>
        </w:rPr>
      </w:pPr>
      <w:r w:rsidRPr="00EF2614">
        <w:rPr>
          <w:bCs/>
          <w:sz w:val="28"/>
          <w:szCs w:val="28"/>
        </w:rPr>
        <w:t xml:space="preserve"> (внесён </w:t>
      </w:r>
      <w:r>
        <w:rPr>
          <w:bCs/>
          <w:sz w:val="28"/>
          <w:szCs w:val="28"/>
        </w:rPr>
        <w:t>депутатами Государственной Думы Л.Э.Слуцким, С.Д.Леоновым, А.К.Луговым, Б.А.Чернышовым, А.Н.Диденко, С.Г.Каргиновым, В.А.Кошелевым, В.В.Кулиевой, Д.П.Новиковым, К.М.Панешем, А.Н.Свинцовым, Д.А.Свищевым, В.С.Селезневым, В.В.Сипягиным, И.К.Сухаревым, В.В.Сысоевым, сенаторами Российской Федерации Е.В.Афанасьевой, В.Е.Деньгиным</w:t>
      </w:r>
      <w:r w:rsidRPr="00EF2614">
        <w:rPr>
          <w:bCs/>
          <w:sz w:val="28"/>
          <w:szCs w:val="28"/>
        </w:rPr>
        <w:t>)</w:t>
      </w:r>
    </w:p>
    <w:p w:rsidR="003378F7" w:rsidRPr="00FF7A95" w:rsidRDefault="003378F7" w:rsidP="00D34C85">
      <w:pPr>
        <w:ind w:right="-1"/>
        <w:jc w:val="center"/>
        <w:rPr>
          <w:sz w:val="28"/>
          <w:szCs w:val="28"/>
        </w:rPr>
      </w:pP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357E93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22A1F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322A1F">
        <w:rPr>
          <w:sz w:val="28"/>
          <w:szCs w:val="28"/>
        </w:rPr>
        <w:t xml:space="preserve">федерального закона,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Default="003378F7" w:rsidP="00357E93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</w:p>
    <w:p w:rsidR="00C56F54" w:rsidRDefault="00C56F54" w:rsidP="00357E93">
      <w:pPr>
        <w:pStyle w:val="1"/>
        <w:spacing w:line="360" w:lineRule="auto"/>
        <w:ind w:firstLine="567"/>
        <w:jc w:val="both"/>
        <w:rPr>
          <w:b/>
        </w:rPr>
      </w:pPr>
      <w:r w:rsidRPr="00E16931">
        <w:rPr>
          <w:b/>
        </w:rPr>
        <w:t>р е ш и л:</w:t>
      </w:r>
    </w:p>
    <w:p w:rsidR="00C56F54" w:rsidRPr="00B10970" w:rsidRDefault="003A0ED6" w:rsidP="008A465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</w:t>
      </w:r>
      <w:r w:rsidR="00A5523B">
        <w:rPr>
          <w:sz w:val="28"/>
          <w:szCs w:val="28"/>
        </w:rPr>
        <w:t>его</w:t>
      </w:r>
      <w:r w:rsidR="00C56F54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соответствующим требованиям части третьей статьи 104</w:t>
      </w:r>
      <w:r w:rsidR="00861070">
        <w:rPr>
          <w:sz w:val="28"/>
          <w:szCs w:val="28"/>
        </w:rPr>
        <w:t xml:space="preserve"> К</w:t>
      </w:r>
      <w:r w:rsidR="00C56F54" w:rsidRPr="00D90E14">
        <w:rPr>
          <w:sz w:val="28"/>
          <w:szCs w:val="28"/>
        </w:rPr>
        <w:t>онституции Российской Федерации и статье</w:t>
      </w:r>
      <w:r w:rsidR="00861070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105 Регламент</w:t>
      </w:r>
      <w:r w:rsidR="000D621C">
        <w:rPr>
          <w:sz w:val="28"/>
          <w:szCs w:val="28"/>
        </w:rPr>
        <w:t xml:space="preserve">а </w:t>
      </w:r>
      <w:r w:rsidR="00C56F54" w:rsidRPr="00D90E14">
        <w:rPr>
          <w:sz w:val="28"/>
          <w:szCs w:val="28"/>
        </w:rPr>
        <w:t>Государственной Думы.</w:t>
      </w:r>
    </w:p>
    <w:p w:rsidR="003617EA" w:rsidRPr="00B10970" w:rsidRDefault="003617EA" w:rsidP="008A465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6931">
        <w:rPr>
          <w:sz w:val="28"/>
          <w:szCs w:val="28"/>
        </w:rPr>
        <w:t> </w:t>
      </w:r>
      <w:r>
        <w:rPr>
          <w:sz w:val="28"/>
          <w:szCs w:val="28"/>
        </w:rPr>
        <w:t>Определить краткое пояснение</w:t>
      </w:r>
      <w:r w:rsidRPr="00634F4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 законопроекту</w:t>
      </w:r>
      <w:r>
        <w:rPr>
          <w:sz w:val="28"/>
          <w:szCs w:val="28"/>
        </w:rPr>
        <w:t xml:space="preserve">: </w:t>
      </w:r>
      <w:r w:rsidR="00753FDC">
        <w:rPr>
          <w:sz w:val="28"/>
          <w:szCs w:val="28"/>
        </w:rPr>
        <w:t>«</w:t>
      </w:r>
      <w:r w:rsidR="0036750C">
        <w:rPr>
          <w:rFonts w:ascii="XO Thames" w:hAnsi="XO Thames"/>
          <w:sz w:val="28"/>
          <w:szCs w:val="28"/>
        </w:rPr>
        <w:t xml:space="preserve">в части предоставления многодетным </w:t>
      </w:r>
      <w:r w:rsidR="00716292">
        <w:rPr>
          <w:rFonts w:ascii="XO Thames" w:hAnsi="XO Thames"/>
          <w:sz w:val="28"/>
          <w:szCs w:val="28"/>
        </w:rPr>
        <w:t xml:space="preserve">гражданам </w:t>
      </w:r>
      <w:r w:rsidR="0036750C">
        <w:rPr>
          <w:rFonts w:ascii="XO Thames" w:hAnsi="XO Thames"/>
          <w:sz w:val="28"/>
          <w:szCs w:val="28"/>
        </w:rPr>
        <w:t>земельных участков, обеспеченных инфраструктурой</w:t>
      </w:r>
      <w:r w:rsidR="00753FD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617EA" w:rsidRPr="00E16931" w:rsidRDefault="003617EA" w:rsidP="008A465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16931">
        <w:rPr>
          <w:sz w:val="28"/>
          <w:szCs w:val="28"/>
        </w:rPr>
        <w:t>. Предложить Сове</w:t>
      </w:r>
      <w:r>
        <w:rPr>
          <w:sz w:val="28"/>
          <w:szCs w:val="28"/>
        </w:rPr>
        <w:t xml:space="preserve">ту Государственной Думы принять </w:t>
      </w:r>
      <w:r w:rsidRPr="00E16931">
        <w:rPr>
          <w:sz w:val="28"/>
          <w:szCs w:val="28"/>
        </w:rPr>
        <w:t>следующее решение:</w:t>
      </w:r>
    </w:p>
    <w:p w:rsidR="003617EA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Комитет Государственной Думы </w:t>
      </w:r>
      <w:r w:rsidRPr="00F338C4">
        <w:rPr>
          <w:sz w:val="28"/>
          <w:szCs w:val="28"/>
        </w:rPr>
        <w:t>по вопросам собственности, земельным и имущественным отношениям</w:t>
      </w:r>
      <w:r w:rsidRPr="00E16931">
        <w:rPr>
          <w:sz w:val="28"/>
          <w:szCs w:val="28"/>
        </w:rPr>
        <w:t xml:space="preserve"> ответственным по законопроекту;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753FDC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E16931">
        <w:rPr>
          <w:sz w:val="28"/>
          <w:szCs w:val="28"/>
        </w:rPr>
        <w:t>(</w:t>
      </w:r>
      <w:r w:rsidR="007B4D2B">
        <w:rPr>
          <w:sz w:val="28"/>
          <w:szCs w:val="28"/>
        </w:rPr>
        <w:t>март</w:t>
      </w:r>
      <w:r w:rsidRPr="00E16931">
        <w:rPr>
          <w:sz w:val="28"/>
          <w:szCs w:val="28"/>
        </w:rPr>
        <w:t>)</w:t>
      </w:r>
      <w:r>
        <w:rPr>
          <w:sz w:val="28"/>
          <w:szCs w:val="28"/>
        </w:rPr>
        <w:t xml:space="preserve"> 202</w:t>
      </w:r>
      <w:r w:rsidR="00753FDC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1A7054">
        <w:rPr>
          <w:sz w:val="28"/>
          <w:szCs w:val="28"/>
        </w:rPr>
        <w:t xml:space="preserve">в части программы законопроектной работы </w:t>
      </w:r>
      <w:r>
        <w:rPr>
          <w:sz w:val="28"/>
          <w:szCs w:val="28"/>
        </w:rPr>
        <w:t>К</w:t>
      </w:r>
      <w:r w:rsidRPr="001A7054">
        <w:rPr>
          <w:sz w:val="28"/>
          <w:szCs w:val="28"/>
        </w:rPr>
        <w:t>омитета</w:t>
      </w:r>
      <w:r w:rsidRPr="00E16931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Pr="005E3F3E">
        <w:rPr>
          <w:sz w:val="28"/>
          <w:szCs w:val="28"/>
        </w:rPr>
        <w:t xml:space="preserve"> </w:t>
      </w:r>
      <w:r w:rsidRPr="001F170C">
        <w:rPr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Pr="003608A9">
        <w:rPr>
          <w:sz w:val="28"/>
          <w:szCs w:val="28"/>
        </w:rPr>
        <w:t>,</w:t>
      </w:r>
      <w:r w:rsidRPr="00E16931">
        <w:rPr>
          <w:sz w:val="28"/>
          <w:szCs w:val="28"/>
        </w:rPr>
        <w:t xml:space="preserve"> </w:t>
      </w:r>
      <w:r w:rsidRPr="00124AD4">
        <w:rPr>
          <w:sz w:val="28"/>
          <w:szCs w:val="28"/>
        </w:rPr>
        <w:t>Счётную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 управление Аппарата Государственной Думы для подготовки заключения;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установить срок представления в </w:t>
      </w:r>
      <w:r w:rsidRPr="006A3B34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вопросам</w:t>
      </w:r>
      <w:r w:rsidRPr="006A3B34">
        <w:rPr>
          <w:sz w:val="28"/>
          <w:szCs w:val="28"/>
        </w:rPr>
        <w:t xml:space="preserve"> собственности</w:t>
      </w:r>
      <w:r>
        <w:rPr>
          <w:sz w:val="28"/>
          <w:szCs w:val="28"/>
        </w:rPr>
        <w:t>, земельным и имущественным</w:t>
      </w:r>
      <w:r w:rsidRPr="006A3B34">
        <w:rPr>
          <w:sz w:val="28"/>
          <w:szCs w:val="28"/>
        </w:rPr>
        <w:t xml:space="preserve"> отношениям</w:t>
      </w:r>
      <w:r w:rsidRPr="00E16931">
        <w:rPr>
          <w:sz w:val="28"/>
          <w:szCs w:val="28"/>
        </w:rPr>
        <w:t xml:space="preserve"> отзыв</w:t>
      </w:r>
      <w:r>
        <w:rPr>
          <w:sz w:val="28"/>
          <w:szCs w:val="28"/>
        </w:rPr>
        <w:t xml:space="preserve">ов, предложений и замечаний, а также заключения </w:t>
      </w:r>
      <w:r w:rsidRPr="00E16931">
        <w:rPr>
          <w:sz w:val="28"/>
          <w:szCs w:val="28"/>
        </w:rPr>
        <w:t>Правово</w:t>
      </w:r>
      <w:r>
        <w:rPr>
          <w:sz w:val="28"/>
          <w:szCs w:val="28"/>
        </w:rPr>
        <w:t>го</w:t>
      </w:r>
      <w:r w:rsidRPr="00E16931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я</w:t>
      </w:r>
      <w:r w:rsidRPr="00E16931">
        <w:rPr>
          <w:sz w:val="28"/>
          <w:szCs w:val="28"/>
        </w:rPr>
        <w:t xml:space="preserve"> Аппарата Государственной Думы</w:t>
      </w:r>
      <w:r>
        <w:rPr>
          <w:sz w:val="28"/>
          <w:szCs w:val="28"/>
        </w:rPr>
        <w:t xml:space="preserve"> </w:t>
      </w:r>
      <w:r w:rsidRPr="00E60099">
        <w:rPr>
          <w:b/>
          <w:sz w:val="28"/>
          <w:szCs w:val="28"/>
        </w:rPr>
        <w:t xml:space="preserve">до </w:t>
      </w:r>
      <w:r w:rsidR="00E73C86">
        <w:rPr>
          <w:b/>
          <w:sz w:val="28"/>
          <w:szCs w:val="28"/>
        </w:rPr>
        <w:t>2</w:t>
      </w:r>
      <w:r w:rsidR="00833EDF">
        <w:rPr>
          <w:b/>
          <w:sz w:val="28"/>
          <w:szCs w:val="28"/>
        </w:rPr>
        <w:t>5</w:t>
      </w:r>
      <w:r w:rsidR="008D41EB">
        <w:rPr>
          <w:b/>
          <w:sz w:val="28"/>
          <w:szCs w:val="28"/>
        </w:rPr>
        <w:t xml:space="preserve"> </w:t>
      </w:r>
      <w:r w:rsidR="007B4D2B">
        <w:rPr>
          <w:b/>
          <w:sz w:val="28"/>
          <w:szCs w:val="28"/>
        </w:rPr>
        <w:t>февраля</w:t>
      </w:r>
      <w:r w:rsidRPr="00E60099">
        <w:rPr>
          <w:b/>
          <w:sz w:val="28"/>
          <w:szCs w:val="28"/>
        </w:rPr>
        <w:t xml:space="preserve"> 202</w:t>
      </w:r>
      <w:r w:rsidR="00753FDC">
        <w:rPr>
          <w:b/>
          <w:sz w:val="28"/>
          <w:szCs w:val="28"/>
        </w:rPr>
        <w:t>6</w:t>
      </w:r>
      <w:r w:rsidRPr="00E60099">
        <w:rPr>
          <w:b/>
          <w:sz w:val="28"/>
          <w:szCs w:val="28"/>
        </w:rPr>
        <w:t xml:space="preserve"> года</w:t>
      </w:r>
      <w:r w:rsidRPr="007A730E">
        <w:rPr>
          <w:sz w:val="28"/>
          <w:szCs w:val="28"/>
        </w:rPr>
        <w:t>;</w:t>
      </w:r>
    </w:p>
    <w:p w:rsidR="003617EA" w:rsidRPr="00E16931" w:rsidRDefault="003617EA" w:rsidP="003617E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>установить срок подготовки законопроекта к рассмотрению Государственн</w:t>
      </w:r>
      <w:r>
        <w:rPr>
          <w:sz w:val="28"/>
          <w:szCs w:val="28"/>
        </w:rPr>
        <w:t xml:space="preserve">ой Думой в первом чтении – </w:t>
      </w:r>
      <w:r w:rsidR="007B4D2B">
        <w:rPr>
          <w:sz w:val="28"/>
          <w:szCs w:val="28"/>
        </w:rPr>
        <w:t>март</w:t>
      </w:r>
      <w:r>
        <w:rPr>
          <w:sz w:val="28"/>
          <w:szCs w:val="28"/>
        </w:rPr>
        <w:t xml:space="preserve"> 20</w:t>
      </w:r>
      <w:bookmarkStart w:id="0" w:name="_GoBack"/>
      <w:bookmarkEnd w:id="0"/>
      <w:r>
        <w:rPr>
          <w:sz w:val="28"/>
          <w:szCs w:val="28"/>
        </w:rPr>
        <w:t>2</w:t>
      </w:r>
      <w:r w:rsidR="00753FDC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года.</w:t>
      </w:r>
    </w:p>
    <w:p w:rsidR="003617EA" w:rsidRDefault="003617EA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16931">
        <w:rPr>
          <w:sz w:val="28"/>
          <w:szCs w:val="28"/>
        </w:rPr>
        <w:t xml:space="preserve">. Направить настоящее </w:t>
      </w:r>
      <w:r>
        <w:rPr>
          <w:sz w:val="28"/>
          <w:szCs w:val="28"/>
        </w:rPr>
        <w:t>р</w:t>
      </w:r>
      <w:r w:rsidRPr="00E16931">
        <w:rPr>
          <w:sz w:val="28"/>
          <w:szCs w:val="28"/>
        </w:rPr>
        <w:t>ешение, законопроект и материалы к нему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br/>
        <w:t>а также проект решения Совета Государственной Думы</w:t>
      </w:r>
      <w:r w:rsidRPr="00E16931">
        <w:rPr>
          <w:sz w:val="28"/>
          <w:szCs w:val="28"/>
        </w:rPr>
        <w:t xml:space="preserve"> на рассмотрение Совета Государственной Думы.</w:t>
      </w:r>
    </w:p>
    <w:p w:rsidR="00C56F54" w:rsidRPr="006E4CB9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p w:rsidR="008D41EB" w:rsidRPr="008D41EB" w:rsidRDefault="008D41EB">
      <w:pPr>
        <w:rPr>
          <w:sz w:val="28"/>
        </w:rPr>
      </w:pPr>
      <w:r w:rsidRPr="008D41EB">
        <w:rPr>
          <w:sz w:val="28"/>
        </w:rPr>
        <w:t>Председатель Комитета</w:t>
      </w:r>
      <w:r w:rsidRPr="008D41EB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D41EB">
        <w:rPr>
          <w:sz w:val="28"/>
        </w:rPr>
        <w:t>С.А.Гаврилов</w:t>
      </w:r>
    </w:p>
    <w:sectPr w:rsidR="008D41EB" w:rsidRPr="008D41EB" w:rsidSect="00861070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833EDF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64BD0"/>
    <w:rsid w:val="000669AE"/>
    <w:rsid w:val="0008680E"/>
    <w:rsid w:val="000D621C"/>
    <w:rsid w:val="000E4292"/>
    <w:rsid w:val="00123121"/>
    <w:rsid w:val="001266BA"/>
    <w:rsid w:val="00135DA4"/>
    <w:rsid w:val="00161DD1"/>
    <w:rsid w:val="001B32DB"/>
    <w:rsid w:val="001E4021"/>
    <w:rsid w:val="00224A96"/>
    <w:rsid w:val="00233A75"/>
    <w:rsid w:val="00241E60"/>
    <w:rsid w:val="0025351A"/>
    <w:rsid w:val="00253EF2"/>
    <w:rsid w:val="002A5558"/>
    <w:rsid w:val="002B50C9"/>
    <w:rsid w:val="002E55DC"/>
    <w:rsid w:val="002F4116"/>
    <w:rsid w:val="00322A1F"/>
    <w:rsid w:val="003378F7"/>
    <w:rsid w:val="00341EB5"/>
    <w:rsid w:val="003467BB"/>
    <w:rsid w:val="00357E93"/>
    <w:rsid w:val="00360E8A"/>
    <w:rsid w:val="003617EA"/>
    <w:rsid w:val="0036750C"/>
    <w:rsid w:val="00384417"/>
    <w:rsid w:val="003A0ED6"/>
    <w:rsid w:val="003A105E"/>
    <w:rsid w:val="003B3E86"/>
    <w:rsid w:val="003B4F56"/>
    <w:rsid w:val="003C0E3B"/>
    <w:rsid w:val="003D0D92"/>
    <w:rsid w:val="003D0E0A"/>
    <w:rsid w:val="003F0BFC"/>
    <w:rsid w:val="00441D8C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20D2"/>
    <w:rsid w:val="005E3F3E"/>
    <w:rsid w:val="0061568D"/>
    <w:rsid w:val="006201EE"/>
    <w:rsid w:val="00625BAE"/>
    <w:rsid w:val="00630B76"/>
    <w:rsid w:val="0063561E"/>
    <w:rsid w:val="00636F90"/>
    <w:rsid w:val="006B72CF"/>
    <w:rsid w:val="006D6D71"/>
    <w:rsid w:val="006E1610"/>
    <w:rsid w:val="006E28B7"/>
    <w:rsid w:val="006E4CB9"/>
    <w:rsid w:val="006F3A48"/>
    <w:rsid w:val="00703D74"/>
    <w:rsid w:val="00716292"/>
    <w:rsid w:val="00727C0D"/>
    <w:rsid w:val="00734BD5"/>
    <w:rsid w:val="00753FDC"/>
    <w:rsid w:val="00761BD4"/>
    <w:rsid w:val="00765935"/>
    <w:rsid w:val="007779FC"/>
    <w:rsid w:val="00790540"/>
    <w:rsid w:val="007A730E"/>
    <w:rsid w:val="007B4D2B"/>
    <w:rsid w:val="007E0682"/>
    <w:rsid w:val="007E155B"/>
    <w:rsid w:val="00816C1B"/>
    <w:rsid w:val="008305DA"/>
    <w:rsid w:val="00833EDF"/>
    <w:rsid w:val="00851583"/>
    <w:rsid w:val="00861070"/>
    <w:rsid w:val="00882AB4"/>
    <w:rsid w:val="008A4655"/>
    <w:rsid w:val="008B1235"/>
    <w:rsid w:val="008C042D"/>
    <w:rsid w:val="008D41EB"/>
    <w:rsid w:val="00902464"/>
    <w:rsid w:val="00902581"/>
    <w:rsid w:val="0092026A"/>
    <w:rsid w:val="00953660"/>
    <w:rsid w:val="0097716F"/>
    <w:rsid w:val="00985D4D"/>
    <w:rsid w:val="00991652"/>
    <w:rsid w:val="009A2D43"/>
    <w:rsid w:val="009A72AF"/>
    <w:rsid w:val="009C466C"/>
    <w:rsid w:val="009E0B6F"/>
    <w:rsid w:val="00A35930"/>
    <w:rsid w:val="00A5523B"/>
    <w:rsid w:val="00A66A1D"/>
    <w:rsid w:val="00AA1C64"/>
    <w:rsid w:val="00AB2427"/>
    <w:rsid w:val="00AD1328"/>
    <w:rsid w:val="00AD229C"/>
    <w:rsid w:val="00AE0CEF"/>
    <w:rsid w:val="00AE4FA7"/>
    <w:rsid w:val="00AF5D45"/>
    <w:rsid w:val="00B174E4"/>
    <w:rsid w:val="00B34903"/>
    <w:rsid w:val="00B512E9"/>
    <w:rsid w:val="00B57CE0"/>
    <w:rsid w:val="00B60C15"/>
    <w:rsid w:val="00B721F9"/>
    <w:rsid w:val="00B90C68"/>
    <w:rsid w:val="00B921E5"/>
    <w:rsid w:val="00BC29E5"/>
    <w:rsid w:val="00C30331"/>
    <w:rsid w:val="00C3263C"/>
    <w:rsid w:val="00C55B47"/>
    <w:rsid w:val="00C56F54"/>
    <w:rsid w:val="00C67A41"/>
    <w:rsid w:val="00C97566"/>
    <w:rsid w:val="00CC414D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44B2B"/>
    <w:rsid w:val="00D53031"/>
    <w:rsid w:val="00D56DC6"/>
    <w:rsid w:val="00D6147E"/>
    <w:rsid w:val="00D70CA1"/>
    <w:rsid w:val="00DB411D"/>
    <w:rsid w:val="00DC0AF3"/>
    <w:rsid w:val="00DF68FC"/>
    <w:rsid w:val="00E32101"/>
    <w:rsid w:val="00E60099"/>
    <w:rsid w:val="00E64ABC"/>
    <w:rsid w:val="00E73C86"/>
    <w:rsid w:val="00EC590B"/>
    <w:rsid w:val="00F338C4"/>
    <w:rsid w:val="00F57417"/>
    <w:rsid w:val="00FB6FE6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33B0C7BE"/>
  <w15:docId w15:val="{E1B98621-CDA8-41B5-9E3E-C3417A5C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B1C3B-C930-467A-BF2D-323195148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ЗАБЕЛИН Антон Викторович</cp:lastModifiedBy>
  <cp:revision>9</cp:revision>
  <cp:lastPrinted>2026-01-20T08:47:00Z</cp:lastPrinted>
  <dcterms:created xsi:type="dcterms:W3CDTF">2026-01-14T08:43:00Z</dcterms:created>
  <dcterms:modified xsi:type="dcterms:W3CDTF">2026-01-20T08:47:00Z</dcterms:modified>
</cp:coreProperties>
</file>