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7C5" w:rsidRDefault="00C067C5" w:rsidP="00C067C5">
      <w:pPr>
        <w:pStyle w:val="22"/>
        <w:shd w:val="clear" w:color="auto" w:fill="auto"/>
        <w:spacing w:line="240" w:lineRule="auto"/>
        <w:ind w:left="7220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КОПИЯ ВЕРНА</w:t>
      </w:r>
    </w:p>
    <w:p w:rsidR="00C067C5" w:rsidRDefault="00C067C5" w:rsidP="00C067C5">
      <w:pPr>
        <w:pStyle w:val="20"/>
        <w:keepNext/>
        <w:keepLines/>
        <w:pBdr>
          <w:bottom w:val="single" w:sz="4" w:space="0" w:color="auto"/>
        </w:pBdr>
        <w:shd w:val="clear" w:color="auto" w:fill="auto"/>
        <w:ind w:left="0"/>
      </w:pPr>
      <w:bookmarkStart w:id="0" w:name="bookmark1"/>
      <w:r>
        <w:rPr>
          <w:color w:val="000000"/>
          <w:lang w:eastAsia="ru-RU" w:bidi="ru-RU"/>
        </w:rPr>
        <w:t>ЗАКОНОДАТЕЛЬНОЕ СОБРАНИЕ</w:t>
      </w:r>
      <w:r>
        <w:rPr>
          <w:color w:val="000000"/>
          <w:lang w:eastAsia="ru-RU" w:bidi="ru-RU"/>
        </w:rPr>
        <w:br/>
        <w:t>ЗАПОРОЖСКОЙ ОБЛАСТИ</w:t>
      </w:r>
      <w:bookmarkEnd w:id="0"/>
    </w:p>
    <w:p w:rsidR="00C067C5" w:rsidRDefault="00C067C5" w:rsidP="00C067C5">
      <w:pPr>
        <w:pStyle w:val="20"/>
        <w:keepNext/>
        <w:keepLines/>
        <w:shd w:val="clear" w:color="auto" w:fill="auto"/>
        <w:spacing w:line="240" w:lineRule="auto"/>
        <w:ind w:left="0"/>
      </w:pPr>
      <w:bookmarkStart w:id="1" w:name="bookmark2"/>
      <w:r>
        <w:rPr>
          <w:color w:val="000000"/>
          <w:lang w:eastAsia="ru-RU" w:bidi="ru-RU"/>
        </w:rPr>
        <w:t>ПОСТАНОВЛЕНИЕ</w:t>
      </w:r>
      <w:bookmarkEnd w:id="1"/>
    </w:p>
    <w:p w:rsidR="00C067C5" w:rsidRDefault="00C067C5" w:rsidP="00C067C5">
      <w:pPr>
        <w:pStyle w:val="1"/>
        <w:shd w:val="clear" w:color="auto" w:fill="auto"/>
        <w:tabs>
          <w:tab w:val="left" w:pos="8194"/>
        </w:tabs>
        <w:spacing w:after="500"/>
        <w:ind w:firstLine="0"/>
      </w:pPr>
      <w:r>
        <w:rPr>
          <w:color w:val="000000"/>
          <w:lang w:eastAsia="ru-RU" w:bidi="ru-RU"/>
        </w:rPr>
        <w:t>«31» июля 2025 года</w:t>
      </w:r>
      <w:r>
        <w:rPr>
          <w:color w:val="000000"/>
          <w:lang w:eastAsia="ru-RU" w:bidi="ru-RU"/>
        </w:rPr>
        <w:tab/>
        <w:t>№ 482</w:t>
      </w:r>
    </w:p>
    <w:p w:rsidR="00C067C5" w:rsidRDefault="00C067C5" w:rsidP="00C067C5">
      <w:pPr>
        <w:pStyle w:val="1"/>
        <w:shd w:val="clear" w:color="auto" w:fill="auto"/>
        <w:ind w:firstLine="0"/>
      </w:pPr>
      <w:r>
        <w:rPr>
          <w:color w:val="000000"/>
          <w:lang w:eastAsia="ru-RU" w:bidi="ru-RU"/>
        </w:rPr>
        <w:t>О законодательной инициативе</w:t>
      </w:r>
    </w:p>
    <w:p w:rsidR="00C067C5" w:rsidRDefault="00C067C5" w:rsidP="00C067C5">
      <w:pPr>
        <w:pStyle w:val="1"/>
        <w:shd w:val="clear" w:color="auto" w:fill="auto"/>
        <w:spacing w:line="230" w:lineRule="auto"/>
        <w:ind w:firstLine="0"/>
      </w:pPr>
      <w:r>
        <w:rPr>
          <w:color w:val="000000"/>
          <w:lang w:eastAsia="ru-RU" w:bidi="ru-RU"/>
        </w:rPr>
        <w:t xml:space="preserve">Законодательного Собрания </w:t>
      </w:r>
      <w:proofErr w:type="gramStart"/>
      <w:r>
        <w:rPr>
          <w:color w:val="000000"/>
          <w:lang w:eastAsia="ru-RU" w:bidi="ru-RU"/>
        </w:rPr>
        <w:t>Запорожской</w:t>
      </w:r>
      <w:proofErr w:type="gramEnd"/>
    </w:p>
    <w:p w:rsidR="00C067C5" w:rsidRDefault="00C067C5" w:rsidP="00C067C5">
      <w:pPr>
        <w:pStyle w:val="1"/>
        <w:shd w:val="clear" w:color="auto" w:fill="auto"/>
        <w:ind w:firstLine="0"/>
      </w:pPr>
      <w:r>
        <w:rPr>
          <w:color w:val="000000"/>
          <w:lang w:eastAsia="ru-RU" w:bidi="ru-RU"/>
        </w:rPr>
        <w:t>области по внесению в Государственную Думу</w:t>
      </w:r>
    </w:p>
    <w:p w:rsidR="00C067C5" w:rsidRDefault="00C067C5" w:rsidP="00C067C5">
      <w:pPr>
        <w:pStyle w:val="1"/>
        <w:shd w:val="clear" w:color="auto" w:fill="auto"/>
        <w:ind w:firstLine="0"/>
      </w:pPr>
      <w:r>
        <w:rPr>
          <w:color w:val="000000"/>
          <w:lang w:eastAsia="ru-RU" w:bidi="ru-RU"/>
        </w:rPr>
        <w:t xml:space="preserve">Федерального Собрания </w:t>
      </w:r>
      <w:proofErr w:type="gramStart"/>
      <w:r>
        <w:rPr>
          <w:color w:val="000000"/>
          <w:lang w:eastAsia="ru-RU" w:bidi="ru-RU"/>
        </w:rPr>
        <w:t>Российской</w:t>
      </w:r>
      <w:proofErr w:type="gramEnd"/>
    </w:p>
    <w:p w:rsidR="00C067C5" w:rsidRDefault="00C067C5" w:rsidP="00C067C5">
      <w:pPr>
        <w:pStyle w:val="1"/>
        <w:shd w:val="clear" w:color="auto" w:fill="auto"/>
        <w:spacing w:line="230" w:lineRule="auto"/>
        <w:ind w:firstLine="0"/>
      </w:pPr>
      <w:r>
        <w:rPr>
          <w:color w:val="000000"/>
          <w:lang w:eastAsia="ru-RU" w:bidi="ru-RU"/>
        </w:rPr>
        <w:t>Федерации проекта федерального закона</w:t>
      </w:r>
    </w:p>
    <w:p w:rsidR="00C067C5" w:rsidRDefault="00C067C5" w:rsidP="00C067C5">
      <w:pPr>
        <w:pStyle w:val="1"/>
        <w:shd w:val="clear" w:color="auto" w:fill="auto"/>
        <w:spacing w:line="230" w:lineRule="auto"/>
        <w:ind w:firstLine="0"/>
      </w:pPr>
      <w:r>
        <w:rPr>
          <w:color w:val="000000"/>
          <w:lang w:eastAsia="ru-RU" w:bidi="ru-RU"/>
        </w:rPr>
        <w:t>«О внесении изменения в статью 1</w:t>
      </w:r>
    </w:p>
    <w:p w:rsidR="00C067C5" w:rsidRDefault="00C067C5" w:rsidP="00C067C5">
      <w:pPr>
        <w:pStyle w:val="1"/>
        <w:shd w:val="clear" w:color="auto" w:fill="auto"/>
        <w:ind w:firstLine="0"/>
      </w:pPr>
      <w:r>
        <w:rPr>
          <w:color w:val="000000"/>
          <w:lang w:eastAsia="ru-RU" w:bidi="ru-RU"/>
        </w:rPr>
        <w:t>Федерального закона «Об общем числе</w:t>
      </w:r>
    </w:p>
    <w:p w:rsidR="00C067C5" w:rsidRDefault="00C067C5" w:rsidP="00C067C5">
      <w:pPr>
        <w:pStyle w:val="1"/>
        <w:shd w:val="clear" w:color="auto" w:fill="auto"/>
        <w:ind w:firstLine="0"/>
      </w:pPr>
      <w:r>
        <w:rPr>
          <w:color w:val="000000"/>
          <w:lang w:eastAsia="ru-RU" w:bidi="ru-RU"/>
        </w:rPr>
        <w:t>мировых судей и количестве судебных</w:t>
      </w:r>
    </w:p>
    <w:p w:rsidR="00C067C5" w:rsidRDefault="00C067C5" w:rsidP="00C067C5">
      <w:pPr>
        <w:pStyle w:val="1"/>
        <w:shd w:val="clear" w:color="auto" w:fill="auto"/>
        <w:spacing w:after="780" w:line="230" w:lineRule="auto"/>
        <w:ind w:firstLine="0"/>
      </w:pPr>
      <w:r>
        <w:rPr>
          <w:color w:val="000000"/>
          <w:lang w:eastAsia="ru-RU" w:bidi="ru-RU"/>
        </w:rPr>
        <w:t>участков в субъектах Российской Федерации»</w:t>
      </w:r>
    </w:p>
    <w:p w:rsidR="00C067C5" w:rsidRDefault="00C067C5" w:rsidP="00C067C5">
      <w:pPr>
        <w:pStyle w:val="1"/>
        <w:shd w:val="clear" w:color="auto" w:fill="auto"/>
        <w:spacing w:line="233" w:lineRule="auto"/>
        <w:ind w:firstLine="720"/>
      </w:pPr>
      <w:r>
        <w:rPr>
          <w:color w:val="000000"/>
          <w:lang w:eastAsia="ru-RU" w:bidi="ru-RU"/>
        </w:rPr>
        <w:t>В соответствии со статьей 104 Конституции Российской Федерации Законодательное Собрание Запорожской области ПОСТАНОВЛЯЕТ:</w:t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spacing w:line="233" w:lineRule="auto"/>
        <w:ind w:firstLine="720"/>
      </w:pPr>
      <w:r>
        <w:rPr>
          <w:color w:val="000000"/>
          <w:lang w:eastAsia="ru-RU" w:bidi="ru-RU"/>
        </w:rPr>
        <w:t>Внести в порядке законодательной инициативы в Государственную Думу Федерального Собрания Российской Федерации проект федерального закона «О внесении изменения в статью 1 Федерального закона «Об общем числе мировых судей и количестве судебных участков в субъектах Российской Федерации» (далее - проект федерального закона) согласно приложению к настоящему постановлению.</w:t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07"/>
        </w:tabs>
        <w:spacing w:line="233" w:lineRule="auto"/>
        <w:ind w:firstLine="720"/>
      </w:pPr>
      <w:r>
        <w:rPr>
          <w:color w:val="000000"/>
          <w:lang w:eastAsia="ru-RU" w:bidi="ru-RU"/>
        </w:rPr>
        <w:t>Направить проект федерального закона на согласование в Верховный Суд Российской Федерации.</w:t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17"/>
        </w:tabs>
        <w:spacing w:line="233" w:lineRule="auto"/>
        <w:ind w:firstLine="720"/>
      </w:pPr>
      <w:r>
        <w:rPr>
          <w:color w:val="000000"/>
          <w:lang w:eastAsia="ru-RU" w:bidi="ru-RU"/>
        </w:rPr>
        <w:t>Направить проект федерального закона для получения заключения в Правительство Российской Федерации.</w:t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17"/>
        </w:tabs>
        <w:spacing w:after="540" w:line="233" w:lineRule="auto"/>
        <w:ind w:firstLine="720"/>
      </w:pPr>
      <w:r>
        <w:rPr>
          <w:color w:val="000000"/>
          <w:lang w:eastAsia="ru-RU" w:bidi="ru-RU"/>
        </w:rPr>
        <w:t xml:space="preserve">Назначить официальным представителем от Законодательного Собрания Запорожской области при рассмотрении проекта федерального закона в Государственной Думе Федерального </w:t>
      </w:r>
      <w:proofErr w:type="gramStart"/>
      <w:r>
        <w:rPr>
          <w:color w:val="000000"/>
          <w:lang w:eastAsia="ru-RU" w:bidi="ru-RU"/>
        </w:rPr>
        <w:t>Собрания Российской Федерации Председателя Законодательного Собрания Запорожской области</w:t>
      </w:r>
      <w:proofErr w:type="gramEnd"/>
      <w:r>
        <w:rPr>
          <w:color w:val="000000"/>
          <w:lang w:eastAsia="ru-RU" w:bidi="ru-RU"/>
        </w:rPr>
        <w:t xml:space="preserve"> Емельяненко Виктора Андреевича.</w:t>
      </w:r>
      <w:r>
        <w:br w:type="page"/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20"/>
        </w:tabs>
        <w:ind w:firstLine="720"/>
        <w:jc w:val="left"/>
      </w:pPr>
      <w:proofErr w:type="gramStart"/>
      <w:r>
        <w:rPr>
          <w:color w:val="000000"/>
          <w:lang w:eastAsia="ru-RU" w:bidi="ru-RU"/>
        </w:rPr>
        <w:lastRenderedPageBreak/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постановления оставляю за собой.</w:t>
      </w:r>
    </w:p>
    <w:p w:rsidR="00C067C5" w:rsidRDefault="00C067C5" w:rsidP="00C067C5">
      <w:pPr>
        <w:pStyle w:val="1"/>
        <w:numPr>
          <w:ilvl w:val="0"/>
          <w:numId w:val="1"/>
        </w:numPr>
        <w:shd w:val="clear" w:color="auto" w:fill="auto"/>
        <w:tabs>
          <w:tab w:val="left" w:pos="1113"/>
        </w:tabs>
        <w:spacing w:after="620"/>
        <w:ind w:firstLine="720"/>
        <w:jc w:val="left"/>
      </w:pPr>
      <w:r>
        <w:rPr>
          <w:color w:val="000000"/>
          <w:lang w:eastAsia="ru-RU" w:bidi="ru-RU"/>
        </w:rPr>
        <w:t>Настоящее постановление вступает в силу со дня его принятия.</w:t>
      </w:r>
    </w:p>
    <w:p w:rsidR="00C067C5" w:rsidRDefault="00C067C5" w:rsidP="00C067C5">
      <w:pPr>
        <w:pStyle w:val="1"/>
        <w:shd w:val="clear" w:color="auto" w:fill="auto"/>
        <w:ind w:firstLine="0"/>
        <w:jc w:val="left"/>
      </w:pPr>
      <w:r>
        <w:rPr>
          <w:color w:val="000000"/>
          <w:lang w:eastAsia="ru-RU" w:bidi="ru-RU"/>
        </w:rPr>
        <w:t>Председатель</w:t>
      </w:r>
    </w:p>
    <w:p w:rsidR="00C067C5" w:rsidRDefault="00C067C5" w:rsidP="00C067C5">
      <w:pPr>
        <w:pStyle w:val="1"/>
        <w:shd w:val="clear" w:color="auto" w:fill="auto"/>
        <w:spacing w:line="233" w:lineRule="auto"/>
        <w:ind w:firstLine="0"/>
        <w:jc w:val="left"/>
      </w:pPr>
      <w:r>
        <w:rPr>
          <w:color w:val="000000"/>
          <w:lang w:eastAsia="ru-RU" w:bidi="ru-RU"/>
        </w:rPr>
        <w:t>Законодательного</w:t>
      </w:r>
    </w:p>
    <w:p w:rsidR="00C067C5" w:rsidRDefault="00C067C5" w:rsidP="00C067C5">
      <w:pPr>
        <w:pStyle w:val="1"/>
        <w:shd w:val="clear" w:color="auto" w:fill="auto"/>
        <w:ind w:firstLine="0"/>
        <w:jc w:val="left"/>
      </w:pPr>
      <w:r>
        <w:rPr>
          <w:color w:val="000000"/>
          <w:lang w:eastAsia="ru-RU" w:bidi="ru-RU"/>
        </w:rPr>
        <w:t>Собрания</w:t>
      </w:r>
    </w:p>
    <w:p w:rsidR="00C067C5" w:rsidRDefault="00C067C5" w:rsidP="00C067C5">
      <w:pPr>
        <w:pStyle w:val="1"/>
        <w:shd w:val="clear" w:color="auto" w:fill="auto"/>
        <w:spacing w:line="228" w:lineRule="auto"/>
        <w:ind w:firstLine="0"/>
        <w:jc w:val="left"/>
        <w:sectPr w:rsidR="00C067C5" w:rsidSect="00C067C5">
          <w:pgSz w:w="11900" w:h="16840"/>
          <w:pgMar w:top="1054" w:right="679" w:bottom="449" w:left="1654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516890" distB="850265" distL="2291715" distR="114300" simplePos="0" relativeHeight="251659264" behindDoc="0" locked="0" layoutInCell="1" allowOverlap="1" wp14:anchorId="43F94988" wp14:editId="4D86BC33">
                <wp:simplePos x="0" y="0"/>
                <wp:positionH relativeFrom="page">
                  <wp:posOffset>5544820</wp:posOffset>
                </wp:positionH>
                <wp:positionV relativeFrom="margin">
                  <wp:posOffset>1560195</wp:posOffset>
                </wp:positionV>
                <wp:extent cx="1477010" cy="22923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7010" cy="2292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67C5" w:rsidRDefault="00C067C5" w:rsidP="00C067C5">
                            <w:pPr>
                              <w:pStyle w:val="1"/>
                              <w:shd w:val="clear" w:color="auto" w:fill="auto"/>
                              <w:ind w:firstLine="0"/>
                              <w:jc w:val="left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В.А. Емельяненко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436.6pt;margin-top:122.85pt;width:116.3pt;height:18.05pt;z-index:251659264;visibility:visible;mso-wrap-style:square;mso-wrap-distance-left:180.45pt;mso-wrap-distance-top:40.7pt;mso-wrap-distance-right:9pt;mso-wrap-distance-bottom:66.9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" filled="f" stroked="f">
                <v:textbox style="mso-fit-shape-to-text:t" inset="0,0,0,0">
                  <w:txbxContent>
                    <w:p w:rsidR="00C067C5" w:rsidRDefault="00C067C5" w:rsidP="00C067C5">
                      <w:pPr>
                        <w:pStyle w:val="1"/>
                        <w:shd w:val="clear" w:color="auto" w:fill="auto"/>
                        <w:ind w:firstLine="0"/>
                        <w:jc w:val="left"/>
                      </w:pPr>
                      <w:r>
                        <w:rPr>
                          <w:color w:val="000000"/>
                          <w:lang w:eastAsia="ru-RU" w:bidi="ru-RU"/>
                        </w:rPr>
                        <w:t>В.А. Емельяненко</w:t>
                      </w: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>
        <w:rPr>
          <w:color w:val="000000"/>
          <w:lang w:eastAsia="ru-RU" w:bidi="ru-RU"/>
        </w:rPr>
        <w:t>Запорожской области</w:t>
      </w:r>
    </w:p>
    <w:p w:rsidR="00E6573D" w:rsidRDefault="00C067C5">
      <w:bookmarkStart w:id="2" w:name="_GoBack"/>
      <w:bookmarkEnd w:id="2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C0533"/>
    <w:multiLevelType w:val="multilevel"/>
    <w:tmpl w:val="49DE1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7C5"/>
    <w:rsid w:val="00C067C5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067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C067C5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067C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067C5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067C5"/>
    <w:pPr>
      <w:widowControl w:val="0"/>
      <w:shd w:val="clear" w:color="auto" w:fill="FFFFFF"/>
      <w:spacing w:after="600" w:line="257" w:lineRule="auto"/>
      <w:ind w:left="4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2">
    <w:name w:val="Основной текст (2)"/>
    <w:basedOn w:val="a"/>
    <w:link w:val="21"/>
    <w:rsid w:val="00C067C5"/>
    <w:pPr>
      <w:widowControl w:val="0"/>
      <w:shd w:val="clear" w:color="auto" w:fill="FFFFFF"/>
      <w:spacing w:after="0" w:line="259" w:lineRule="auto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067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C067C5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067C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067C5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067C5"/>
    <w:pPr>
      <w:widowControl w:val="0"/>
      <w:shd w:val="clear" w:color="auto" w:fill="FFFFFF"/>
      <w:spacing w:after="600" w:line="257" w:lineRule="auto"/>
      <w:ind w:left="4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2">
    <w:name w:val="Основной текст (2)"/>
    <w:basedOn w:val="a"/>
    <w:link w:val="21"/>
    <w:rsid w:val="00C067C5"/>
    <w:pPr>
      <w:widowControl w:val="0"/>
      <w:shd w:val="clear" w:color="auto" w:fill="FFFFFF"/>
      <w:spacing w:after="0" w:line="259" w:lineRule="auto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2026-01-30T09:08:00Z</dcterms:created>
  <dcterms:modified xsi:type="dcterms:W3CDTF">2026-01-30T09:09:00Z</dcterms:modified>
</cp:coreProperties>
</file>