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5A4" w:rsidRPr="00805287" w:rsidRDefault="00AA65A4" w:rsidP="00AA65A4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rPr>
          <w:sz w:val="28"/>
          <w:szCs w:val="28"/>
        </w:rPr>
        <w:t>Вносится Президентом</w:t>
      </w:r>
    </w:p>
    <w:p w:rsidR="00AA65A4" w:rsidRDefault="00AA65A4" w:rsidP="00AA65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Российской Федерации</w:t>
      </w:r>
    </w:p>
    <w:p w:rsidR="00AA65A4" w:rsidRDefault="00AA65A4" w:rsidP="00AA65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A65A4" w:rsidRDefault="00AA65A4" w:rsidP="00AA65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Проект № 1</w:t>
      </w:r>
      <w:r w:rsidR="003A2BC9">
        <w:rPr>
          <w:sz w:val="28"/>
          <w:szCs w:val="28"/>
        </w:rPr>
        <w:t>11</w:t>
      </w:r>
      <w:r w:rsidR="008261B0" w:rsidRPr="008261B0">
        <w:rPr>
          <w:sz w:val="28"/>
          <w:szCs w:val="28"/>
        </w:rPr>
        <w:t>5722</w:t>
      </w:r>
      <w:r>
        <w:rPr>
          <w:sz w:val="28"/>
          <w:szCs w:val="28"/>
        </w:rPr>
        <w:t>-8</w:t>
      </w:r>
    </w:p>
    <w:p w:rsidR="00AA65A4" w:rsidRDefault="00AA65A4" w:rsidP="00AA65A4">
      <w:pPr>
        <w:jc w:val="both"/>
        <w:rPr>
          <w:sz w:val="28"/>
          <w:szCs w:val="28"/>
        </w:rPr>
      </w:pPr>
    </w:p>
    <w:p w:rsidR="00AA65A4" w:rsidRDefault="00AA65A4" w:rsidP="00AA65A4">
      <w:pPr>
        <w:spacing w:line="72" w:lineRule="auto"/>
        <w:jc w:val="both"/>
        <w:rPr>
          <w:sz w:val="28"/>
          <w:szCs w:val="28"/>
        </w:rPr>
      </w:pPr>
    </w:p>
    <w:p w:rsidR="00AA65A4" w:rsidRDefault="00AA65A4" w:rsidP="00AA65A4">
      <w:pPr>
        <w:jc w:val="both"/>
        <w:rPr>
          <w:sz w:val="28"/>
          <w:szCs w:val="28"/>
        </w:rPr>
      </w:pPr>
    </w:p>
    <w:p w:rsidR="00AA65A4" w:rsidRDefault="00AA65A4" w:rsidP="00AA65A4">
      <w:pPr>
        <w:jc w:val="both"/>
        <w:rPr>
          <w:sz w:val="28"/>
          <w:szCs w:val="28"/>
        </w:rPr>
      </w:pPr>
    </w:p>
    <w:p w:rsidR="00AA65A4" w:rsidRPr="00431779" w:rsidRDefault="00AA65A4" w:rsidP="00AA65A4">
      <w:pPr>
        <w:jc w:val="center"/>
        <w:rPr>
          <w:b/>
          <w:sz w:val="28"/>
          <w:szCs w:val="28"/>
        </w:rPr>
      </w:pPr>
      <w:r w:rsidRPr="00431779">
        <w:rPr>
          <w:b/>
          <w:sz w:val="28"/>
          <w:szCs w:val="28"/>
        </w:rPr>
        <w:t>ФЕДЕРАЛЬНЫЙ ЗАКОН</w:t>
      </w:r>
    </w:p>
    <w:p w:rsidR="00AA65A4" w:rsidRDefault="00AA65A4" w:rsidP="00AA65A4">
      <w:pPr>
        <w:jc w:val="both"/>
        <w:rPr>
          <w:sz w:val="28"/>
          <w:szCs w:val="28"/>
        </w:rPr>
      </w:pPr>
    </w:p>
    <w:p w:rsidR="00AA65A4" w:rsidRDefault="00AA65A4" w:rsidP="00AA65A4">
      <w:pPr>
        <w:jc w:val="both"/>
        <w:rPr>
          <w:sz w:val="28"/>
          <w:szCs w:val="28"/>
        </w:rPr>
      </w:pPr>
    </w:p>
    <w:p w:rsidR="00AA65A4" w:rsidRPr="00431779" w:rsidRDefault="00AA65A4" w:rsidP="00AA65A4">
      <w:pPr>
        <w:jc w:val="both"/>
        <w:rPr>
          <w:sz w:val="28"/>
          <w:szCs w:val="28"/>
        </w:rPr>
      </w:pPr>
    </w:p>
    <w:p w:rsidR="008261B0" w:rsidRDefault="008261B0" w:rsidP="00AA65A4">
      <w:pPr>
        <w:jc w:val="center"/>
        <w:rPr>
          <w:b/>
          <w:sz w:val="28"/>
          <w:szCs w:val="28"/>
        </w:rPr>
      </w:pPr>
      <w:r w:rsidRPr="008261B0">
        <w:rPr>
          <w:b/>
          <w:sz w:val="28"/>
          <w:szCs w:val="28"/>
        </w:rPr>
        <w:t xml:space="preserve">О ратификации Соглашения между Российской Федерацией </w:t>
      </w:r>
      <w:r w:rsidR="005C17F9">
        <w:rPr>
          <w:b/>
          <w:sz w:val="28"/>
          <w:szCs w:val="28"/>
        </w:rPr>
        <w:t xml:space="preserve">                           </w:t>
      </w:r>
      <w:bookmarkStart w:id="0" w:name="_GoBack"/>
      <w:bookmarkEnd w:id="0"/>
      <w:r w:rsidRPr="008261B0">
        <w:rPr>
          <w:b/>
          <w:sz w:val="28"/>
          <w:szCs w:val="28"/>
        </w:rPr>
        <w:t xml:space="preserve">и Республикой Джибути о взаимной правовой </w:t>
      </w:r>
      <w:r>
        <w:rPr>
          <w:b/>
          <w:sz w:val="28"/>
          <w:szCs w:val="28"/>
        </w:rPr>
        <w:t>помощи</w:t>
      </w:r>
    </w:p>
    <w:p w:rsidR="00AA65A4" w:rsidRPr="00DD509F" w:rsidRDefault="008261B0" w:rsidP="00AA65A4">
      <w:pPr>
        <w:jc w:val="center"/>
        <w:rPr>
          <w:b/>
          <w:sz w:val="28"/>
          <w:szCs w:val="28"/>
        </w:rPr>
      </w:pPr>
      <w:r w:rsidRPr="008261B0">
        <w:rPr>
          <w:b/>
          <w:sz w:val="28"/>
          <w:szCs w:val="28"/>
        </w:rPr>
        <w:t>по уголовным делам</w:t>
      </w:r>
    </w:p>
    <w:p w:rsidR="00AA65A4" w:rsidRDefault="00AA65A4" w:rsidP="00AA65A4">
      <w:pPr>
        <w:jc w:val="both"/>
        <w:rPr>
          <w:sz w:val="28"/>
          <w:szCs w:val="28"/>
        </w:rPr>
      </w:pPr>
    </w:p>
    <w:p w:rsidR="00AA65A4" w:rsidRDefault="00AA65A4" w:rsidP="00AA65A4">
      <w:pPr>
        <w:spacing w:before="120"/>
        <w:jc w:val="both"/>
        <w:rPr>
          <w:sz w:val="28"/>
          <w:szCs w:val="28"/>
        </w:rPr>
      </w:pPr>
    </w:p>
    <w:p w:rsidR="00AA65A4" w:rsidRDefault="00AA65A4" w:rsidP="00AA65A4">
      <w:pPr>
        <w:spacing w:before="360"/>
        <w:jc w:val="both"/>
        <w:rPr>
          <w:sz w:val="28"/>
          <w:szCs w:val="28"/>
        </w:rPr>
      </w:pPr>
    </w:p>
    <w:p w:rsidR="00AA65A4" w:rsidRPr="00431779" w:rsidRDefault="00AA65A4" w:rsidP="00AA65A4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A65A4" w:rsidRPr="00431779" w:rsidRDefault="00AA65A4" w:rsidP="00AA65A4">
      <w:pPr>
        <w:jc w:val="both"/>
        <w:rPr>
          <w:sz w:val="28"/>
          <w:szCs w:val="28"/>
        </w:rPr>
      </w:pPr>
      <w:r w:rsidRPr="00AA1D89">
        <w:rPr>
          <w:sz w:val="28"/>
          <w:szCs w:val="28"/>
        </w:rPr>
        <w:tab/>
      </w:r>
    </w:p>
    <w:p w:rsidR="00AA65A4" w:rsidRPr="00431779" w:rsidRDefault="00AA65A4" w:rsidP="008E6EA0">
      <w:pPr>
        <w:spacing w:before="240"/>
        <w:jc w:val="both"/>
        <w:rPr>
          <w:sz w:val="28"/>
          <w:szCs w:val="28"/>
        </w:rPr>
      </w:pPr>
    </w:p>
    <w:p w:rsidR="00AA65A4" w:rsidRDefault="00AA65A4" w:rsidP="00AA65A4">
      <w:pPr>
        <w:spacing w:line="480" w:lineRule="auto"/>
        <w:jc w:val="both"/>
        <w:rPr>
          <w:spacing w:val="-3"/>
          <w:sz w:val="28"/>
          <w:szCs w:val="28"/>
        </w:rPr>
      </w:pPr>
      <w:r w:rsidRPr="00940403">
        <w:rPr>
          <w:sz w:val="28"/>
          <w:szCs w:val="28"/>
        </w:rPr>
        <w:t xml:space="preserve">         </w:t>
      </w:r>
      <w:r w:rsidRPr="00CB5B67">
        <w:rPr>
          <w:sz w:val="28"/>
          <w:szCs w:val="28"/>
        </w:rPr>
        <w:t xml:space="preserve"> </w:t>
      </w:r>
      <w:r w:rsidRPr="00940403">
        <w:rPr>
          <w:sz w:val="28"/>
          <w:szCs w:val="28"/>
        </w:rPr>
        <w:t>Ратифицироват</w:t>
      </w:r>
      <w:r>
        <w:rPr>
          <w:sz w:val="28"/>
          <w:szCs w:val="28"/>
        </w:rPr>
        <w:t xml:space="preserve">ь </w:t>
      </w:r>
      <w:r w:rsidR="008261B0" w:rsidRPr="008261B0">
        <w:rPr>
          <w:sz w:val="28"/>
          <w:szCs w:val="28"/>
        </w:rPr>
        <w:t>Соглашени</w:t>
      </w:r>
      <w:r w:rsidR="008261B0">
        <w:rPr>
          <w:sz w:val="28"/>
          <w:szCs w:val="28"/>
        </w:rPr>
        <w:t>е</w:t>
      </w:r>
      <w:r w:rsidR="008261B0" w:rsidRPr="008261B0">
        <w:rPr>
          <w:sz w:val="28"/>
          <w:szCs w:val="28"/>
        </w:rPr>
        <w:t xml:space="preserve"> между Российской Федерацией и Республикой Джибути о взаимной правовой помощи по уголовным делам</w:t>
      </w:r>
      <w:r>
        <w:rPr>
          <w:spacing w:val="-3"/>
          <w:sz w:val="28"/>
          <w:szCs w:val="28"/>
        </w:rPr>
        <w:t>, подписанн</w:t>
      </w:r>
      <w:r w:rsidR="003A2BC9">
        <w:rPr>
          <w:spacing w:val="-3"/>
          <w:sz w:val="28"/>
          <w:szCs w:val="28"/>
        </w:rPr>
        <w:t>ое</w:t>
      </w:r>
      <w:r w:rsidR="008261B0">
        <w:rPr>
          <w:spacing w:val="-3"/>
          <w:sz w:val="28"/>
          <w:szCs w:val="28"/>
        </w:rPr>
        <w:t xml:space="preserve"> в городе Москве</w:t>
      </w:r>
      <w:r w:rsidR="003A2BC9">
        <w:rPr>
          <w:spacing w:val="-3"/>
          <w:sz w:val="28"/>
          <w:szCs w:val="28"/>
        </w:rPr>
        <w:t xml:space="preserve"> 27 августа</w:t>
      </w:r>
      <w:r>
        <w:rPr>
          <w:spacing w:val="-3"/>
          <w:sz w:val="28"/>
          <w:szCs w:val="28"/>
        </w:rPr>
        <w:t xml:space="preserve"> 2025 года.</w:t>
      </w:r>
    </w:p>
    <w:p w:rsidR="00AA65A4" w:rsidRDefault="00AA65A4" w:rsidP="00AA65A4">
      <w:pPr>
        <w:spacing w:line="480" w:lineRule="auto"/>
        <w:jc w:val="both"/>
        <w:rPr>
          <w:sz w:val="28"/>
          <w:szCs w:val="28"/>
        </w:rPr>
      </w:pPr>
    </w:p>
    <w:p w:rsidR="00AA65A4" w:rsidRPr="00E75AB5" w:rsidRDefault="00AA65A4" w:rsidP="00AA65A4">
      <w:pPr>
        <w:tabs>
          <w:tab w:val="center" w:pos="1474"/>
        </w:tabs>
        <w:spacing w:line="240" w:lineRule="atLeast"/>
        <w:ind w:right="-29"/>
        <w:jc w:val="both"/>
        <w:rPr>
          <w:sz w:val="28"/>
          <w:szCs w:val="28"/>
        </w:rPr>
      </w:pPr>
      <w:r w:rsidRPr="00431779">
        <w:rPr>
          <w:sz w:val="28"/>
          <w:szCs w:val="28"/>
        </w:rPr>
        <w:t xml:space="preserve">           </w:t>
      </w:r>
      <w:r w:rsidRPr="00E75AB5">
        <w:rPr>
          <w:sz w:val="28"/>
          <w:szCs w:val="28"/>
        </w:rPr>
        <w:t>Президент</w:t>
      </w:r>
    </w:p>
    <w:p w:rsidR="00AA65A4" w:rsidRPr="00E75AB5" w:rsidRDefault="00AA65A4" w:rsidP="00AA65A4">
      <w:pPr>
        <w:tabs>
          <w:tab w:val="center" w:pos="1474"/>
          <w:tab w:val="left" w:pos="8364"/>
        </w:tabs>
        <w:spacing w:line="240" w:lineRule="atLeast"/>
        <w:ind w:right="-29"/>
        <w:jc w:val="both"/>
        <w:rPr>
          <w:sz w:val="28"/>
          <w:szCs w:val="28"/>
        </w:rPr>
      </w:pPr>
      <w:r w:rsidRPr="00E75AB5">
        <w:rPr>
          <w:sz w:val="28"/>
          <w:szCs w:val="28"/>
        </w:rPr>
        <w:tab/>
        <w:t>Российской Федерации</w:t>
      </w:r>
      <w:r>
        <w:rPr>
          <w:sz w:val="28"/>
          <w:szCs w:val="28"/>
        </w:rPr>
        <w:t xml:space="preserve">                                                                           </w:t>
      </w:r>
      <w:proofErr w:type="spellStart"/>
      <w:r>
        <w:rPr>
          <w:sz w:val="28"/>
          <w:szCs w:val="28"/>
        </w:rPr>
        <w:t>В.Путин</w:t>
      </w:r>
      <w:proofErr w:type="spellEnd"/>
    </w:p>
    <w:p w:rsidR="00AA65A4" w:rsidRDefault="00AA65A4" w:rsidP="00AA65A4"/>
    <w:p w:rsidR="00AA65A4" w:rsidRDefault="00AA65A4" w:rsidP="00AA65A4"/>
    <w:p w:rsidR="00AA65A4" w:rsidRDefault="00AA65A4" w:rsidP="00AA65A4"/>
    <w:p w:rsidR="00AA65A4" w:rsidRDefault="00AA65A4" w:rsidP="00AA65A4"/>
    <w:p w:rsidR="00AA65A4" w:rsidRDefault="00AA65A4" w:rsidP="00AA65A4"/>
    <w:p w:rsidR="00AA65A4" w:rsidRDefault="00AA65A4" w:rsidP="00AA65A4"/>
    <w:p w:rsidR="00AA65A4" w:rsidRDefault="00AA65A4" w:rsidP="00AA65A4"/>
    <w:p w:rsidR="000A23F4" w:rsidRDefault="000A23F4"/>
    <w:sectPr w:rsidR="000A23F4" w:rsidSect="004C56C1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C6C" w:rsidRDefault="005A6C6C">
      <w:r>
        <w:separator/>
      </w:r>
    </w:p>
  </w:endnote>
  <w:endnote w:type="continuationSeparator" w:id="0">
    <w:p w:rsidR="005A6C6C" w:rsidRDefault="005A6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C6C" w:rsidRDefault="005A6C6C">
      <w:r>
        <w:separator/>
      </w:r>
    </w:p>
  </w:footnote>
  <w:footnote w:type="continuationSeparator" w:id="0">
    <w:p w:rsidR="005A6C6C" w:rsidRDefault="005A6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CD0" w:rsidRDefault="00AA65A4" w:rsidP="004C5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3CD0" w:rsidRDefault="005A6C6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CD0" w:rsidRPr="00B505DC" w:rsidRDefault="00AA65A4" w:rsidP="004C56C1">
    <w:pPr>
      <w:pStyle w:val="a3"/>
      <w:framePr w:wrap="around" w:vAnchor="text" w:hAnchor="margin" w:xAlign="center" w:y="1"/>
      <w:jc w:val="both"/>
      <w:rPr>
        <w:rStyle w:val="a5"/>
        <w:sz w:val="28"/>
        <w:szCs w:val="28"/>
      </w:rPr>
    </w:pPr>
    <w:r w:rsidRPr="00B505DC">
      <w:rPr>
        <w:rStyle w:val="a5"/>
        <w:sz w:val="28"/>
        <w:szCs w:val="28"/>
      </w:rPr>
      <w:fldChar w:fldCharType="begin"/>
    </w:r>
    <w:r w:rsidRPr="00B505DC">
      <w:rPr>
        <w:rStyle w:val="a5"/>
        <w:sz w:val="28"/>
        <w:szCs w:val="28"/>
      </w:rPr>
      <w:instrText xml:space="preserve">PAGE  </w:instrText>
    </w:r>
    <w:r w:rsidRPr="00B505DC">
      <w:rPr>
        <w:rStyle w:val="a5"/>
        <w:sz w:val="28"/>
        <w:szCs w:val="28"/>
      </w:rPr>
      <w:fldChar w:fldCharType="separate"/>
    </w:r>
    <w:r w:rsidR="003A2BC9">
      <w:rPr>
        <w:rStyle w:val="a5"/>
        <w:noProof/>
        <w:sz w:val="28"/>
        <w:szCs w:val="28"/>
      </w:rPr>
      <w:t>2</w:t>
    </w:r>
    <w:r w:rsidRPr="00B505DC">
      <w:rPr>
        <w:rStyle w:val="a5"/>
        <w:sz w:val="28"/>
        <w:szCs w:val="28"/>
      </w:rPr>
      <w:fldChar w:fldCharType="end"/>
    </w:r>
  </w:p>
  <w:p w:rsidR="00693CD0" w:rsidRDefault="005A6C6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DF9"/>
    <w:rsid w:val="000A23F4"/>
    <w:rsid w:val="00100465"/>
    <w:rsid w:val="003A2BC9"/>
    <w:rsid w:val="003A79DE"/>
    <w:rsid w:val="005A6C6C"/>
    <w:rsid w:val="005C17F9"/>
    <w:rsid w:val="007F7824"/>
    <w:rsid w:val="008261B0"/>
    <w:rsid w:val="008E6EA0"/>
    <w:rsid w:val="00AA65A4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5A4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A65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A65A4"/>
    <w:rPr>
      <w:rFonts w:eastAsia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A65A4"/>
  </w:style>
  <w:style w:type="paragraph" w:styleId="a6">
    <w:name w:val="Balloon Text"/>
    <w:basedOn w:val="a"/>
    <w:link w:val="a7"/>
    <w:uiPriority w:val="99"/>
    <w:semiHidden/>
    <w:unhideWhenUsed/>
    <w:rsid w:val="008E6EA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EA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5A4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A65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A65A4"/>
    <w:rPr>
      <w:rFonts w:eastAsia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A65A4"/>
  </w:style>
  <w:style w:type="paragraph" w:styleId="a6">
    <w:name w:val="Balloon Text"/>
    <w:basedOn w:val="a"/>
    <w:link w:val="a7"/>
    <w:uiPriority w:val="99"/>
    <w:semiHidden/>
    <w:unhideWhenUsed/>
    <w:rsid w:val="008E6EA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E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cp:lastPrinted>2026-01-12T07:33:00Z</cp:lastPrinted>
  <dcterms:created xsi:type="dcterms:W3CDTF">2026-01-12T12:17:00Z</dcterms:created>
  <dcterms:modified xsi:type="dcterms:W3CDTF">2026-01-12T12:17:00Z</dcterms:modified>
</cp:coreProperties>
</file>